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2D5C0E" w14:textId="77777777" w:rsidR="00A47BC9" w:rsidRDefault="00A47BC9" w:rsidP="004758AA">
      <w:pPr>
        <w:spacing w:line="276" w:lineRule="auto"/>
        <w:jc w:val="both"/>
      </w:pPr>
    </w:p>
    <w:p w14:paraId="6BF2B431" w14:textId="77777777" w:rsidR="0058246D" w:rsidRDefault="0058246D" w:rsidP="004758AA">
      <w:pPr>
        <w:spacing w:line="276" w:lineRule="auto"/>
        <w:jc w:val="both"/>
      </w:pPr>
    </w:p>
    <w:p w14:paraId="58F7AB5E" w14:textId="77777777" w:rsidR="0058246D" w:rsidRDefault="0058246D" w:rsidP="004758AA">
      <w:pPr>
        <w:spacing w:line="276" w:lineRule="auto"/>
        <w:jc w:val="both"/>
      </w:pPr>
    </w:p>
    <w:p w14:paraId="7E3145AC" w14:textId="0A7C907A" w:rsidR="00661832" w:rsidRDefault="00661832" w:rsidP="004758AA">
      <w:pPr>
        <w:spacing w:line="276" w:lineRule="auto"/>
        <w:jc w:val="both"/>
      </w:pPr>
    </w:p>
    <w:p w14:paraId="67BF4DF8" w14:textId="77777777" w:rsidR="00513A02" w:rsidRDefault="00513A02" w:rsidP="004758AA">
      <w:pPr>
        <w:spacing w:line="276" w:lineRule="auto"/>
        <w:jc w:val="both"/>
      </w:pPr>
    </w:p>
    <w:p w14:paraId="40C34062" w14:textId="77777777" w:rsidR="000C7E3A" w:rsidRDefault="000C7E3A" w:rsidP="004758AA">
      <w:pPr>
        <w:spacing w:line="276" w:lineRule="auto"/>
        <w:jc w:val="both"/>
      </w:pPr>
    </w:p>
    <w:p w14:paraId="434AC75B" w14:textId="4E8C20A2" w:rsidR="00A47BC9" w:rsidRPr="00683F4E" w:rsidRDefault="00A47BC9" w:rsidP="004758AA">
      <w:pPr>
        <w:spacing w:line="276" w:lineRule="auto"/>
        <w:rPr>
          <w:b/>
        </w:rPr>
      </w:pPr>
      <w:r w:rsidRPr="00683F4E">
        <w:rPr>
          <w:rFonts w:ascii="Arial" w:hAnsi="Arial" w:cs="Arial"/>
          <w:b/>
        </w:rPr>
        <w:t xml:space="preserve">File No.: </w:t>
      </w:r>
      <w:r w:rsidR="00174116" w:rsidRPr="00683F4E">
        <w:rPr>
          <w:rFonts w:ascii="Arial" w:hAnsi="Arial" w:cs="Arial"/>
          <w:b/>
        </w:rPr>
        <w:t>VIS(202</w:t>
      </w:r>
      <w:r w:rsidR="00026F69" w:rsidRPr="00683F4E">
        <w:rPr>
          <w:rFonts w:ascii="Arial" w:hAnsi="Arial" w:cs="Arial"/>
          <w:b/>
        </w:rPr>
        <w:t>2</w:t>
      </w:r>
      <w:r w:rsidR="00174116" w:rsidRPr="00683F4E">
        <w:rPr>
          <w:rFonts w:ascii="Arial" w:hAnsi="Arial" w:cs="Arial"/>
          <w:b/>
        </w:rPr>
        <w:t>-2</w:t>
      </w:r>
      <w:r w:rsidR="00026F69" w:rsidRPr="00683F4E">
        <w:rPr>
          <w:rFonts w:ascii="Arial" w:hAnsi="Arial" w:cs="Arial"/>
          <w:b/>
        </w:rPr>
        <w:t>3</w:t>
      </w:r>
      <w:r w:rsidR="00174116" w:rsidRPr="00683F4E">
        <w:rPr>
          <w:rFonts w:ascii="Arial" w:hAnsi="Arial" w:cs="Arial"/>
          <w:b/>
        </w:rPr>
        <w:t>)</w:t>
      </w:r>
      <w:r w:rsidR="003113E4">
        <w:rPr>
          <w:rFonts w:ascii="Arial" w:hAnsi="Arial" w:cs="Arial"/>
          <w:b/>
        </w:rPr>
        <w:t>-</w:t>
      </w:r>
      <w:r w:rsidR="00881847">
        <w:rPr>
          <w:rFonts w:ascii="Arial" w:hAnsi="Arial" w:cs="Arial"/>
          <w:b/>
        </w:rPr>
        <w:t>PL4</w:t>
      </w:r>
      <w:r w:rsidR="00513A02">
        <w:rPr>
          <w:rFonts w:ascii="Arial" w:hAnsi="Arial" w:cs="Arial"/>
          <w:b/>
        </w:rPr>
        <w:t>60-367-645</w:t>
      </w:r>
      <w:r w:rsidRPr="00683F4E">
        <w:rPr>
          <w:rFonts w:ascii="Arial" w:hAnsi="Arial" w:cs="Arial"/>
          <w:b/>
        </w:rPr>
        <w:t xml:space="preserve">       </w:t>
      </w:r>
      <w:r w:rsidRPr="00683F4E">
        <w:rPr>
          <w:rFonts w:ascii="Arial" w:hAnsi="Arial" w:cs="Arial"/>
          <w:b/>
        </w:rPr>
        <w:tab/>
        <w:t xml:space="preserve">        </w:t>
      </w:r>
      <w:r w:rsidR="00270EEE" w:rsidRPr="00683F4E">
        <w:rPr>
          <w:rFonts w:ascii="Arial" w:hAnsi="Arial" w:cs="Arial"/>
          <w:b/>
        </w:rPr>
        <w:t xml:space="preserve">      </w:t>
      </w:r>
      <w:r w:rsidR="009F0E1C" w:rsidRPr="00683F4E">
        <w:rPr>
          <w:rFonts w:ascii="Arial" w:hAnsi="Arial" w:cs="Arial"/>
          <w:b/>
        </w:rPr>
        <w:t xml:space="preserve">    </w:t>
      </w:r>
      <w:r w:rsidR="00026F69" w:rsidRPr="00683F4E">
        <w:rPr>
          <w:rFonts w:ascii="Arial" w:hAnsi="Arial" w:cs="Arial"/>
          <w:b/>
        </w:rPr>
        <w:t xml:space="preserve">          </w:t>
      </w:r>
      <w:r w:rsidRPr="00683F4E">
        <w:rPr>
          <w:rFonts w:ascii="Arial" w:hAnsi="Arial" w:cs="Arial"/>
          <w:b/>
        </w:rPr>
        <w:t xml:space="preserve">Dated: </w:t>
      </w:r>
      <w:r w:rsidR="00492211">
        <w:rPr>
          <w:rFonts w:ascii="Arial" w:hAnsi="Arial" w:cs="Arial"/>
          <w:b/>
        </w:rPr>
        <w:t>2</w:t>
      </w:r>
      <w:r w:rsidR="00513A02">
        <w:rPr>
          <w:rFonts w:ascii="Arial" w:hAnsi="Arial" w:cs="Arial"/>
          <w:b/>
        </w:rPr>
        <w:t>2</w:t>
      </w:r>
      <w:r w:rsidR="00791A92" w:rsidRPr="00683F4E">
        <w:rPr>
          <w:rFonts w:ascii="Arial" w:hAnsi="Arial" w:cs="Arial"/>
          <w:b/>
        </w:rPr>
        <w:t>/</w:t>
      </w:r>
      <w:r w:rsidR="00863B29">
        <w:rPr>
          <w:rFonts w:ascii="Arial" w:hAnsi="Arial" w:cs="Arial"/>
          <w:b/>
        </w:rPr>
        <w:t>1</w:t>
      </w:r>
      <w:r w:rsidR="00513A02">
        <w:rPr>
          <w:rFonts w:ascii="Arial" w:hAnsi="Arial" w:cs="Arial"/>
          <w:b/>
        </w:rPr>
        <w:t>1</w:t>
      </w:r>
      <w:r w:rsidR="00791A92" w:rsidRPr="00683F4E">
        <w:rPr>
          <w:rFonts w:ascii="Arial" w:hAnsi="Arial" w:cs="Arial"/>
          <w:b/>
        </w:rPr>
        <w:t>/2022</w:t>
      </w:r>
    </w:p>
    <w:p w14:paraId="26CEBFCF" w14:textId="77777777" w:rsidR="00A47BC9" w:rsidRPr="00683F4E" w:rsidRDefault="00A47BC9" w:rsidP="004758AA">
      <w:pPr>
        <w:spacing w:line="276" w:lineRule="auto"/>
      </w:pPr>
    </w:p>
    <w:p w14:paraId="64A12231" w14:textId="77777777" w:rsidR="00A47BC9" w:rsidRPr="00683F4E" w:rsidRDefault="00A47BC9" w:rsidP="004758AA">
      <w:pPr>
        <w:spacing w:line="276" w:lineRule="auto"/>
      </w:pPr>
    </w:p>
    <w:p w14:paraId="4AC2FD31" w14:textId="76DEB548" w:rsidR="00A47BC9" w:rsidRPr="00683F4E" w:rsidRDefault="00BD4DC0" w:rsidP="004758AA">
      <w:pPr>
        <w:spacing w:line="276" w:lineRule="auto"/>
        <w:jc w:val="center"/>
        <w:rPr>
          <w:rFonts w:ascii="Arial" w:hAnsi="Arial" w:cs="Arial"/>
          <w:b/>
          <w:sz w:val="48"/>
        </w:rPr>
      </w:pPr>
      <w:r>
        <w:rPr>
          <w:rFonts w:ascii="Arial" w:hAnsi="Arial" w:cs="Arial"/>
          <w:b/>
          <w:sz w:val="48"/>
          <w:lang w:val="en-US"/>
        </w:rPr>
        <w:t>PROGRESS</w:t>
      </w:r>
      <w:r w:rsidR="00A47BC9" w:rsidRPr="00683F4E">
        <w:rPr>
          <w:rFonts w:ascii="Arial" w:hAnsi="Arial" w:cs="Arial"/>
          <w:b/>
          <w:sz w:val="48"/>
          <w:lang w:val="en-US"/>
        </w:rPr>
        <w:t xml:space="preserve"> REPORT</w:t>
      </w:r>
    </w:p>
    <w:p w14:paraId="35782F9F" w14:textId="77777777" w:rsidR="00A47BC9" w:rsidRPr="00683F4E" w:rsidRDefault="00A47BC9" w:rsidP="004758AA">
      <w:pPr>
        <w:spacing w:line="276" w:lineRule="auto"/>
        <w:jc w:val="center"/>
        <w:rPr>
          <w:rFonts w:ascii="Arial" w:hAnsi="Arial" w:cs="Arial"/>
          <w:b/>
          <w:sz w:val="48"/>
          <w:lang w:val="en-US"/>
        </w:rPr>
      </w:pPr>
    </w:p>
    <w:p w14:paraId="5EC7B30A" w14:textId="77777777" w:rsidR="00A47BC9" w:rsidRPr="00683F4E" w:rsidRDefault="00A47BC9" w:rsidP="004758AA">
      <w:pPr>
        <w:spacing w:line="276" w:lineRule="auto"/>
        <w:jc w:val="center"/>
        <w:rPr>
          <w:rFonts w:ascii="Arial" w:hAnsi="Arial" w:cs="Arial"/>
          <w:b/>
          <w:sz w:val="48"/>
          <w:lang w:val="en-US"/>
        </w:rPr>
      </w:pPr>
      <w:r w:rsidRPr="00683F4E">
        <w:rPr>
          <w:rFonts w:ascii="Arial" w:hAnsi="Arial" w:cs="Arial"/>
          <w:b/>
          <w:sz w:val="48"/>
          <w:lang w:val="en-US"/>
        </w:rPr>
        <w:t>OF</w:t>
      </w:r>
    </w:p>
    <w:p w14:paraId="2E2C5D07" w14:textId="77777777" w:rsidR="003C41E1" w:rsidRPr="00683F4E" w:rsidRDefault="003C41E1" w:rsidP="004758AA">
      <w:pPr>
        <w:autoSpaceDE w:val="0"/>
        <w:autoSpaceDN w:val="0"/>
        <w:adjustRightInd w:val="0"/>
        <w:spacing w:line="276" w:lineRule="auto"/>
        <w:rPr>
          <w:rFonts w:ascii="Arial" w:eastAsiaTheme="minorHAnsi" w:hAnsi="Arial" w:cs="Arial"/>
          <w:color w:val="000000"/>
        </w:rPr>
      </w:pPr>
    </w:p>
    <w:p w14:paraId="76F99993" w14:textId="034A6241" w:rsidR="003C41E1" w:rsidRPr="00683F4E" w:rsidRDefault="00513A02" w:rsidP="004758AA">
      <w:pPr>
        <w:autoSpaceDE w:val="0"/>
        <w:autoSpaceDN w:val="0"/>
        <w:adjustRightInd w:val="0"/>
        <w:spacing w:line="276" w:lineRule="auto"/>
        <w:jc w:val="center"/>
        <w:rPr>
          <w:rFonts w:ascii="Arial" w:hAnsi="Arial" w:cs="Arial"/>
          <w:b/>
          <w:sz w:val="48"/>
          <w:lang w:val="en-US"/>
        </w:rPr>
      </w:pPr>
      <w:r>
        <w:rPr>
          <w:rFonts w:ascii="Arial" w:hAnsi="Arial" w:cs="Arial"/>
          <w:b/>
          <w:sz w:val="48"/>
          <w:lang w:val="en-US"/>
        </w:rPr>
        <w:t>MACHINERIES &amp; EQUIPMENTS</w:t>
      </w:r>
    </w:p>
    <w:p w14:paraId="006E3CB7" w14:textId="77777777" w:rsidR="00A47BC9" w:rsidRPr="00683F4E" w:rsidRDefault="00A47BC9" w:rsidP="004758AA">
      <w:pPr>
        <w:spacing w:line="276" w:lineRule="auto"/>
        <w:jc w:val="center"/>
        <w:rPr>
          <w:rFonts w:ascii="Arial" w:hAnsi="Arial" w:cs="Arial"/>
          <w:b/>
          <w:sz w:val="32"/>
          <w:lang w:val="en-US"/>
        </w:rPr>
      </w:pPr>
    </w:p>
    <w:p w14:paraId="087EBFF0" w14:textId="77777777" w:rsidR="00863B29" w:rsidRDefault="00863B29" w:rsidP="00863B29">
      <w:pPr>
        <w:spacing w:line="276" w:lineRule="auto"/>
        <w:jc w:val="center"/>
        <w:rPr>
          <w:rFonts w:ascii="Arial" w:hAnsi="Arial" w:cs="Arial"/>
          <w:b/>
        </w:rPr>
      </w:pPr>
    </w:p>
    <w:p w14:paraId="0818E72F" w14:textId="33BD8407" w:rsidR="00863B29" w:rsidRDefault="00A47BC9" w:rsidP="00863B29">
      <w:pPr>
        <w:spacing w:line="276" w:lineRule="auto"/>
        <w:jc w:val="center"/>
        <w:rPr>
          <w:rFonts w:ascii="Arial" w:hAnsi="Arial" w:cs="Arial"/>
          <w:b/>
        </w:rPr>
      </w:pPr>
      <w:r w:rsidRPr="00683F4E">
        <w:rPr>
          <w:rFonts w:ascii="Arial" w:hAnsi="Arial" w:cs="Arial"/>
          <w:b/>
        </w:rPr>
        <w:t>SITUATED AT</w:t>
      </w:r>
    </w:p>
    <w:p w14:paraId="663892FC" w14:textId="77777777" w:rsidR="00863B29" w:rsidRPr="00863B29" w:rsidRDefault="00863B29" w:rsidP="00863B29">
      <w:pPr>
        <w:spacing w:line="276" w:lineRule="auto"/>
        <w:jc w:val="center"/>
        <w:rPr>
          <w:rFonts w:ascii="Arial" w:hAnsi="Arial" w:cs="Arial"/>
          <w:b/>
          <w:sz w:val="14"/>
          <w:szCs w:val="14"/>
        </w:rPr>
      </w:pPr>
    </w:p>
    <w:p w14:paraId="2CF998AA" w14:textId="7615C4CB" w:rsidR="00A47BC9" w:rsidRDefault="00513A02" w:rsidP="00513A02">
      <w:pPr>
        <w:spacing w:line="276" w:lineRule="auto"/>
        <w:jc w:val="center"/>
        <w:rPr>
          <w:b/>
        </w:rPr>
      </w:pPr>
      <w:r w:rsidRPr="00513A02">
        <w:rPr>
          <w:rFonts w:ascii="Arial" w:hAnsi="Arial" w:cs="Arial"/>
          <w:b/>
        </w:rPr>
        <w:t>KHASRA NO. 361/2, 361/3, 396/1, VILLAGE BHOGPUR, PARGANA JWALAPUR, DISTRICT HARIDWAR, UTTARAKHAND</w:t>
      </w:r>
    </w:p>
    <w:p w14:paraId="72AE5A6A" w14:textId="311EFF08" w:rsidR="00863B29" w:rsidRDefault="00492211" w:rsidP="00492211">
      <w:pPr>
        <w:tabs>
          <w:tab w:val="left" w:pos="6165"/>
        </w:tabs>
        <w:spacing w:line="276" w:lineRule="auto"/>
        <w:rPr>
          <w:b/>
        </w:rPr>
      </w:pPr>
      <w:r>
        <w:rPr>
          <w:b/>
        </w:rPr>
        <w:tab/>
      </w:r>
    </w:p>
    <w:p w14:paraId="0D2AAAE1" w14:textId="77777777" w:rsidR="00513A02" w:rsidRPr="00683F4E" w:rsidRDefault="00513A02" w:rsidP="00492211">
      <w:pPr>
        <w:tabs>
          <w:tab w:val="left" w:pos="6165"/>
        </w:tabs>
        <w:spacing w:line="276" w:lineRule="auto"/>
        <w:rPr>
          <w:b/>
        </w:rPr>
      </w:pPr>
    </w:p>
    <w:p w14:paraId="76E41166" w14:textId="688B2264" w:rsidR="00863B29" w:rsidRDefault="00513A02" w:rsidP="00863B29">
      <w:pPr>
        <w:spacing w:line="276" w:lineRule="auto"/>
        <w:jc w:val="center"/>
        <w:rPr>
          <w:rFonts w:ascii="Arial" w:hAnsi="Arial" w:cs="Arial"/>
          <w:b/>
          <w:sz w:val="32"/>
        </w:rPr>
      </w:pPr>
      <w:r>
        <w:rPr>
          <w:rFonts w:ascii="Arial" w:hAnsi="Arial" w:cs="Arial"/>
          <w:b/>
          <w:sz w:val="32"/>
        </w:rPr>
        <w:t>OWNER</w:t>
      </w:r>
      <w:r w:rsidR="00A47BC9" w:rsidRPr="00683F4E">
        <w:rPr>
          <w:rFonts w:ascii="Arial" w:hAnsi="Arial" w:cs="Arial"/>
          <w:b/>
          <w:sz w:val="32"/>
        </w:rPr>
        <w:t>/S</w:t>
      </w:r>
    </w:p>
    <w:p w14:paraId="70768C6F" w14:textId="77777777" w:rsidR="00863B29" w:rsidRPr="00863B29" w:rsidRDefault="00863B29" w:rsidP="00863B29">
      <w:pPr>
        <w:spacing w:line="276" w:lineRule="auto"/>
        <w:jc w:val="center"/>
        <w:rPr>
          <w:rFonts w:ascii="Arial" w:hAnsi="Arial" w:cs="Arial"/>
          <w:b/>
          <w:sz w:val="8"/>
          <w:szCs w:val="4"/>
        </w:rPr>
      </w:pPr>
    </w:p>
    <w:p w14:paraId="21568F03" w14:textId="2C1EDC84" w:rsidR="001507AB" w:rsidRPr="00683F4E" w:rsidRDefault="00C01729" w:rsidP="004758AA">
      <w:pPr>
        <w:spacing w:line="276" w:lineRule="auto"/>
        <w:jc w:val="center"/>
        <w:rPr>
          <w:rFonts w:ascii="Arial" w:hAnsi="Arial" w:cs="Arial"/>
          <w:b/>
          <w:sz w:val="32"/>
        </w:rPr>
      </w:pPr>
      <w:r w:rsidRPr="00683F4E">
        <w:rPr>
          <w:rFonts w:ascii="Arial" w:hAnsi="Arial" w:cs="Arial"/>
          <w:b/>
          <w:sz w:val="32"/>
        </w:rPr>
        <w:t>M/S.</w:t>
      </w:r>
      <w:r w:rsidR="00863B29">
        <w:rPr>
          <w:rFonts w:ascii="Arial" w:hAnsi="Arial" w:cs="Arial"/>
          <w:b/>
          <w:sz w:val="32"/>
        </w:rPr>
        <w:t xml:space="preserve"> </w:t>
      </w:r>
      <w:r w:rsidR="00513A02" w:rsidRPr="00513A02">
        <w:rPr>
          <w:rFonts w:ascii="Arial" w:hAnsi="Arial" w:cs="Arial"/>
          <w:b/>
          <w:sz w:val="32"/>
        </w:rPr>
        <w:t>POLYPALS GLOBAL PRIVATE LIMITED</w:t>
      </w:r>
    </w:p>
    <w:p w14:paraId="2AE54105" w14:textId="38EA2C77" w:rsidR="004B35E9" w:rsidRDefault="004B35E9" w:rsidP="004758AA">
      <w:pPr>
        <w:spacing w:line="276" w:lineRule="auto"/>
        <w:jc w:val="center"/>
        <w:rPr>
          <w:rFonts w:ascii="Arial" w:hAnsi="Arial" w:cs="Arial"/>
          <w:b/>
          <w:i/>
        </w:rPr>
      </w:pPr>
    </w:p>
    <w:p w14:paraId="0AB8A9F3" w14:textId="77777777" w:rsidR="00513A02" w:rsidRDefault="00513A02" w:rsidP="004758AA">
      <w:pPr>
        <w:spacing w:line="276" w:lineRule="auto"/>
        <w:jc w:val="center"/>
        <w:rPr>
          <w:rFonts w:ascii="Arial" w:hAnsi="Arial" w:cs="Arial"/>
          <w:b/>
          <w:i/>
        </w:rPr>
      </w:pPr>
    </w:p>
    <w:p w14:paraId="0C425CCC" w14:textId="77777777" w:rsidR="00863B29" w:rsidRPr="00683F4E" w:rsidRDefault="00863B29" w:rsidP="004758AA">
      <w:pPr>
        <w:spacing w:line="276" w:lineRule="auto"/>
        <w:jc w:val="center"/>
        <w:rPr>
          <w:rFonts w:ascii="Arial" w:hAnsi="Arial" w:cs="Arial"/>
          <w:b/>
          <w:i/>
        </w:rPr>
      </w:pPr>
    </w:p>
    <w:p w14:paraId="37FC1563" w14:textId="77777777" w:rsidR="00A47BC9" w:rsidRPr="00683F4E" w:rsidRDefault="00A47BC9" w:rsidP="004758AA">
      <w:pPr>
        <w:spacing w:line="276" w:lineRule="auto"/>
        <w:jc w:val="center"/>
        <w:rPr>
          <w:rFonts w:ascii="Arial" w:hAnsi="Arial" w:cs="Arial"/>
          <w:b/>
          <w:lang w:val="en-US"/>
        </w:rPr>
      </w:pPr>
      <w:r w:rsidRPr="00683F4E">
        <w:rPr>
          <w:rFonts w:ascii="Arial" w:hAnsi="Arial" w:cs="Arial"/>
          <w:b/>
          <w:lang w:val="en-US"/>
        </w:rPr>
        <w:t>REPORT PREPARED FOR</w:t>
      </w:r>
    </w:p>
    <w:p w14:paraId="5CCD561F" w14:textId="0FFA927D" w:rsidR="00A47BC9" w:rsidRPr="00683F4E" w:rsidRDefault="00EC74E8" w:rsidP="004758AA">
      <w:pPr>
        <w:spacing w:line="276" w:lineRule="auto"/>
        <w:jc w:val="center"/>
        <w:rPr>
          <w:rFonts w:ascii="Arial" w:hAnsi="Arial" w:cs="Arial"/>
          <w:b/>
          <w:lang w:val="en-US"/>
        </w:rPr>
      </w:pPr>
      <w:r>
        <w:rPr>
          <w:rFonts w:ascii="Arial" w:hAnsi="Arial" w:cs="Arial"/>
          <w:b/>
          <w:lang w:val="en-US"/>
        </w:rPr>
        <w:t xml:space="preserve">STATE BANK OF INDIA, </w:t>
      </w:r>
      <w:r w:rsidR="00513A02" w:rsidRPr="00513A02">
        <w:rPr>
          <w:rFonts w:ascii="Arial" w:hAnsi="Arial" w:cs="Arial"/>
          <w:b/>
        </w:rPr>
        <w:t>SME BRANCH, RANIPUR, HARIDWAR</w:t>
      </w:r>
    </w:p>
    <w:p w14:paraId="4C6DD753" w14:textId="77777777" w:rsidR="009F0E1C" w:rsidRPr="00683F4E" w:rsidRDefault="009F0E1C" w:rsidP="004758AA">
      <w:pPr>
        <w:spacing w:line="276" w:lineRule="auto"/>
        <w:jc w:val="center"/>
        <w:rPr>
          <w:rFonts w:ascii="Arial" w:hAnsi="Arial" w:cs="Arial"/>
          <w:b/>
          <w:lang w:val="en-US"/>
        </w:rPr>
      </w:pPr>
    </w:p>
    <w:p w14:paraId="2CEA72DB" w14:textId="77777777" w:rsidR="00661832" w:rsidRPr="00683F4E" w:rsidRDefault="00661832" w:rsidP="004758AA">
      <w:pPr>
        <w:spacing w:line="276" w:lineRule="auto"/>
        <w:jc w:val="center"/>
        <w:rPr>
          <w:rFonts w:ascii="Arial" w:hAnsi="Arial" w:cs="Arial"/>
          <w:b/>
          <w:i/>
          <w:sz w:val="16"/>
          <w:szCs w:val="16"/>
        </w:rPr>
      </w:pPr>
      <w:r w:rsidRPr="00683F4E">
        <w:rPr>
          <w:rFonts w:ascii="Arial" w:hAnsi="Arial" w:cs="Arial"/>
          <w:b/>
          <w:i/>
          <w:sz w:val="16"/>
          <w:szCs w:val="16"/>
        </w:rPr>
        <w:t>**Important - In case of any query/ issue or escalation you may please contact Incident Manager</w:t>
      </w:r>
    </w:p>
    <w:p w14:paraId="3944FE05" w14:textId="77777777" w:rsidR="00661832" w:rsidRPr="00683F4E" w:rsidRDefault="00661832" w:rsidP="004758AA">
      <w:pPr>
        <w:spacing w:line="276" w:lineRule="auto"/>
        <w:jc w:val="center"/>
        <w:rPr>
          <w:rFonts w:ascii="Arial" w:hAnsi="Arial" w:cs="Arial"/>
          <w:b/>
          <w:i/>
          <w:sz w:val="16"/>
          <w:szCs w:val="16"/>
        </w:rPr>
      </w:pPr>
      <w:r w:rsidRPr="00683F4E">
        <w:rPr>
          <w:rFonts w:ascii="Arial" w:hAnsi="Arial" w:cs="Arial"/>
          <w:b/>
          <w:i/>
          <w:sz w:val="16"/>
          <w:szCs w:val="16"/>
        </w:rPr>
        <w:t xml:space="preserve">at </w:t>
      </w:r>
      <w:r w:rsidR="00750256" w:rsidRPr="00683F4E">
        <w:rPr>
          <w:rFonts w:ascii="Arial" w:hAnsi="Arial" w:cs="Arial"/>
          <w:b/>
          <w:i/>
          <w:sz w:val="16"/>
          <w:szCs w:val="16"/>
        </w:rPr>
        <w:t>le</w:t>
      </w:r>
      <w:r w:rsidRPr="00683F4E">
        <w:rPr>
          <w:rFonts w:ascii="Arial" w:hAnsi="Arial" w:cs="Arial"/>
          <w:b/>
          <w:i/>
          <w:sz w:val="16"/>
          <w:szCs w:val="16"/>
        </w:rPr>
        <w:t>@rkassociates.org. We will appreciate your feedback in order to improve our services.</w:t>
      </w:r>
    </w:p>
    <w:p w14:paraId="26D1E414" w14:textId="77777777" w:rsidR="00661832" w:rsidRPr="00683F4E" w:rsidRDefault="00661832" w:rsidP="004758AA">
      <w:pPr>
        <w:spacing w:line="276" w:lineRule="auto"/>
        <w:jc w:val="center"/>
        <w:rPr>
          <w:rFonts w:ascii="Arial" w:hAnsi="Arial" w:cs="Arial"/>
          <w:b/>
          <w:i/>
          <w:sz w:val="16"/>
          <w:szCs w:val="16"/>
        </w:rPr>
      </w:pPr>
    </w:p>
    <w:p w14:paraId="3B481CE7" w14:textId="34FFC845" w:rsidR="00B520F4" w:rsidRDefault="00661832" w:rsidP="004758AA">
      <w:pPr>
        <w:spacing w:line="276" w:lineRule="auto"/>
        <w:jc w:val="center"/>
        <w:rPr>
          <w:rFonts w:ascii="Arial" w:hAnsi="Arial" w:cs="Arial"/>
          <w:b/>
          <w:i/>
          <w:sz w:val="16"/>
          <w:szCs w:val="16"/>
        </w:rPr>
      </w:pPr>
      <w:r w:rsidRPr="00683F4E">
        <w:rPr>
          <w:rFonts w:ascii="Arial" w:hAnsi="Arial" w:cs="Arial"/>
          <w:b/>
          <w:i/>
          <w:sz w:val="16"/>
          <w:szCs w:val="16"/>
        </w:rPr>
        <w:t>NOTE: As per IBA Guidelines please provide your feedback on the report within 15 days of its submission after which report will be considered to be correct.</w:t>
      </w:r>
    </w:p>
    <w:p w14:paraId="1E2630A0" w14:textId="77777777" w:rsidR="004758AA" w:rsidRDefault="004758AA" w:rsidP="004758AA">
      <w:pPr>
        <w:spacing w:line="276" w:lineRule="auto"/>
        <w:jc w:val="center"/>
        <w:rPr>
          <w:rFonts w:ascii="Arial" w:hAnsi="Arial" w:cs="Arial"/>
          <w:b/>
          <w:i/>
          <w:sz w:val="16"/>
          <w:szCs w:val="16"/>
        </w:rPr>
      </w:pPr>
    </w:p>
    <w:p w14:paraId="728C95E3" w14:textId="2EAC38E9" w:rsidR="00D66BEB" w:rsidRDefault="00D66BEB"/>
    <w:p w14:paraId="159183DE" w14:textId="77777777" w:rsidR="00513A02" w:rsidRDefault="00513A02">
      <w:r>
        <w:br w:type="page"/>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116"/>
        <w:gridCol w:w="1672"/>
      </w:tblGrid>
      <w:tr w:rsidR="00F869D6" w:rsidRPr="00683F4E" w14:paraId="091055D9" w14:textId="77777777" w:rsidTr="00A31709">
        <w:trPr>
          <w:trHeight w:val="368"/>
        </w:trPr>
        <w:tc>
          <w:tcPr>
            <w:tcW w:w="10065" w:type="dxa"/>
            <w:gridSpan w:val="3"/>
            <w:shd w:val="clear" w:color="auto" w:fill="17365D" w:themeFill="text2" w:themeFillShade="BF"/>
            <w:vAlign w:val="center"/>
          </w:tcPr>
          <w:p w14:paraId="534E9754" w14:textId="1AD26C4D" w:rsidR="00F869D6" w:rsidRPr="008513DA" w:rsidRDefault="00F869D6" w:rsidP="004758AA">
            <w:pPr>
              <w:spacing w:line="276" w:lineRule="auto"/>
              <w:jc w:val="center"/>
              <w:rPr>
                <w:rFonts w:ascii="Arial" w:hAnsi="Arial" w:cs="Arial"/>
                <w:b/>
                <w:sz w:val="22"/>
                <w:szCs w:val="22"/>
                <w:u w:val="single"/>
              </w:rPr>
            </w:pPr>
            <w:r w:rsidRPr="008513DA">
              <w:rPr>
                <w:rFonts w:ascii="Arial" w:hAnsi="Arial" w:cs="Arial"/>
                <w:b/>
                <w:sz w:val="22"/>
                <w:szCs w:val="22"/>
                <w:u w:val="single"/>
              </w:rPr>
              <w:lastRenderedPageBreak/>
              <w:t>TABLE OF CONTENTS</w:t>
            </w:r>
          </w:p>
        </w:tc>
      </w:tr>
      <w:tr w:rsidR="00F869D6" w:rsidRPr="00683F4E" w14:paraId="49A8CF04" w14:textId="77777777" w:rsidTr="00A31709">
        <w:trPr>
          <w:trHeight w:val="100"/>
        </w:trPr>
        <w:tc>
          <w:tcPr>
            <w:tcW w:w="10065" w:type="dxa"/>
            <w:gridSpan w:val="3"/>
            <w:shd w:val="clear" w:color="auto" w:fill="FFFFFF" w:themeFill="background1"/>
          </w:tcPr>
          <w:p w14:paraId="52BA21A0" w14:textId="77777777" w:rsidR="00F869D6" w:rsidRPr="008513DA" w:rsidRDefault="00F869D6" w:rsidP="004758AA">
            <w:pPr>
              <w:spacing w:line="276" w:lineRule="auto"/>
              <w:rPr>
                <w:rFonts w:ascii="Arial" w:hAnsi="Arial" w:cs="Arial"/>
                <w:b/>
                <w:sz w:val="22"/>
                <w:szCs w:val="22"/>
              </w:rPr>
            </w:pPr>
          </w:p>
        </w:tc>
      </w:tr>
      <w:tr w:rsidR="00F869D6" w:rsidRPr="00683F4E" w14:paraId="454749A0" w14:textId="77777777" w:rsidTr="0082197A">
        <w:trPr>
          <w:trHeight w:val="368"/>
        </w:trPr>
        <w:tc>
          <w:tcPr>
            <w:tcW w:w="1277" w:type="dxa"/>
            <w:shd w:val="clear" w:color="auto" w:fill="DBE5F1" w:themeFill="accent1" w:themeFillTint="33"/>
          </w:tcPr>
          <w:p w14:paraId="6C1AA8C3" w14:textId="21772BDF" w:rsidR="00F869D6" w:rsidRPr="008513DA" w:rsidRDefault="00F869D6" w:rsidP="008513DA">
            <w:pPr>
              <w:spacing w:line="276" w:lineRule="auto"/>
              <w:jc w:val="center"/>
              <w:rPr>
                <w:rFonts w:ascii="Arial" w:hAnsi="Arial" w:cs="Arial"/>
                <w:b/>
                <w:sz w:val="22"/>
                <w:szCs w:val="22"/>
              </w:rPr>
            </w:pPr>
            <w:r w:rsidRPr="008513DA">
              <w:rPr>
                <w:rFonts w:ascii="Arial" w:hAnsi="Arial" w:cs="Arial"/>
                <w:b/>
                <w:sz w:val="22"/>
                <w:szCs w:val="22"/>
              </w:rPr>
              <w:t>S</w:t>
            </w:r>
            <w:r w:rsidR="0082197A" w:rsidRPr="008513DA">
              <w:rPr>
                <w:rFonts w:ascii="Arial" w:hAnsi="Arial" w:cs="Arial"/>
                <w:b/>
                <w:sz w:val="22"/>
                <w:szCs w:val="22"/>
              </w:rPr>
              <w:t>R</w:t>
            </w:r>
            <w:r w:rsidRPr="008513DA">
              <w:rPr>
                <w:rFonts w:ascii="Arial" w:hAnsi="Arial" w:cs="Arial"/>
                <w:b/>
                <w:sz w:val="22"/>
                <w:szCs w:val="22"/>
              </w:rPr>
              <w:t>.</w:t>
            </w:r>
            <w:r w:rsidR="0082197A" w:rsidRPr="008513DA">
              <w:rPr>
                <w:rFonts w:ascii="Arial" w:hAnsi="Arial" w:cs="Arial"/>
                <w:b/>
                <w:sz w:val="22"/>
                <w:szCs w:val="22"/>
              </w:rPr>
              <w:t xml:space="preserve"> </w:t>
            </w:r>
            <w:r w:rsidRPr="008513DA">
              <w:rPr>
                <w:rFonts w:ascii="Arial" w:hAnsi="Arial" w:cs="Arial"/>
                <w:b/>
                <w:sz w:val="22"/>
                <w:szCs w:val="22"/>
              </w:rPr>
              <w:t>NO.</w:t>
            </w:r>
          </w:p>
        </w:tc>
        <w:tc>
          <w:tcPr>
            <w:tcW w:w="7116" w:type="dxa"/>
            <w:shd w:val="clear" w:color="auto" w:fill="DBE5F1" w:themeFill="accent1" w:themeFillTint="33"/>
          </w:tcPr>
          <w:p w14:paraId="55C938A6" w14:textId="77777777" w:rsidR="00F869D6" w:rsidRPr="008513DA" w:rsidRDefault="00F869D6" w:rsidP="008513DA">
            <w:pPr>
              <w:spacing w:line="276" w:lineRule="auto"/>
              <w:jc w:val="center"/>
              <w:rPr>
                <w:rFonts w:ascii="Arial" w:hAnsi="Arial" w:cs="Arial"/>
                <w:b/>
                <w:sz w:val="22"/>
                <w:szCs w:val="22"/>
              </w:rPr>
            </w:pPr>
            <w:r w:rsidRPr="008513DA">
              <w:rPr>
                <w:rFonts w:ascii="Arial" w:hAnsi="Arial" w:cs="Arial"/>
                <w:b/>
                <w:sz w:val="22"/>
                <w:szCs w:val="22"/>
              </w:rPr>
              <w:t>DESCRIPTION</w:t>
            </w:r>
          </w:p>
        </w:tc>
        <w:tc>
          <w:tcPr>
            <w:tcW w:w="1672" w:type="dxa"/>
            <w:shd w:val="clear" w:color="auto" w:fill="DBE5F1" w:themeFill="accent1" w:themeFillTint="33"/>
          </w:tcPr>
          <w:p w14:paraId="238F233B" w14:textId="77777777" w:rsidR="00F869D6" w:rsidRPr="008513DA" w:rsidRDefault="00F869D6" w:rsidP="008513DA">
            <w:pPr>
              <w:spacing w:line="276" w:lineRule="auto"/>
              <w:jc w:val="center"/>
              <w:rPr>
                <w:rFonts w:ascii="Arial" w:hAnsi="Arial" w:cs="Arial"/>
                <w:b/>
                <w:sz w:val="22"/>
                <w:szCs w:val="22"/>
              </w:rPr>
            </w:pPr>
            <w:r w:rsidRPr="008513DA">
              <w:rPr>
                <w:rFonts w:ascii="Arial" w:hAnsi="Arial" w:cs="Arial"/>
                <w:b/>
                <w:sz w:val="22"/>
                <w:szCs w:val="22"/>
              </w:rPr>
              <w:t>PAGE NO.</w:t>
            </w:r>
          </w:p>
        </w:tc>
      </w:tr>
      <w:tr w:rsidR="004D1476" w:rsidRPr="00683F4E" w14:paraId="0F5C8401" w14:textId="77777777" w:rsidTr="0082197A">
        <w:trPr>
          <w:trHeight w:val="382"/>
        </w:trPr>
        <w:tc>
          <w:tcPr>
            <w:tcW w:w="1277" w:type="dxa"/>
            <w:shd w:val="clear" w:color="auto" w:fill="DBE5F1" w:themeFill="accent1" w:themeFillTint="33"/>
          </w:tcPr>
          <w:p w14:paraId="5AE06BFF" w14:textId="4716B6F9"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 xml:space="preserve">PART </w:t>
            </w:r>
            <w:r w:rsidR="00513A02">
              <w:rPr>
                <w:rFonts w:ascii="Arial" w:hAnsi="Arial" w:cs="Arial"/>
                <w:b/>
                <w:sz w:val="22"/>
                <w:szCs w:val="22"/>
              </w:rPr>
              <w:t>A</w:t>
            </w:r>
          </w:p>
        </w:tc>
        <w:tc>
          <w:tcPr>
            <w:tcW w:w="7116" w:type="dxa"/>
            <w:shd w:val="clear" w:color="auto" w:fill="auto"/>
          </w:tcPr>
          <w:p w14:paraId="6E9BEC8D" w14:textId="77777777"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Report Summary</w:t>
            </w:r>
          </w:p>
        </w:tc>
        <w:tc>
          <w:tcPr>
            <w:tcW w:w="1672" w:type="dxa"/>
            <w:shd w:val="clear" w:color="auto" w:fill="auto"/>
          </w:tcPr>
          <w:p w14:paraId="6ECED209" w14:textId="78925B16"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4</w:t>
            </w:r>
          </w:p>
        </w:tc>
      </w:tr>
      <w:tr w:rsidR="004D1476" w:rsidRPr="00683F4E" w14:paraId="17CC2C74" w14:textId="77777777" w:rsidTr="00763AE8">
        <w:trPr>
          <w:trHeight w:val="368"/>
        </w:trPr>
        <w:tc>
          <w:tcPr>
            <w:tcW w:w="1277" w:type="dxa"/>
            <w:vMerge w:val="restart"/>
            <w:shd w:val="clear" w:color="auto" w:fill="DBE5F1" w:themeFill="accent1" w:themeFillTint="33"/>
          </w:tcPr>
          <w:p w14:paraId="6B40E105" w14:textId="508EFCF3" w:rsidR="004D1476" w:rsidRPr="008513DA" w:rsidRDefault="004D1476" w:rsidP="00763AE8">
            <w:pPr>
              <w:spacing w:line="276" w:lineRule="auto"/>
              <w:rPr>
                <w:rFonts w:ascii="Arial" w:hAnsi="Arial" w:cs="Arial"/>
                <w:b/>
                <w:sz w:val="22"/>
                <w:szCs w:val="22"/>
              </w:rPr>
            </w:pPr>
            <w:r w:rsidRPr="008513DA">
              <w:rPr>
                <w:rFonts w:ascii="Arial" w:hAnsi="Arial" w:cs="Arial"/>
                <w:b/>
                <w:sz w:val="22"/>
                <w:szCs w:val="22"/>
              </w:rPr>
              <w:t xml:space="preserve">PART </w:t>
            </w:r>
            <w:r w:rsidR="00513A02">
              <w:rPr>
                <w:rFonts w:ascii="Arial" w:hAnsi="Arial" w:cs="Arial"/>
                <w:b/>
                <w:sz w:val="22"/>
                <w:szCs w:val="22"/>
              </w:rPr>
              <w:t>B</w:t>
            </w:r>
          </w:p>
        </w:tc>
        <w:tc>
          <w:tcPr>
            <w:tcW w:w="7116" w:type="dxa"/>
            <w:shd w:val="clear" w:color="auto" w:fill="auto"/>
          </w:tcPr>
          <w:p w14:paraId="330561AC" w14:textId="77777777"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Introduction</w:t>
            </w:r>
          </w:p>
        </w:tc>
        <w:tc>
          <w:tcPr>
            <w:tcW w:w="1672" w:type="dxa"/>
            <w:shd w:val="clear" w:color="auto" w:fill="auto"/>
          </w:tcPr>
          <w:p w14:paraId="7080C9D7" w14:textId="785A9F2B"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5</w:t>
            </w:r>
          </w:p>
        </w:tc>
      </w:tr>
      <w:tr w:rsidR="004D1476" w:rsidRPr="00683F4E" w14:paraId="27587B94" w14:textId="77777777" w:rsidTr="00763AE8">
        <w:trPr>
          <w:trHeight w:val="368"/>
        </w:trPr>
        <w:tc>
          <w:tcPr>
            <w:tcW w:w="1277" w:type="dxa"/>
            <w:vMerge/>
            <w:shd w:val="clear" w:color="auto" w:fill="DBE5F1" w:themeFill="accent1" w:themeFillTint="33"/>
          </w:tcPr>
          <w:p w14:paraId="0ED20E9F" w14:textId="77777777" w:rsidR="004D1476" w:rsidRPr="008513DA" w:rsidRDefault="004D1476" w:rsidP="00763AE8">
            <w:pPr>
              <w:spacing w:line="276" w:lineRule="auto"/>
              <w:rPr>
                <w:rFonts w:ascii="Arial" w:hAnsi="Arial" w:cs="Arial"/>
                <w:b/>
                <w:sz w:val="22"/>
                <w:szCs w:val="22"/>
              </w:rPr>
            </w:pPr>
          </w:p>
        </w:tc>
        <w:tc>
          <w:tcPr>
            <w:tcW w:w="7116" w:type="dxa"/>
            <w:shd w:val="clear" w:color="auto" w:fill="auto"/>
          </w:tcPr>
          <w:p w14:paraId="2B87B13F" w14:textId="411A2235" w:rsidR="004D1476" w:rsidRPr="008513DA" w:rsidRDefault="00D460D6" w:rsidP="004D1476">
            <w:pPr>
              <w:pStyle w:val="ListParagraph"/>
              <w:numPr>
                <w:ilvl w:val="0"/>
                <w:numId w:val="16"/>
              </w:numPr>
              <w:spacing w:line="276" w:lineRule="auto"/>
              <w:ind w:left="317" w:hanging="283"/>
              <w:jc w:val="both"/>
              <w:rPr>
                <w:rFonts w:ascii="Arial" w:hAnsi="Arial" w:cs="Arial"/>
                <w:b/>
                <w:sz w:val="22"/>
                <w:szCs w:val="22"/>
              </w:rPr>
            </w:pPr>
            <w:r>
              <w:rPr>
                <w:rFonts w:ascii="Arial" w:hAnsi="Arial" w:cs="Arial"/>
                <w:sz w:val="22"/>
                <w:szCs w:val="22"/>
              </w:rPr>
              <w:t>About t</w:t>
            </w:r>
            <w:r w:rsidR="004D1476" w:rsidRPr="008513DA">
              <w:rPr>
                <w:rFonts w:ascii="Arial" w:hAnsi="Arial" w:cs="Arial"/>
                <w:sz w:val="22"/>
                <w:szCs w:val="22"/>
              </w:rPr>
              <w:t>he Project</w:t>
            </w:r>
          </w:p>
        </w:tc>
        <w:tc>
          <w:tcPr>
            <w:tcW w:w="1672" w:type="dxa"/>
            <w:shd w:val="clear" w:color="auto" w:fill="auto"/>
          </w:tcPr>
          <w:p w14:paraId="0FA77C4E" w14:textId="09D9754E"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5</w:t>
            </w:r>
          </w:p>
        </w:tc>
      </w:tr>
      <w:tr w:rsidR="004D1476" w:rsidRPr="00683F4E" w14:paraId="4B4F443D" w14:textId="77777777" w:rsidTr="00763AE8">
        <w:trPr>
          <w:trHeight w:val="382"/>
        </w:trPr>
        <w:tc>
          <w:tcPr>
            <w:tcW w:w="1277" w:type="dxa"/>
            <w:vMerge/>
            <w:shd w:val="clear" w:color="auto" w:fill="DBE5F1" w:themeFill="accent1" w:themeFillTint="33"/>
          </w:tcPr>
          <w:p w14:paraId="726F40E0" w14:textId="77777777" w:rsidR="004D1476" w:rsidRPr="008513DA" w:rsidRDefault="004D1476" w:rsidP="00763AE8">
            <w:pPr>
              <w:spacing w:line="276" w:lineRule="auto"/>
              <w:rPr>
                <w:rFonts w:ascii="Arial" w:hAnsi="Arial" w:cs="Arial"/>
                <w:b/>
                <w:sz w:val="22"/>
                <w:szCs w:val="22"/>
                <w:u w:val="single"/>
              </w:rPr>
            </w:pPr>
          </w:p>
        </w:tc>
        <w:tc>
          <w:tcPr>
            <w:tcW w:w="7116" w:type="dxa"/>
            <w:shd w:val="clear" w:color="auto" w:fill="auto"/>
          </w:tcPr>
          <w:p w14:paraId="3118CBCF" w14:textId="77777777" w:rsidR="004D1476" w:rsidRPr="008513DA" w:rsidRDefault="004D1476" w:rsidP="004D1476">
            <w:pPr>
              <w:pStyle w:val="ListParagraph"/>
              <w:numPr>
                <w:ilvl w:val="0"/>
                <w:numId w:val="16"/>
              </w:numPr>
              <w:spacing w:line="276" w:lineRule="auto"/>
              <w:ind w:left="317" w:hanging="283"/>
              <w:jc w:val="both"/>
              <w:rPr>
                <w:rFonts w:ascii="Arial" w:hAnsi="Arial" w:cs="Arial"/>
                <w:sz w:val="22"/>
                <w:szCs w:val="22"/>
              </w:rPr>
            </w:pPr>
            <w:r w:rsidRPr="008513DA">
              <w:rPr>
                <w:rFonts w:ascii="Arial" w:hAnsi="Arial" w:cs="Arial"/>
                <w:sz w:val="22"/>
                <w:szCs w:val="22"/>
              </w:rPr>
              <w:t>Location of the Project</w:t>
            </w:r>
          </w:p>
        </w:tc>
        <w:tc>
          <w:tcPr>
            <w:tcW w:w="1672" w:type="dxa"/>
            <w:shd w:val="clear" w:color="auto" w:fill="auto"/>
          </w:tcPr>
          <w:p w14:paraId="1F4F968C" w14:textId="25DD39F5"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5</w:t>
            </w:r>
          </w:p>
        </w:tc>
      </w:tr>
      <w:tr w:rsidR="004D1476" w:rsidRPr="00683F4E" w14:paraId="7EFA799D" w14:textId="77777777" w:rsidTr="00763AE8">
        <w:trPr>
          <w:trHeight w:val="368"/>
        </w:trPr>
        <w:tc>
          <w:tcPr>
            <w:tcW w:w="1277" w:type="dxa"/>
            <w:vMerge/>
            <w:shd w:val="clear" w:color="auto" w:fill="DBE5F1" w:themeFill="accent1" w:themeFillTint="33"/>
          </w:tcPr>
          <w:p w14:paraId="3AF9A7A9" w14:textId="77777777" w:rsidR="004D1476" w:rsidRPr="008513DA" w:rsidRDefault="004D1476" w:rsidP="00763AE8">
            <w:pPr>
              <w:spacing w:line="276" w:lineRule="auto"/>
              <w:rPr>
                <w:rFonts w:ascii="Arial" w:hAnsi="Arial" w:cs="Arial"/>
                <w:b/>
                <w:sz w:val="22"/>
                <w:szCs w:val="22"/>
                <w:u w:val="single"/>
              </w:rPr>
            </w:pPr>
          </w:p>
        </w:tc>
        <w:tc>
          <w:tcPr>
            <w:tcW w:w="7116" w:type="dxa"/>
            <w:shd w:val="clear" w:color="auto" w:fill="auto"/>
          </w:tcPr>
          <w:p w14:paraId="16A1CD86" w14:textId="77777777" w:rsidR="004D1476" w:rsidRPr="008513DA" w:rsidRDefault="004D1476" w:rsidP="004D1476">
            <w:pPr>
              <w:pStyle w:val="ListParagraph"/>
              <w:numPr>
                <w:ilvl w:val="0"/>
                <w:numId w:val="16"/>
              </w:numPr>
              <w:spacing w:line="276" w:lineRule="auto"/>
              <w:ind w:left="317" w:hanging="283"/>
              <w:jc w:val="both"/>
              <w:rPr>
                <w:rFonts w:ascii="Arial" w:hAnsi="Arial" w:cs="Arial"/>
                <w:sz w:val="22"/>
                <w:szCs w:val="22"/>
              </w:rPr>
            </w:pPr>
            <w:r w:rsidRPr="008513DA">
              <w:rPr>
                <w:rFonts w:ascii="Arial" w:hAnsi="Arial" w:cs="Arial"/>
                <w:sz w:val="22"/>
                <w:szCs w:val="22"/>
              </w:rPr>
              <w:t>Project Overview</w:t>
            </w:r>
          </w:p>
        </w:tc>
        <w:tc>
          <w:tcPr>
            <w:tcW w:w="1672" w:type="dxa"/>
            <w:shd w:val="clear" w:color="auto" w:fill="auto"/>
          </w:tcPr>
          <w:p w14:paraId="585639F6" w14:textId="2C275A52"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6</w:t>
            </w:r>
          </w:p>
        </w:tc>
      </w:tr>
      <w:tr w:rsidR="004D1476" w:rsidRPr="00683F4E" w14:paraId="362CF9E9" w14:textId="77777777" w:rsidTr="00763AE8">
        <w:trPr>
          <w:trHeight w:val="368"/>
        </w:trPr>
        <w:tc>
          <w:tcPr>
            <w:tcW w:w="1277" w:type="dxa"/>
            <w:vMerge/>
            <w:shd w:val="clear" w:color="auto" w:fill="DBE5F1" w:themeFill="accent1" w:themeFillTint="33"/>
          </w:tcPr>
          <w:p w14:paraId="6A1887C6" w14:textId="77777777" w:rsidR="004D1476" w:rsidRPr="008513DA" w:rsidRDefault="004D1476" w:rsidP="00763AE8">
            <w:pPr>
              <w:spacing w:line="276" w:lineRule="auto"/>
              <w:rPr>
                <w:rFonts w:ascii="Arial" w:hAnsi="Arial" w:cs="Arial"/>
                <w:b/>
                <w:sz w:val="22"/>
                <w:szCs w:val="22"/>
                <w:u w:val="single"/>
              </w:rPr>
            </w:pPr>
          </w:p>
        </w:tc>
        <w:tc>
          <w:tcPr>
            <w:tcW w:w="7116" w:type="dxa"/>
            <w:shd w:val="clear" w:color="auto" w:fill="auto"/>
          </w:tcPr>
          <w:p w14:paraId="4A1DADFE" w14:textId="77777777" w:rsidR="004D1476" w:rsidRPr="008513DA" w:rsidRDefault="004D1476" w:rsidP="004D1476">
            <w:pPr>
              <w:pStyle w:val="ListParagraph"/>
              <w:numPr>
                <w:ilvl w:val="0"/>
                <w:numId w:val="16"/>
              </w:numPr>
              <w:spacing w:line="276" w:lineRule="auto"/>
              <w:ind w:left="317" w:hanging="283"/>
              <w:jc w:val="both"/>
              <w:rPr>
                <w:rFonts w:ascii="Arial" w:hAnsi="Arial" w:cs="Arial"/>
                <w:sz w:val="22"/>
                <w:szCs w:val="22"/>
              </w:rPr>
            </w:pPr>
            <w:r w:rsidRPr="008513DA">
              <w:rPr>
                <w:rFonts w:ascii="Arial" w:hAnsi="Arial" w:cs="Arial"/>
                <w:sz w:val="22"/>
                <w:szCs w:val="22"/>
              </w:rPr>
              <w:t>Scope of the Report</w:t>
            </w:r>
          </w:p>
        </w:tc>
        <w:tc>
          <w:tcPr>
            <w:tcW w:w="1672" w:type="dxa"/>
            <w:shd w:val="clear" w:color="auto" w:fill="auto"/>
          </w:tcPr>
          <w:p w14:paraId="6FA8B4CC" w14:textId="50478568"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7</w:t>
            </w:r>
          </w:p>
        </w:tc>
      </w:tr>
      <w:tr w:rsidR="004D1476" w:rsidRPr="00683F4E" w14:paraId="259E07AB" w14:textId="77777777" w:rsidTr="00763AE8">
        <w:trPr>
          <w:trHeight w:val="382"/>
        </w:trPr>
        <w:tc>
          <w:tcPr>
            <w:tcW w:w="1277" w:type="dxa"/>
            <w:vMerge/>
            <w:shd w:val="clear" w:color="auto" w:fill="DBE5F1" w:themeFill="accent1" w:themeFillTint="33"/>
          </w:tcPr>
          <w:p w14:paraId="767C2699" w14:textId="77777777" w:rsidR="004D1476" w:rsidRPr="008513DA" w:rsidRDefault="004D1476" w:rsidP="00763AE8">
            <w:pPr>
              <w:spacing w:line="276" w:lineRule="auto"/>
              <w:rPr>
                <w:rFonts w:ascii="Arial" w:hAnsi="Arial" w:cs="Arial"/>
                <w:b/>
                <w:sz w:val="22"/>
                <w:szCs w:val="22"/>
                <w:u w:val="single"/>
              </w:rPr>
            </w:pPr>
          </w:p>
        </w:tc>
        <w:tc>
          <w:tcPr>
            <w:tcW w:w="7116" w:type="dxa"/>
            <w:shd w:val="clear" w:color="auto" w:fill="auto"/>
          </w:tcPr>
          <w:p w14:paraId="13E1BC50" w14:textId="77777777" w:rsidR="004D1476" w:rsidRPr="008513DA" w:rsidRDefault="004D1476" w:rsidP="004D1476">
            <w:pPr>
              <w:pStyle w:val="ListParagraph"/>
              <w:numPr>
                <w:ilvl w:val="0"/>
                <w:numId w:val="16"/>
              </w:numPr>
              <w:spacing w:line="276" w:lineRule="auto"/>
              <w:ind w:left="317" w:hanging="283"/>
              <w:jc w:val="both"/>
              <w:rPr>
                <w:rFonts w:ascii="Arial" w:hAnsi="Arial" w:cs="Arial"/>
                <w:sz w:val="22"/>
                <w:szCs w:val="22"/>
              </w:rPr>
            </w:pPr>
            <w:r w:rsidRPr="008513DA">
              <w:rPr>
                <w:rFonts w:ascii="Arial" w:hAnsi="Arial" w:cs="Arial"/>
                <w:sz w:val="22"/>
                <w:szCs w:val="22"/>
              </w:rPr>
              <w:t>Purpose of the Report</w:t>
            </w:r>
          </w:p>
        </w:tc>
        <w:tc>
          <w:tcPr>
            <w:tcW w:w="1672" w:type="dxa"/>
            <w:shd w:val="clear" w:color="auto" w:fill="auto"/>
          </w:tcPr>
          <w:p w14:paraId="5601FEEF" w14:textId="3BB8F78A" w:rsidR="004D1476" w:rsidRPr="00513A02" w:rsidRDefault="00D460D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7</w:t>
            </w:r>
          </w:p>
        </w:tc>
      </w:tr>
      <w:tr w:rsidR="004D1476" w:rsidRPr="00683F4E" w14:paraId="2F3C75C5" w14:textId="77777777" w:rsidTr="00763AE8">
        <w:trPr>
          <w:trHeight w:val="382"/>
        </w:trPr>
        <w:tc>
          <w:tcPr>
            <w:tcW w:w="1277" w:type="dxa"/>
            <w:vMerge/>
            <w:shd w:val="clear" w:color="auto" w:fill="DBE5F1" w:themeFill="accent1" w:themeFillTint="33"/>
          </w:tcPr>
          <w:p w14:paraId="3A98F3BA" w14:textId="77777777" w:rsidR="004D1476" w:rsidRPr="008513DA" w:rsidRDefault="004D1476" w:rsidP="00763AE8">
            <w:pPr>
              <w:spacing w:line="276" w:lineRule="auto"/>
              <w:rPr>
                <w:rFonts w:ascii="Arial" w:hAnsi="Arial" w:cs="Arial"/>
                <w:b/>
                <w:sz w:val="22"/>
                <w:szCs w:val="22"/>
                <w:u w:val="single"/>
              </w:rPr>
            </w:pPr>
          </w:p>
        </w:tc>
        <w:tc>
          <w:tcPr>
            <w:tcW w:w="7116" w:type="dxa"/>
            <w:shd w:val="clear" w:color="auto" w:fill="auto"/>
          </w:tcPr>
          <w:p w14:paraId="18CB00C9" w14:textId="77777777" w:rsidR="004D1476" w:rsidRPr="008513DA" w:rsidRDefault="004D1476" w:rsidP="004D1476">
            <w:pPr>
              <w:pStyle w:val="ListParagraph"/>
              <w:numPr>
                <w:ilvl w:val="0"/>
                <w:numId w:val="16"/>
              </w:numPr>
              <w:spacing w:line="276" w:lineRule="auto"/>
              <w:ind w:left="317" w:hanging="283"/>
              <w:jc w:val="both"/>
              <w:rPr>
                <w:rFonts w:ascii="Arial" w:hAnsi="Arial" w:cs="Arial"/>
                <w:sz w:val="22"/>
                <w:szCs w:val="22"/>
              </w:rPr>
            </w:pPr>
            <w:r w:rsidRPr="008513DA">
              <w:rPr>
                <w:rFonts w:ascii="Arial" w:hAnsi="Arial" w:cs="Arial"/>
                <w:sz w:val="22"/>
                <w:szCs w:val="22"/>
              </w:rPr>
              <w:t>Methodology Adopted</w:t>
            </w:r>
          </w:p>
        </w:tc>
        <w:tc>
          <w:tcPr>
            <w:tcW w:w="1672" w:type="dxa"/>
            <w:shd w:val="clear" w:color="auto" w:fill="auto"/>
          </w:tcPr>
          <w:p w14:paraId="3EE9ED2C" w14:textId="4AFB149E"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7</w:t>
            </w:r>
          </w:p>
        </w:tc>
      </w:tr>
      <w:tr w:rsidR="004D1476" w:rsidRPr="00683F4E" w14:paraId="51F02345" w14:textId="77777777" w:rsidTr="00763AE8">
        <w:trPr>
          <w:trHeight w:val="368"/>
        </w:trPr>
        <w:tc>
          <w:tcPr>
            <w:tcW w:w="1277" w:type="dxa"/>
            <w:vMerge w:val="restart"/>
            <w:shd w:val="clear" w:color="auto" w:fill="DBE5F1" w:themeFill="accent1" w:themeFillTint="33"/>
          </w:tcPr>
          <w:p w14:paraId="3D7ED6AA" w14:textId="212257C7" w:rsidR="004D1476" w:rsidRPr="008513DA" w:rsidRDefault="004D1476" w:rsidP="00763AE8">
            <w:pPr>
              <w:spacing w:line="276" w:lineRule="auto"/>
              <w:rPr>
                <w:rFonts w:ascii="Arial" w:hAnsi="Arial" w:cs="Arial"/>
                <w:b/>
                <w:sz w:val="22"/>
                <w:szCs w:val="22"/>
              </w:rPr>
            </w:pPr>
            <w:r w:rsidRPr="008513DA">
              <w:rPr>
                <w:rFonts w:ascii="Arial" w:hAnsi="Arial" w:cs="Arial"/>
                <w:b/>
                <w:sz w:val="22"/>
                <w:szCs w:val="22"/>
              </w:rPr>
              <w:t xml:space="preserve">PART </w:t>
            </w:r>
            <w:r w:rsidR="00513A02">
              <w:rPr>
                <w:rFonts w:ascii="Arial" w:hAnsi="Arial" w:cs="Arial"/>
                <w:b/>
                <w:sz w:val="22"/>
                <w:szCs w:val="22"/>
              </w:rPr>
              <w:t>C</w:t>
            </w:r>
          </w:p>
        </w:tc>
        <w:tc>
          <w:tcPr>
            <w:tcW w:w="7116" w:type="dxa"/>
            <w:shd w:val="clear" w:color="auto" w:fill="auto"/>
          </w:tcPr>
          <w:p w14:paraId="45FE1844" w14:textId="7E606A19" w:rsidR="004D1476" w:rsidRPr="008513DA" w:rsidRDefault="004D1476" w:rsidP="004D1476">
            <w:pPr>
              <w:tabs>
                <w:tab w:val="left" w:pos="360"/>
              </w:tabs>
              <w:spacing w:line="276" w:lineRule="auto"/>
              <w:jc w:val="both"/>
              <w:rPr>
                <w:rFonts w:ascii="Arial" w:hAnsi="Arial" w:cs="Arial"/>
                <w:b/>
                <w:bCs/>
                <w:sz w:val="22"/>
                <w:szCs w:val="22"/>
              </w:rPr>
            </w:pPr>
            <w:r>
              <w:rPr>
                <w:rFonts w:ascii="Arial" w:hAnsi="Arial" w:cs="Arial"/>
                <w:b/>
                <w:bCs/>
                <w:sz w:val="22"/>
                <w:szCs w:val="22"/>
              </w:rPr>
              <w:t>Society</w:t>
            </w:r>
            <w:r w:rsidRPr="008513DA">
              <w:rPr>
                <w:rFonts w:ascii="Arial" w:hAnsi="Arial" w:cs="Arial"/>
                <w:b/>
                <w:bCs/>
                <w:sz w:val="22"/>
                <w:szCs w:val="22"/>
              </w:rPr>
              <w:t xml:space="preserve"> Infrastructure Sections &amp; Facility Details</w:t>
            </w:r>
          </w:p>
        </w:tc>
        <w:tc>
          <w:tcPr>
            <w:tcW w:w="1672" w:type="dxa"/>
            <w:shd w:val="clear" w:color="auto" w:fill="auto"/>
          </w:tcPr>
          <w:p w14:paraId="3FF5C0BF" w14:textId="5DA19FA9"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8</w:t>
            </w:r>
          </w:p>
        </w:tc>
      </w:tr>
      <w:tr w:rsidR="004D1476" w:rsidRPr="00683F4E" w14:paraId="4AA2DDEF" w14:textId="77777777" w:rsidTr="0082197A">
        <w:trPr>
          <w:trHeight w:val="368"/>
        </w:trPr>
        <w:tc>
          <w:tcPr>
            <w:tcW w:w="1277" w:type="dxa"/>
            <w:vMerge/>
            <w:shd w:val="clear" w:color="auto" w:fill="DBE5F1" w:themeFill="accent1" w:themeFillTint="33"/>
          </w:tcPr>
          <w:p w14:paraId="0485FDA3" w14:textId="77777777" w:rsidR="004D1476" w:rsidRPr="008513DA" w:rsidRDefault="004D1476" w:rsidP="004D1476">
            <w:pPr>
              <w:spacing w:line="276" w:lineRule="auto"/>
              <w:jc w:val="both"/>
              <w:rPr>
                <w:rFonts w:ascii="Arial" w:hAnsi="Arial" w:cs="Arial"/>
                <w:b/>
                <w:sz w:val="22"/>
                <w:szCs w:val="22"/>
                <w:u w:val="single"/>
              </w:rPr>
            </w:pPr>
          </w:p>
        </w:tc>
        <w:tc>
          <w:tcPr>
            <w:tcW w:w="7116" w:type="dxa"/>
            <w:shd w:val="clear" w:color="auto" w:fill="auto"/>
          </w:tcPr>
          <w:p w14:paraId="23601B73" w14:textId="77777777" w:rsidR="004D1476" w:rsidRPr="008513DA" w:rsidRDefault="004D1476" w:rsidP="004D1476">
            <w:pPr>
              <w:pStyle w:val="ListParagraph"/>
              <w:numPr>
                <w:ilvl w:val="0"/>
                <w:numId w:val="12"/>
              </w:numPr>
              <w:tabs>
                <w:tab w:val="left" w:pos="360"/>
              </w:tabs>
              <w:spacing w:line="276" w:lineRule="auto"/>
              <w:ind w:left="317" w:hanging="317"/>
              <w:jc w:val="both"/>
              <w:rPr>
                <w:rFonts w:ascii="Arial" w:hAnsi="Arial" w:cs="Arial"/>
                <w:sz w:val="22"/>
                <w:szCs w:val="22"/>
              </w:rPr>
            </w:pPr>
            <w:r w:rsidRPr="008513DA">
              <w:rPr>
                <w:rFonts w:ascii="Arial" w:hAnsi="Arial" w:cs="Arial"/>
                <w:sz w:val="22"/>
                <w:szCs w:val="22"/>
              </w:rPr>
              <w:t>Land Details</w:t>
            </w:r>
          </w:p>
        </w:tc>
        <w:tc>
          <w:tcPr>
            <w:tcW w:w="1672" w:type="dxa"/>
            <w:shd w:val="clear" w:color="auto" w:fill="auto"/>
          </w:tcPr>
          <w:p w14:paraId="3909DE53" w14:textId="770B0CEB"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8</w:t>
            </w:r>
          </w:p>
        </w:tc>
      </w:tr>
      <w:tr w:rsidR="004D1476" w:rsidRPr="00683F4E" w14:paraId="2F3EAF37" w14:textId="77777777" w:rsidTr="0082197A">
        <w:trPr>
          <w:trHeight w:val="368"/>
        </w:trPr>
        <w:tc>
          <w:tcPr>
            <w:tcW w:w="1277" w:type="dxa"/>
            <w:vMerge/>
            <w:shd w:val="clear" w:color="auto" w:fill="DBE5F1" w:themeFill="accent1" w:themeFillTint="33"/>
          </w:tcPr>
          <w:p w14:paraId="6528F41C" w14:textId="77777777" w:rsidR="004D1476" w:rsidRPr="008513DA" w:rsidRDefault="004D1476" w:rsidP="004D1476">
            <w:pPr>
              <w:spacing w:line="276" w:lineRule="auto"/>
              <w:jc w:val="both"/>
              <w:rPr>
                <w:rFonts w:ascii="Arial" w:hAnsi="Arial" w:cs="Arial"/>
                <w:b/>
                <w:sz w:val="22"/>
                <w:szCs w:val="22"/>
                <w:u w:val="single"/>
              </w:rPr>
            </w:pPr>
          </w:p>
        </w:tc>
        <w:tc>
          <w:tcPr>
            <w:tcW w:w="7116" w:type="dxa"/>
            <w:shd w:val="clear" w:color="auto" w:fill="auto"/>
          </w:tcPr>
          <w:p w14:paraId="6F29D1A7" w14:textId="77777777" w:rsidR="004D1476" w:rsidRPr="008513DA" w:rsidRDefault="004D1476" w:rsidP="004D1476">
            <w:pPr>
              <w:pStyle w:val="ListParagraph"/>
              <w:numPr>
                <w:ilvl w:val="0"/>
                <w:numId w:val="12"/>
              </w:numPr>
              <w:tabs>
                <w:tab w:val="left" w:pos="360"/>
              </w:tabs>
              <w:spacing w:line="276" w:lineRule="auto"/>
              <w:ind w:left="317" w:hanging="317"/>
              <w:jc w:val="both"/>
              <w:rPr>
                <w:rFonts w:ascii="Arial" w:hAnsi="Arial" w:cs="Arial"/>
                <w:sz w:val="22"/>
                <w:szCs w:val="22"/>
              </w:rPr>
            </w:pPr>
            <w:r w:rsidRPr="008513DA">
              <w:rPr>
                <w:rFonts w:ascii="Arial" w:hAnsi="Arial" w:cs="Arial"/>
                <w:sz w:val="22"/>
                <w:szCs w:val="22"/>
              </w:rPr>
              <w:t>Project Infrastructure Details</w:t>
            </w:r>
          </w:p>
        </w:tc>
        <w:tc>
          <w:tcPr>
            <w:tcW w:w="1672" w:type="dxa"/>
            <w:shd w:val="clear" w:color="auto" w:fill="auto"/>
          </w:tcPr>
          <w:p w14:paraId="325CDAB2" w14:textId="7FDBBE01"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8</w:t>
            </w:r>
          </w:p>
        </w:tc>
      </w:tr>
      <w:tr w:rsidR="004D1476" w:rsidRPr="00683F4E" w14:paraId="217C8543" w14:textId="77777777" w:rsidTr="0082197A">
        <w:trPr>
          <w:trHeight w:val="368"/>
        </w:trPr>
        <w:tc>
          <w:tcPr>
            <w:tcW w:w="1277" w:type="dxa"/>
            <w:shd w:val="clear" w:color="auto" w:fill="DBE5F1" w:themeFill="accent1" w:themeFillTint="33"/>
          </w:tcPr>
          <w:p w14:paraId="12D48E93" w14:textId="147A09FA" w:rsidR="004D1476" w:rsidRPr="008513DA" w:rsidRDefault="004D1476" w:rsidP="004D1476">
            <w:pPr>
              <w:spacing w:line="276" w:lineRule="auto"/>
              <w:jc w:val="both"/>
              <w:rPr>
                <w:rFonts w:ascii="Arial" w:hAnsi="Arial" w:cs="Arial"/>
                <w:b/>
                <w:sz w:val="22"/>
                <w:szCs w:val="22"/>
              </w:rPr>
            </w:pPr>
            <w:r w:rsidRPr="008513DA">
              <w:rPr>
                <w:rFonts w:ascii="Arial" w:hAnsi="Arial" w:cs="Arial"/>
                <w:b/>
                <w:sz w:val="22"/>
                <w:szCs w:val="22"/>
              </w:rPr>
              <w:t xml:space="preserve">PART </w:t>
            </w:r>
            <w:r w:rsidR="00513A02">
              <w:rPr>
                <w:rFonts w:ascii="Arial" w:hAnsi="Arial" w:cs="Arial"/>
                <w:b/>
                <w:sz w:val="22"/>
                <w:szCs w:val="22"/>
              </w:rPr>
              <w:t>D</w:t>
            </w:r>
          </w:p>
        </w:tc>
        <w:tc>
          <w:tcPr>
            <w:tcW w:w="7116" w:type="dxa"/>
            <w:shd w:val="clear" w:color="auto" w:fill="auto"/>
          </w:tcPr>
          <w:p w14:paraId="7F6E5CB7" w14:textId="77777777" w:rsidR="004D1476" w:rsidRPr="008513DA" w:rsidRDefault="004D1476" w:rsidP="004D1476">
            <w:pPr>
              <w:tabs>
                <w:tab w:val="left" w:pos="360"/>
              </w:tabs>
              <w:spacing w:line="276" w:lineRule="auto"/>
              <w:jc w:val="both"/>
              <w:rPr>
                <w:rFonts w:ascii="Arial" w:hAnsi="Arial" w:cs="Arial"/>
                <w:b/>
                <w:bCs/>
                <w:sz w:val="22"/>
                <w:szCs w:val="22"/>
              </w:rPr>
            </w:pPr>
            <w:r w:rsidRPr="008513DA">
              <w:rPr>
                <w:rFonts w:ascii="Arial" w:hAnsi="Arial" w:cs="Arial"/>
                <w:b/>
                <w:bCs/>
                <w:sz w:val="22"/>
                <w:szCs w:val="22"/>
              </w:rPr>
              <w:t>Project Consultants, Contractors &amp; Suppliers</w:t>
            </w:r>
          </w:p>
        </w:tc>
        <w:tc>
          <w:tcPr>
            <w:tcW w:w="1672" w:type="dxa"/>
            <w:shd w:val="clear" w:color="auto" w:fill="auto"/>
          </w:tcPr>
          <w:p w14:paraId="47E7C4FA" w14:textId="6A5B57E6"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w:t>
            </w:r>
            <w:r w:rsidR="00D460D6" w:rsidRPr="00513A02">
              <w:rPr>
                <w:rFonts w:ascii="Arial" w:hAnsi="Arial" w:cs="Arial"/>
                <w:bCs/>
                <w:sz w:val="22"/>
                <w:szCs w:val="22"/>
                <w:highlight w:val="yellow"/>
              </w:rPr>
              <w:t>2</w:t>
            </w:r>
          </w:p>
        </w:tc>
      </w:tr>
      <w:tr w:rsidR="004D1476" w:rsidRPr="00683F4E" w14:paraId="65F0F917" w14:textId="77777777" w:rsidTr="0082197A">
        <w:trPr>
          <w:trHeight w:val="368"/>
        </w:trPr>
        <w:tc>
          <w:tcPr>
            <w:tcW w:w="1277" w:type="dxa"/>
            <w:vMerge w:val="restart"/>
            <w:shd w:val="clear" w:color="auto" w:fill="DBE5F1" w:themeFill="accent1" w:themeFillTint="33"/>
          </w:tcPr>
          <w:p w14:paraId="7768CE43" w14:textId="77777777" w:rsidR="004D1476" w:rsidRPr="008513DA" w:rsidRDefault="004D1476" w:rsidP="004D1476">
            <w:pPr>
              <w:spacing w:line="276" w:lineRule="auto"/>
              <w:jc w:val="both"/>
              <w:rPr>
                <w:rFonts w:ascii="Arial" w:hAnsi="Arial" w:cs="Arial"/>
                <w:b/>
                <w:sz w:val="22"/>
                <w:szCs w:val="22"/>
                <w:u w:val="single"/>
              </w:rPr>
            </w:pPr>
          </w:p>
          <w:p w14:paraId="261EF8B7" w14:textId="54426E6A"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 xml:space="preserve">PART </w:t>
            </w:r>
            <w:r w:rsidR="00513A02">
              <w:rPr>
                <w:rFonts w:ascii="Arial" w:hAnsi="Arial" w:cs="Arial"/>
                <w:b/>
                <w:sz w:val="22"/>
                <w:szCs w:val="22"/>
              </w:rPr>
              <w:t>E</w:t>
            </w:r>
          </w:p>
        </w:tc>
        <w:tc>
          <w:tcPr>
            <w:tcW w:w="7116" w:type="dxa"/>
            <w:shd w:val="clear" w:color="auto" w:fill="auto"/>
          </w:tcPr>
          <w:p w14:paraId="0D384DFD" w14:textId="77777777"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Project Cost and Means of Finance</w:t>
            </w:r>
          </w:p>
        </w:tc>
        <w:tc>
          <w:tcPr>
            <w:tcW w:w="1672" w:type="dxa"/>
            <w:shd w:val="clear" w:color="auto" w:fill="auto"/>
          </w:tcPr>
          <w:p w14:paraId="44149DA7" w14:textId="60693521"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w:t>
            </w:r>
            <w:r w:rsidR="00D460D6" w:rsidRPr="00513A02">
              <w:rPr>
                <w:rFonts w:ascii="Arial" w:hAnsi="Arial" w:cs="Arial"/>
                <w:bCs/>
                <w:sz w:val="22"/>
                <w:szCs w:val="22"/>
                <w:highlight w:val="yellow"/>
              </w:rPr>
              <w:t>3</w:t>
            </w:r>
          </w:p>
        </w:tc>
      </w:tr>
      <w:tr w:rsidR="004D1476" w:rsidRPr="00683F4E" w14:paraId="4BE53C95" w14:textId="77777777" w:rsidTr="0082197A">
        <w:trPr>
          <w:trHeight w:val="368"/>
        </w:trPr>
        <w:tc>
          <w:tcPr>
            <w:tcW w:w="1277" w:type="dxa"/>
            <w:vMerge/>
            <w:shd w:val="clear" w:color="auto" w:fill="DBE5F1" w:themeFill="accent1" w:themeFillTint="33"/>
          </w:tcPr>
          <w:p w14:paraId="6890D6FF" w14:textId="77777777" w:rsidR="004D1476" w:rsidRPr="008513DA" w:rsidRDefault="004D1476" w:rsidP="004D1476">
            <w:pPr>
              <w:spacing w:line="276" w:lineRule="auto"/>
              <w:jc w:val="both"/>
              <w:rPr>
                <w:rFonts w:ascii="Arial" w:hAnsi="Arial" w:cs="Arial"/>
                <w:b/>
                <w:sz w:val="22"/>
                <w:szCs w:val="22"/>
                <w:u w:val="single"/>
              </w:rPr>
            </w:pPr>
          </w:p>
        </w:tc>
        <w:tc>
          <w:tcPr>
            <w:tcW w:w="7116" w:type="dxa"/>
            <w:shd w:val="clear" w:color="auto" w:fill="auto"/>
          </w:tcPr>
          <w:p w14:paraId="1794E734" w14:textId="77777777" w:rsidR="004D1476" w:rsidRPr="008513DA" w:rsidRDefault="004D1476" w:rsidP="004D1476">
            <w:pPr>
              <w:numPr>
                <w:ilvl w:val="0"/>
                <w:numId w:val="2"/>
              </w:numPr>
              <w:tabs>
                <w:tab w:val="left" w:pos="360"/>
              </w:tabs>
              <w:spacing w:line="276" w:lineRule="auto"/>
              <w:ind w:hanging="1766"/>
              <w:jc w:val="both"/>
              <w:rPr>
                <w:rFonts w:ascii="Arial" w:hAnsi="Arial" w:cs="Arial"/>
                <w:sz w:val="22"/>
                <w:szCs w:val="22"/>
              </w:rPr>
            </w:pPr>
            <w:r w:rsidRPr="008513DA">
              <w:rPr>
                <w:rFonts w:ascii="Arial" w:hAnsi="Arial" w:cs="Arial"/>
                <w:sz w:val="22"/>
                <w:szCs w:val="22"/>
              </w:rPr>
              <w:t>Total Project Cost</w:t>
            </w:r>
          </w:p>
        </w:tc>
        <w:tc>
          <w:tcPr>
            <w:tcW w:w="1672" w:type="dxa"/>
            <w:shd w:val="clear" w:color="auto" w:fill="auto"/>
          </w:tcPr>
          <w:p w14:paraId="46768551" w14:textId="030A3E72"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w:t>
            </w:r>
            <w:r w:rsidR="00D460D6" w:rsidRPr="00513A02">
              <w:rPr>
                <w:rFonts w:ascii="Arial" w:hAnsi="Arial" w:cs="Arial"/>
                <w:bCs/>
                <w:sz w:val="22"/>
                <w:szCs w:val="22"/>
                <w:highlight w:val="yellow"/>
              </w:rPr>
              <w:t>3</w:t>
            </w:r>
          </w:p>
        </w:tc>
      </w:tr>
      <w:tr w:rsidR="004D1476" w:rsidRPr="00683F4E" w14:paraId="07400522" w14:textId="77777777" w:rsidTr="0082197A">
        <w:trPr>
          <w:trHeight w:val="382"/>
        </w:trPr>
        <w:tc>
          <w:tcPr>
            <w:tcW w:w="1277" w:type="dxa"/>
            <w:vMerge/>
            <w:shd w:val="clear" w:color="auto" w:fill="DBE5F1" w:themeFill="accent1" w:themeFillTint="33"/>
          </w:tcPr>
          <w:p w14:paraId="3451F6E6" w14:textId="77777777" w:rsidR="004D1476" w:rsidRPr="008513DA" w:rsidRDefault="004D1476" w:rsidP="004D1476">
            <w:pPr>
              <w:spacing w:line="276" w:lineRule="auto"/>
              <w:jc w:val="both"/>
              <w:rPr>
                <w:rFonts w:ascii="Arial" w:hAnsi="Arial" w:cs="Arial"/>
                <w:b/>
                <w:sz w:val="22"/>
                <w:szCs w:val="22"/>
                <w:u w:val="single"/>
              </w:rPr>
            </w:pPr>
          </w:p>
        </w:tc>
        <w:tc>
          <w:tcPr>
            <w:tcW w:w="7116" w:type="dxa"/>
            <w:shd w:val="clear" w:color="auto" w:fill="auto"/>
          </w:tcPr>
          <w:p w14:paraId="47799611" w14:textId="45A15BDA" w:rsidR="004D1476" w:rsidRPr="008513DA" w:rsidRDefault="004D1476" w:rsidP="004D1476">
            <w:pPr>
              <w:numPr>
                <w:ilvl w:val="0"/>
                <w:numId w:val="2"/>
              </w:numPr>
              <w:tabs>
                <w:tab w:val="left" w:pos="360"/>
              </w:tabs>
              <w:spacing w:line="276" w:lineRule="auto"/>
              <w:ind w:hanging="1766"/>
              <w:jc w:val="both"/>
              <w:rPr>
                <w:rFonts w:ascii="Arial" w:hAnsi="Arial" w:cs="Arial"/>
                <w:sz w:val="22"/>
                <w:szCs w:val="22"/>
              </w:rPr>
            </w:pPr>
            <w:r w:rsidRPr="008513DA">
              <w:rPr>
                <w:rFonts w:ascii="Arial" w:hAnsi="Arial" w:cs="Arial"/>
                <w:sz w:val="22"/>
                <w:szCs w:val="22"/>
              </w:rPr>
              <w:t xml:space="preserve">Current Status and Total Expenditure Incurred </w:t>
            </w:r>
            <w:r>
              <w:rPr>
                <w:rFonts w:ascii="Arial" w:hAnsi="Arial" w:cs="Arial"/>
                <w:sz w:val="22"/>
                <w:szCs w:val="22"/>
              </w:rPr>
              <w:t>t</w:t>
            </w:r>
            <w:r w:rsidRPr="008513DA">
              <w:rPr>
                <w:rFonts w:ascii="Arial" w:hAnsi="Arial" w:cs="Arial"/>
                <w:sz w:val="22"/>
                <w:szCs w:val="22"/>
              </w:rPr>
              <w:t>ill Date</w:t>
            </w:r>
          </w:p>
        </w:tc>
        <w:tc>
          <w:tcPr>
            <w:tcW w:w="1672" w:type="dxa"/>
            <w:shd w:val="clear" w:color="auto" w:fill="auto"/>
          </w:tcPr>
          <w:p w14:paraId="1E7EF314" w14:textId="1325ADAA"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w:t>
            </w:r>
            <w:r w:rsidR="00D460D6" w:rsidRPr="00513A02">
              <w:rPr>
                <w:rFonts w:ascii="Arial" w:hAnsi="Arial" w:cs="Arial"/>
                <w:bCs/>
                <w:sz w:val="22"/>
                <w:szCs w:val="22"/>
                <w:highlight w:val="yellow"/>
              </w:rPr>
              <w:t>3</w:t>
            </w:r>
          </w:p>
        </w:tc>
      </w:tr>
      <w:tr w:rsidR="004D1476" w:rsidRPr="00683F4E" w14:paraId="53F73565" w14:textId="77777777" w:rsidTr="0082197A">
        <w:trPr>
          <w:trHeight w:val="260"/>
        </w:trPr>
        <w:tc>
          <w:tcPr>
            <w:tcW w:w="1277" w:type="dxa"/>
            <w:vMerge w:val="restart"/>
            <w:shd w:val="clear" w:color="auto" w:fill="DBE5F1" w:themeFill="accent1" w:themeFillTint="33"/>
          </w:tcPr>
          <w:p w14:paraId="26036389" w14:textId="00B670A4" w:rsidR="004D1476" w:rsidRPr="008513DA" w:rsidRDefault="004D1476" w:rsidP="004D1476">
            <w:pPr>
              <w:spacing w:line="276" w:lineRule="auto"/>
              <w:jc w:val="both"/>
              <w:rPr>
                <w:rFonts w:ascii="Arial" w:hAnsi="Arial" w:cs="Arial"/>
                <w:b/>
                <w:sz w:val="22"/>
                <w:szCs w:val="22"/>
                <w:u w:val="single"/>
              </w:rPr>
            </w:pPr>
            <w:r w:rsidRPr="008513DA">
              <w:rPr>
                <w:rFonts w:ascii="Arial" w:hAnsi="Arial" w:cs="Arial"/>
                <w:b/>
                <w:sz w:val="22"/>
                <w:szCs w:val="22"/>
              </w:rPr>
              <w:t xml:space="preserve">PART </w:t>
            </w:r>
            <w:r w:rsidR="00513A02">
              <w:rPr>
                <w:rFonts w:ascii="Arial" w:hAnsi="Arial" w:cs="Arial"/>
                <w:b/>
                <w:sz w:val="22"/>
                <w:szCs w:val="22"/>
              </w:rPr>
              <w:t>F</w:t>
            </w:r>
          </w:p>
          <w:p w14:paraId="56CF7EB6" w14:textId="78C41C0A" w:rsidR="004D1476" w:rsidRPr="008513DA" w:rsidRDefault="004D1476" w:rsidP="004D1476">
            <w:pPr>
              <w:spacing w:line="276" w:lineRule="auto"/>
              <w:jc w:val="both"/>
              <w:rPr>
                <w:rFonts w:ascii="Arial" w:hAnsi="Arial" w:cs="Arial"/>
                <w:b/>
                <w:sz w:val="22"/>
                <w:szCs w:val="22"/>
                <w:u w:val="single"/>
              </w:rPr>
            </w:pPr>
          </w:p>
        </w:tc>
        <w:tc>
          <w:tcPr>
            <w:tcW w:w="7116" w:type="dxa"/>
            <w:shd w:val="clear" w:color="auto" w:fill="auto"/>
          </w:tcPr>
          <w:p w14:paraId="713CECB2" w14:textId="77777777" w:rsidR="004D1476" w:rsidRPr="008513DA" w:rsidRDefault="004D1476" w:rsidP="004D1476">
            <w:pPr>
              <w:tabs>
                <w:tab w:val="left" w:pos="360"/>
              </w:tabs>
              <w:spacing w:line="276" w:lineRule="auto"/>
              <w:rPr>
                <w:rFonts w:ascii="Arial" w:hAnsi="Arial" w:cs="Arial"/>
                <w:b/>
                <w:sz w:val="22"/>
                <w:szCs w:val="22"/>
              </w:rPr>
            </w:pPr>
            <w:r w:rsidRPr="008513DA">
              <w:rPr>
                <w:rFonts w:ascii="Arial" w:hAnsi="Arial" w:cs="Arial"/>
                <w:b/>
                <w:sz w:val="22"/>
                <w:szCs w:val="22"/>
              </w:rPr>
              <w:t>Project Schedule &amp; Current Status</w:t>
            </w:r>
          </w:p>
        </w:tc>
        <w:tc>
          <w:tcPr>
            <w:tcW w:w="1672" w:type="dxa"/>
            <w:shd w:val="clear" w:color="auto" w:fill="auto"/>
          </w:tcPr>
          <w:p w14:paraId="49516E09" w14:textId="303F539C"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15</w:t>
            </w:r>
          </w:p>
        </w:tc>
      </w:tr>
      <w:tr w:rsidR="004D1476" w:rsidRPr="00683F4E" w14:paraId="2F311B13" w14:textId="77777777" w:rsidTr="0082197A">
        <w:trPr>
          <w:trHeight w:val="382"/>
        </w:trPr>
        <w:tc>
          <w:tcPr>
            <w:tcW w:w="1277" w:type="dxa"/>
            <w:vMerge/>
            <w:shd w:val="clear" w:color="auto" w:fill="DBE5F1" w:themeFill="accent1" w:themeFillTint="33"/>
          </w:tcPr>
          <w:p w14:paraId="4DC853A2" w14:textId="77777777" w:rsidR="004D1476" w:rsidRPr="008513DA" w:rsidRDefault="004D1476" w:rsidP="004D1476">
            <w:pPr>
              <w:spacing w:line="276" w:lineRule="auto"/>
              <w:jc w:val="both"/>
              <w:rPr>
                <w:rFonts w:ascii="Arial" w:hAnsi="Arial" w:cs="Arial"/>
                <w:b/>
                <w:sz w:val="22"/>
                <w:szCs w:val="22"/>
              </w:rPr>
            </w:pPr>
          </w:p>
        </w:tc>
        <w:tc>
          <w:tcPr>
            <w:tcW w:w="7116" w:type="dxa"/>
            <w:shd w:val="clear" w:color="auto" w:fill="auto"/>
          </w:tcPr>
          <w:p w14:paraId="193D55EE" w14:textId="77777777" w:rsidR="004D1476" w:rsidRPr="008513DA" w:rsidRDefault="004D1476" w:rsidP="004D1476">
            <w:pPr>
              <w:pStyle w:val="ListParagraph"/>
              <w:numPr>
                <w:ilvl w:val="0"/>
                <w:numId w:val="10"/>
              </w:numPr>
              <w:tabs>
                <w:tab w:val="left" w:pos="360"/>
              </w:tabs>
              <w:spacing w:line="276" w:lineRule="auto"/>
              <w:ind w:hanging="720"/>
              <w:jc w:val="both"/>
              <w:rPr>
                <w:rFonts w:ascii="Arial" w:hAnsi="Arial" w:cs="Arial"/>
                <w:sz w:val="22"/>
                <w:szCs w:val="22"/>
              </w:rPr>
            </w:pPr>
            <w:r w:rsidRPr="008513DA">
              <w:rPr>
                <w:rFonts w:ascii="Arial" w:hAnsi="Arial" w:cs="Arial"/>
                <w:sz w:val="22"/>
                <w:szCs w:val="22"/>
              </w:rPr>
              <w:t>Project Schedule Chart</w:t>
            </w:r>
          </w:p>
        </w:tc>
        <w:tc>
          <w:tcPr>
            <w:tcW w:w="1672" w:type="dxa"/>
            <w:shd w:val="clear" w:color="auto" w:fill="auto"/>
          </w:tcPr>
          <w:p w14:paraId="61164A66" w14:textId="65917F85"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15</w:t>
            </w:r>
          </w:p>
        </w:tc>
      </w:tr>
      <w:tr w:rsidR="004D1476" w:rsidRPr="00683F4E" w14:paraId="75AB7FE5" w14:textId="77777777" w:rsidTr="0082197A">
        <w:trPr>
          <w:trHeight w:val="382"/>
        </w:trPr>
        <w:tc>
          <w:tcPr>
            <w:tcW w:w="1277" w:type="dxa"/>
            <w:shd w:val="clear" w:color="auto" w:fill="DBE5F1" w:themeFill="accent1" w:themeFillTint="33"/>
          </w:tcPr>
          <w:p w14:paraId="1F697C83" w14:textId="25BCA71E" w:rsidR="004D1476" w:rsidRPr="008513DA" w:rsidRDefault="004D1476" w:rsidP="004D1476">
            <w:pPr>
              <w:spacing w:line="276" w:lineRule="auto"/>
              <w:jc w:val="both"/>
              <w:rPr>
                <w:rFonts w:ascii="Arial" w:hAnsi="Arial" w:cs="Arial"/>
                <w:b/>
                <w:sz w:val="22"/>
                <w:szCs w:val="22"/>
              </w:rPr>
            </w:pPr>
          </w:p>
        </w:tc>
        <w:tc>
          <w:tcPr>
            <w:tcW w:w="7116" w:type="dxa"/>
            <w:shd w:val="clear" w:color="auto" w:fill="auto"/>
          </w:tcPr>
          <w:p w14:paraId="2CDA6AE2" w14:textId="282C2097" w:rsidR="004D1476" w:rsidRPr="008513DA" w:rsidRDefault="004D1476" w:rsidP="004D1476">
            <w:pPr>
              <w:pStyle w:val="ListParagraph"/>
              <w:numPr>
                <w:ilvl w:val="0"/>
                <w:numId w:val="10"/>
              </w:numPr>
              <w:tabs>
                <w:tab w:val="left" w:pos="360"/>
              </w:tabs>
              <w:spacing w:line="276" w:lineRule="auto"/>
              <w:ind w:hanging="720"/>
              <w:jc w:val="both"/>
              <w:rPr>
                <w:rFonts w:ascii="Arial" w:hAnsi="Arial" w:cs="Arial"/>
                <w:sz w:val="22"/>
                <w:szCs w:val="22"/>
              </w:rPr>
            </w:pPr>
            <w:r>
              <w:rPr>
                <w:rFonts w:ascii="Arial" w:hAnsi="Arial" w:cs="Arial"/>
                <w:sz w:val="22"/>
                <w:szCs w:val="22"/>
              </w:rPr>
              <w:t>Current Status</w:t>
            </w:r>
          </w:p>
        </w:tc>
        <w:tc>
          <w:tcPr>
            <w:tcW w:w="1672" w:type="dxa"/>
            <w:shd w:val="clear" w:color="auto" w:fill="auto"/>
          </w:tcPr>
          <w:p w14:paraId="524329E8" w14:textId="427C833C" w:rsidR="004D1476" w:rsidRPr="00513A02" w:rsidRDefault="004D1476" w:rsidP="004D147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15</w:t>
            </w:r>
          </w:p>
        </w:tc>
      </w:tr>
      <w:tr w:rsidR="00D460D6" w:rsidRPr="00683F4E" w14:paraId="3ADC0486" w14:textId="77777777" w:rsidTr="0082197A">
        <w:trPr>
          <w:trHeight w:val="382"/>
        </w:trPr>
        <w:tc>
          <w:tcPr>
            <w:tcW w:w="1277" w:type="dxa"/>
            <w:shd w:val="clear" w:color="auto" w:fill="DBE5F1" w:themeFill="accent1" w:themeFillTint="33"/>
          </w:tcPr>
          <w:p w14:paraId="1A9450BA" w14:textId="51A413A7" w:rsidR="00D460D6" w:rsidRPr="008513DA" w:rsidRDefault="00D460D6" w:rsidP="00D460D6">
            <w:pPr>
              <w:spacing w:line="276" w:lineRule="auto"/>
              <w:jc w:val="both"/>
              <w:rPr>
                <w:rFonts w:ascii="Arial" w:hAnsi="Arial" w:cs="Arial"/>
                <w:b/>
                <w:sz w:val="22"/>
                <w:szCs w:val="22"/>
              </w:rPr>
            </w:pPr>
            <w:r w:rsidRPr="008513DA">
              <w:rPr>
                <w:rFonts w:ascii="Arial" w:hAnsi="Arial" w:cs="Arial"/>
                <w:b/>
                <w:sz w:val="22"/>
                <w:szCs w:val="22"/>
              </w:rPr>
              <w:t xml:space="preserve">PART </w:t>
            </w:r>
            <w:r w:rsidR="00513A02">
              <w:rPr>
                <w:rFonts w:ascii="Arial" w:hAnsi="Arial" w:cs="Arial"/>
                <w:b/>
                <w:sz w:val="22"/>
                <w:szCs w:val="22"/>
              </w:rPr>
              <w:t>G</w:t>
            </w:r>
          </w:p>
        </w:tc>
        <w:tc>
          <w:tcPr>
            <w:tcW w:w="7116" w:type="dxa"/>
            <w:shd w:val="clear" w:color="auto" w:fill="auto"/>
          </w:tcPr>
          <w:p w14:paraId="46E9B148" w14:textId="45102B80" w:rsidR="00D460D6" w:rsidRPr="00D460D6" w:rsidRDefault="00D460D6" w:rsidP="00D460D6">
            <w:pPr>
              <w:tabs>
                <w:tab w:val="left" w:pos="360"/>
              </w:tabs>
              <w:spacing w:line="276" w:lineRule="auto"/>
              <w:jc w:val="both"/>
              <w:rPr>
                <w:rFonts w:ascii="Arial" w:hAnsi="Arial" w:cs="Arial"/>
                <w:sz w:val="22"/>
                <w:szCs w:val="22"/>
              </w:rPr>
            </w:pPr>
            <w:r w:rsidRPr="00D460D6">
              <w:rPr>
                <w:rFonts w:ascii="Arial" w:hAnsi="Arial" w:cs="Arial"/>
                <w:b/>
                <w:sz w:val="22"/>
                <w:szCs w:val="22"/>
              </w:rPr>
              <w:t>Statutory &amp; Regulatory Approvals, Clearances &amp; NOC</w:t>
            </w:r>
          </w:p>
        </w:tc>
        <w:tc>
          <w:tcPr>
            <w:tcW w:w="1672" w:type="dxa"/>
            <w:shd w:val="clear" w:color="auto" w:fill="auto"/>
          </w:tcPr>
          <w:p w14:paraId="0E42FC76" w14:textId="73612490" w:rsidR="00D460D6" w:rsidRPr="00513A02" w:rsidRDefault="00D460D6" w:rsidP="00D460D6">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17</w:t>
            </w:r>
          </w:p>
        </w:tc>
      </w:tr>
      <w:tr w:rsidR="00BC6239" w:rsidRPr="00683F4E" w14:paraId="04E286FB" w14:textId="77777777" w:rsidTr="0082197A">
        <w:trPr>
          <w:trHeight w:val="382"/>
        </w:trPr>
        <w:tc>
          <w:tcPr>
            <w:tcW w:w="1277" w:type="dxa"/>
            <w:shd w:val="clear" w:color="auto" w:fill="DBE5F1" w:themeFill="accent1" w:themeFillTint="33"/>
          </w:tcPr>
          <w:p w14:paraId="50150784" w14:textId="016C8759" w:rsidR="00BC6239" w:rsidRPr="00BC6239" w:rsidRDefault="00BC6239" w:rsidP="00BC6239">
            <w:pPr>
              <w:spacing w:line="276" w:lineRule="auto"/>
              <w:jc w:val="both"/>
              <w:rPr>
                <w:rFonts w:ascii="Arial" w:hAnsi="Arial" w:cs="Arial"/>
                <w:b/>
                <w:sz w:val="22"/>
                <w:szCs w:val="22"/>
              </w:rPr>
            </w:pPr>
            <w:r w:rsidRPr="00040C41">
              <w:rPr>
                <w:rFonts w:ascii="Arial" w:hAnsi="Arial" w:cs="Arial"/>
                <w:b/>
                <w:sz w:val="22"/>
                <w:szCs w:val="22"/>
              </w:rPr>
              <w:t xml:space="preserve">PART </w:t>
            </w:r>
            <w:r w:rsidR="00513A02">
              <w:rPr>
                <w:rFonts w:ascii="Arial" w:hAnsi="Arial" w:cs="Arial"/>
                <w:b/>
                <w:sz w:val="22"/>
                <w:szCs w:val="22"/>
              </w:rPr>
              <w:t>H</w:t>
            </w:r>
          </w:p>
        </w:tc>
        <w:tc>
          <w:tcPr>
            <w:tcW w:w="7116" w:type="dxa"/>
            <w:shd w:val="clear" w:color="auto" w:fill="auto"/>
          </w:tcPr>
          <w:p w14:paraId="51CE2A3E" w14:textId="046F348C" w:rsidR="00BC6239" w:rsidRPr="008513DA" w:rsidRDefault="00BC6239" w:rsidP="00BC6239">
            <w:pPr>
              <w:pStyle w:val="ListParagraph"/>
              <w:tabs>
                <w:tab w:val="left" w:pos="0"/>
              </w:tabs>
              <w:spacing w:line="276" w:lineRule="auto"/>
              <w:ind w:left="0"/>
              <w:rPr>
                <w:rFonts w:ascii="Arial" w:hAnsi="Arial" w:cs="Arial"/>
                <w:b/>
                <w:sz w:val="22"/>
                <w:szCs w:val="22"/>
              </w:rPr>
            </w:pPr>
            <w:r w:rsidRPr="008513DA">
              <w:rPr>
                <w:rFonts w:ascii="Arial" w:hAnsi="Arial" w:cs="Arial"/>
                <w:b/>
                <w:sz w:val="22"/>
                <w:szCs w:val="22"/>
              </w:rPr>
              <w:t>Documents of the Project</w:t>
            </w:r>
          </w:p>
        </w:tc>
        <w:tc>
          <w:tcPr>
            <w:tcW w:w="1672" w:type="dxa"/>
            <w:shd w:val="clear" w:color="auto" w:fill="auto"/>
          </w:tcPr>
          <w:p w14:paraId="6D377DD0" w14:textId="4C03519C" w:rsidR="00BC6239" w:rsidRPr="00513A02" w:rsidRDefault="00BC6239" w:rsidP="00BC6239">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1</w:t>
            </w:r>
            <w:r w:rsidR="00D460D6" w:rsidRPr="00513A02">
              <w:rPr>
                <w:rFonts w:ascii="Arial" w:hAnsi="Arial" w:cs="Arial"/>
                <w:bCs/>
                <w:sz w:val="22"/>
                <w:szCs w:val="22"/>
                <w:highlight w:val="yellow"/>
              </w:rPr>
              <w:t>8</w:t>
            </w:r>
          </w:p>
        </w:tc>
      </w:tr>
      <w:tr w:rsidR="00BC6239" w:rsidRPr="00683F4E" w14:paraId="1206C49B" w14:textId="77777777" w:rsidTr="0082197A">
        <w:trPr>
          <w:trHeight w:val="382"/>
        </w:trPr>
        <w:tc>
          <w:tcPr>
            <w:tcW w:w="1277" w:type="dxa"/>
            <w:shd w:val="clear" w:color="auto" w:fill="DBE5F1" w:themeFill="accent1" w:themeFillTint="33"/>
          </w:tcPr>
          <w:p w14:paraId="3C390551" w14:textId="4936CB18" w:rsidR="00BC6239" w:rsidRPr="008513DA" w:rsidRDefault="00BC6239" w:rsidP="00BC6239">
            <w:pPr>
              <w:spacing w:line="276" w:lineRule="auto"/>
              <w:jc w:val="both"/>
              <w:rPr>
                <w:rFonts w:ascii="Arial" w:hAnsi="Arial" w:cs="Arial"/>
                <w:b/>
                <w:sz w:val="22"/>
                <w:szCs w:val="22"/>
              </w:rPr>
            </w:pPr>
            <w:r w:rsidRPr="00040C41">
              <w:rPr>
                <w:rFonts w:ascii="Arial" w:hAnsi="Arial" w:cs="Arial"/>
                <w:b/>
                <w:sz w:val="22"/>
                <w:szCs w:val="22"/>
              </w:rPr>
              <w:t xml:space="preserve">PART </w:t>
            </w:r>
            <w:r w:rsidR="00513A02">
              <w:rPr>
                <w:rFonts w:ascii="Arial" w:hAnsi="Arial" w:cs="Arial"/>
                <w:b/>
                <w:sz w:val="22"/>
                <w:szCs w:val="22"/>
              </w:rPr>
              <w:t>I</w:t>
            </w:r>
          </w:p>
        </w:tc>
        <w:tc>
          <w:tcPr>
            <w:tcW w:w="7116" w:type="dxa"/>
            <w:shd w:val="clear" w:color="auto" w:fill="auto"/>
          </w:tcPr>
          <w:p w14:paraId="728DC053" w14:textId="47EDA509" w:rsidR="00BC6239" w:rsidRPr="008513DA" w:rsidRDefault="00BC6239" w:rsidP="00BC6239">
            <w:pPr>
              <w:pStyle w:val="ListParagraph"/>
              <w:tabs>
                <w:tab w:val="left" w:pos="0"/>
              </w:tabs>
              <w:spacing w:line="276" w:lineRule="auto"/>
              <w:ind w:left="0"/>
              <w:rPr>
                <w:rFonts w:ascii="Arial" w:hAnsi="Arial" w:cs="Arial"/>
                <w:b/>
                <w:sz w:val="22"/>
                <w:szCs w:val="22"/>
              </w:rPr>
            </w:pPr>
            <w:r>
              <w:rPr>
                <w:rFonts w:ascii="Arial" w:hAnsi="Arial" w:cs="Arial"/>
                <w:b/>
                <w:sz w:val="22"/>
                <w:szCs w:val="22"/>
              </w:rPr>
              <w:t>Site Photographs</w:t>
            </w:r>
          </w:p>
        </w:tc>
        <w:tc>
          <w:tcPr>
            <w:tcW w:w="1672" w:type="dxa"/>
            <w:shd w:val="clear" w:color="auto" w:fill="auto"/>
          </w:tcPr>
          <w:p w14:paraId="4318306E" w14:textId="67E130C2" w:rsidR="00BC6239" w:rsidRPr="00513A02" w:rsidRDefault="00BC6239" w:rsidP="00BC6239">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2</w:t>
            </w:r>
            <w:r w:rsidR="00CA500E" w:rsidRPr="00513A02">
              <w:rPr>
                <w:rFonts w:ascii="Arial" w:hAnsi="Arial" w:cs="Arial"/>
                <w:bCs/>
                <w:sz w:val="22"/>
                <w:szCs w:val="22"/>
                <w:highlight w:val="yellow"/>
              </w:rPr>
              <w:t>6</w:t>
            </w:r>
          </w:p>
        </w:tc>
      </w:tr>
      <w:tr w:rsidR="00BC6239" w:rsidRPr="00683F4E" w14:paraId="7F83D027" w14:textId="77777777" w:rsidTr="0082197A">
        <w:trPr>
          <w:trHeight w:val="382"/>
        </w:trPr>
        <w:tc>
          <w:tcPr>
            <w:tcW w:w="1277" w:type="dxa"/>
            <w:shd w:val="clear" w:color="auto" w:fill="DBE5F1" w:themeFill="accent1" w:themeFillTint="33"/>
          </w:tcPr>
          <w:p w14:paraId="28B11D37" w14:textId="46F76098" w:rsidR="00BC6239" w:rsidRPr="008513DA" w:rsidRDefault="00BC6239" w:rsidP="00BC6239">
            <w:pPr>
              <w:spacing w:line="276" w:lineRule="auto"/>
              <w:jc w:val="both"/>
              <w:rPr>
                <w:rFonts w:ascii="Arial" w:hAnsi="Arial" w:cs="Arial"/>
                <w:b/>
                <w:sz w:val="22"/>
                <w:szCs w:val="22"/>
              </w:rPr>
            </w:pPr>
            <w:r w:rsidRPr="00040C41">
              <w:rPr>
                <w:rFonts w:ascii="Arial" w:hAnsi="Arial" w:cs="Arial"/>
                <w:b/>
                <w:sz w:val="22"/>
                <w:szCs w:val="22"/>
              </w:rPr>
              <w:t xml:space="preserve">PART </w:t>
            </w:r>
            <w:r w:rsidR="00513A02">
              <w:rPr>
                <w:rFonts w:ascii="Arial" w:hAnsi="Arial" w:cs="Arial"/>
                <w:b/>
                <w:sz w:val="22"/>
                <w:szCs w:val="22"/>
              </w:rPr>
              <w:t>J</w:t>
            </w:r>
          </w:p>
        </w:tc>
        <w:tc>
          <w:tcPr>
            <w:tcW w:w="7116" w:type="dxa"/>
            <w:shd w:val="clear" w:color="auto" w:fill="auto"/>
          </w:tcPr>
          <w:p w14:paraId="2DBA9595" w14:textId="6BA3B03C" w:rsidR="00BC6239" w:rsidRPr="008513DA" w:rsidRDefault="00BC6239" w:rsidP="00BC6239">
            <w:pPr>
              <w:pStyle w:val="ListParagraph"/>
              <w:tabs>
                <w:tab w:val="left" w:pos="0"/>
              </w:tabs>
              <w:spacing w:line="276" w:lineRule="auto"/>
              <w:ind w:left="0"/>
              <w:rPr>
                <w:rFonts w:ascii="Arial" w:hAnsi="Arial" w:cs="Arial"/>
                <w:b/>
                <w:sz w:val="22"/>
                <w:szCs w:val="22"/>
              </w:rPr>
            </w:pPr>
            <w:r w:rsidRPr="008513DA">
              <w:rPr>
                <w:rFonts w:ascii="Arial" w:hAnsi="Arial" w:cs="Arial"/>
                <w:b/>
                <w:sz w:val="22"/>
                <w:szCs w:val="22"/>
              </w:rPr>
              <w:t>Disclaimer</w:t>
            </w:r>
            <w:r>
              <w:rPr>
                <w:rFonts w:ascii="Arial" w:hAnsi="Arial" w:cs="Arial"/>
                <w:b/>
                <w:sz w:val="22"/>
                <w:szCs w:val="22"/>
              </w:rPr>
              <w:t>s</w:t>
            </w:r>
          </w:p>
        </w:tc>
        <w:tc>
          <w:tcPr>
            <w:tcW w:w="1672" w:type="dxa"/>
            <w:shd w:val="clear" w:color="auto" w:fill="auto"/>
          </w:tcPr>
          <w:p w14:paraId="6A093D5C" w14:textId="556900C4" w:rsidR="00BC6239" w:rsidRPr="00513A02" w:rsidRDefault="00D460D6" w:rsidP="00BC6239">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2</w:t>
            </w:r>
            <w:r w:rsidR="00CA500E" w:rsidRPr="00513A02">
              <w:rPr>
                <w:rFonts w:ascii="Arial" w:hAnsi="Arial" w:cs="Arial"/>
                <w:bCs/>
                <w:sz w:val="22"/>
                <w:szCs w:val="22"/>
                <w:highlight w:val="yellow"/>
              </w:rPr>
              <w:t>9</w:t>
            </w:r>
          </w:p>
        </w:tc>
      </w:tr>
      <w:tr w:rsidR="00BC6239" w:rsidRPr="00683F4E" w14:paraId="1AA51763" w14:textId="77777777" w:rsidTr="0082197A">
        <w:trPr>
          <w:trHeight w:val="382"/>
        </w:trPr>
        <w:tc>
          <w:tcPr>
            <w:tcW w:w="1277" w:type="dxa"/>
            <w:shd w:val="clear" w:color="auto" w:fill="DBE5F1" w:themeFill="accent1" w:themeFillTint="33"/>
          </w:tcPr>
          <w:p w14:paraId="688FDDC8" w14:textId="58703BD6" w:rsidR="00BC6239" w:rsidRPr="008513DA" w:rsidRDefault="00BC6239" w:rsidP="00BC6239">
            <w:pPr>
              <w:spacing w:line="276" w:lineRule="auto"/>
              <w:jc w:val="both"/>
              <w:rPr>
                <w:rFonts w:ascii="Arial" w:hAnsi="Arial" w:cs="Arial"/>
                <w:b/>
                <w:sz w:val="22"/>
                <w:szCs w:val="22"/>
              </w:rPr>
            </w:pPr>
          </w:p>
        </w:tc>
        <w:tc>
          <w:tcPr>
            <w:tcW w:w="7116" w:type="dxa"/>
            <w:shd w:val="clear" w:color="auto" w:fill="auto"/>
          </w:tcPr>
          <w:p w14:paraId="723C339F" w14:textId="2C8DE516" w:rsidR="00BC6239" w:rsidRPr="008513DA" w:rsidRDefault="00BC6239" w:rsidP="00BC6239">
            <w:pPr>
              <w:pStyle w:val="ListParagraph"/>
              <w:tabs>
                <w:tab w:val="left" w:pos="0"/>
              </w:tabs>
              <w:spacing w:line="276" w:lineRule="auto"/>
              <w:ind w:left="0"/>
              <w:rPr>
                <w:rFonts w:ascii="Arial" w:hAnsi="Arial" w:cs="Arial"/>
                <w:b/>
                <w:sz w:val="22"/>
                <w:szCs w:val="22"/>
              </w:rPr>
            </w:pPr>
            <w:r>
              <w:rPr>
                <w:rFonts w:ascii="Arial" w:hAnsi="Arial" w:cs="Arial"/>
                <w:b/>
                <w:sz w:val="22"/>
                <w:szCs w:val="22"/>
              </w:rPr>
              <w:t>Annexure (Details of Invoices provided)</w:t>
            </w:r>
          </w:p>
        </w:tc>
        <w:tc>
          <w:tcPr>
            <w:tcW w:w="1672" w:type="dxa"/>
            <w:shd w:val="clear" w:color="auto" w:fill="auto"/>
          </w:tcPr>
          <w:p w14:paraId="0A953F2B" w14:textId="530FA3DF" w:rsidR="00BC6239" w:rsidRPr="00513A02" w:rsidRDefault="00D460D6" w:rsidP="00BC6239">
            <w:pPr>
              <w:spacing w:line="276" w:lineRule="auto"/>
              <w:jc w:val="center"/>
              <w:rPr>
                <w:rFonts w:ascii="Arial" w:hAnsi="Arial" w:cs="Arial"/>
                <w:bCs/>
                <w:sz w:val="22"/>
                <w:szCs w:val="22"/>
                <w:highlight w:val="yellow"/>
              </w:rPr>
            </w:pPr>
            <w:r w:rsidRPr="00513A02">
              <w:rPr>
                <w:rFonts w:ascii="Arial" w:hAnsi="Arial" w:cs="Arial"/>
                <w:bCs/>
                <w:sz w:val="22"/>
                <w:szCs w:val="22"/>
                <w:highlight w:val="yellow"/>
              </w:rPr>
              <w:t>3</w:t>
            </w:r>
            <w:r w:rsidR="00CA500E" w:rsidRPr="00513A02">
              <w:rPr>
                <w:rFonts w:ascii="Arial" w:hAnsi="Arial" w:cs="Arial"/>
                <w:bCs/>
                <w:sz w:val="22"/>
                <w:szCs w:val="22"/>
                <w:highlight w:val="yellow"/>
              </w:rPr>
              <w:t>2</w:t>
            </w:r>
          </w:p>
        </w:tc>
      </w:tr>
    </w:tbl>
    <w:p w14:paraId="7ED57149" w14:textId="77777777" w:rsidR="00A47BC9" w:rsidRPr="00683F4E" w:rsidRDefault="00A47BC9" w:rsidP="004758AA">
      <w:pPr>
        <w:spacing w:line="276" w:lineRule="auto"/>
        <w:jc w:val="center"/>
        <w:rPr>
          <w:rFonts w:ascii="Arial" w:hAnsi="Arial" w:cs="Arial"/>
          <w:b/>
          <w:u w:val="single"/>
        </w:rPr>
      </w:pPr>
    </w:p>
    <w:p w14:paraId="5D67E6F1" w14:textId="77777777" w:rsidR="00A47BC9" w:rsidRPr="00683F4E" w:rsidRDefault="00A47BC9" w:rsidP="004758AA">
      <w:pPr>
        <w:spacing w:line="276" w:lineRule="auto"/>
        <w:jc w:val="center"/>
        <w:rPr>
          <w:rFonts w:ascii="Arial" w:hAnsi="Arial" w:cs="Arial"/>
          <w:b/>
          <w:u w:val="single"/>
        </w:rPr>
      </w:pPr>
    </w:p>
    <w:p w14:paraId="76139B44" w14:textId="77777777" w:rsidR="00FF4DBA" w:rsidRPr="00683F4E" w:rsidRDefault="00FF4DBA" w:rsidP="004758AA">
      <w:pPr>
        <w:pStyle w:val="Heading1"/>
        <w:spacing w:line="276" w:lineRule="auto"/>
        <w:rPr>
          <w:rFonts w:ascii="Arial" w:eastAsia="Times New Roman" w:hAnsi="Arial" w:cs="Arial"/>
          <w:bCs w:val="0"/>
          <w:color w:val="auto"/>
          <w:sz w:val="24"/>
          <w:szCs w:val="24"/>
          <w:u w:val="single"/>
        </w:rPr>
      </w:pPr>
      <w:bookmarkStart w:id="0" w:name="_Toc30421477"/>
      <w:bookmarkStart w:id="1" w:name="_Toc30421898"/>
    </w:p>
    <w:p w14:paraId="6938793C" w14:textId="77777777" w:rsidR="00D933E7" w:rsidRDefault="00D933E7" w:rsidP="004758AA">
      <w:pPr>
        <w:spacing w:line="276" w:lineRule="auto"/>
      </w:pPr>
    </w:p>
    <w:p w14:paraId="5336D987" w14:textId="77777777" w:rsidR="004758AA" w:rsidRDefault="004758AA" w:rsidP="004758AA">
      <w:pPr>
        <w:spacing w:line="276" w:lineRule="auto"/>
      </w:pPr>
    </w:p>
    <w:p w14:paraId="7A43E5D5" w14:textId="77777777" w:rsidR="004758AA" w:rsidRDefault="004758AA" w:rsidP="004758AA">
      <w:pPr>
        <w:spacing w:line="276" w:lineRule="auto"/>
      </w:pPr>
    </w:p>
    <w:p w14:paraId="19D51BC2" w14:textId="77777777" w:rsidR="004758AA" w:rsidRDefault="004758AA" w:rsidP="004758AA">
      <w:pPr>
        <w:spacing w:line="276" w:lineRule="auto"/>
      </w:pPr>
    </w:p>
    <w:p w14:paraId="1F96B33A" w14:textId="77777777" w:rsidR="004758AA" w:rsidRPr="00683F4E" w:rsidRDefault="004758AA" w:rsidP="004758AA">
      <w:pPr>
        <w:spacing w:line="276" w:lineRule="auto"/>
      </w:pPr>
    </w:p>
    <w:p w14:paraId="368FE49D" w14:textId="77777777" w:rsidR="000B390C" w:rsidRPr="00683F4E" w:rsidRDefault="000B390C" w:rsidP="004758AA">
      <w:pPr>
        <w:pStyle w:val="Heading1"/>
        <w:spacing w:line="276" w:lineRule="auto"/>
        <w:jc w:val="center"/>
        <w:rPr>
          <w:rFonts w:ascii="Arial" w:hAnsi="Arial" w:cs="Arial"/>
          <w:color w:val="auto"/>
          <w:u w:val="single"/>
        </w:rPr>
      </w:pPr>
      <w:r w:rsidRPr="00683F4E">
        <w:rPr>
          <w:rFonts w:ascii="Arial" w:hAnsi="Arial" w:cs="Arial"/>
          <w:color w:val="auto"/>
          <w:u w:val="single"/>
        </w:rPr>
        <w:lastRenderedPageBreak/>
        <w:t>IMPORTANT NOTICE</w:t>
      </w:r>
      <w:bookmarkEnd w:id="0"/>
      <w:bookmarkEnd w:id="1"/>
    </w:p>
    <w:p w14:paraId="49423181" w14:textId="77777777" w:rsidR="000B390C" w:rsidRPr="00683F4E" w:rsidRDefault="000B390C" w:rsidP="004758AA">
      <w:pPr>
        <w:tabs>
          <w:tab w:val="left" w:pos="360"/>
        </w:tabs>
        <w:spacing w:line="276" w:lineRule="auto"/>
        <w:rPr>
          <w:rFonts w:ascii="Arial" w:hAnsi="Arial" w:cs="Arial"/>
          <w:b/>
          <w:i/>
          <w:sz w:val="28"/>
          <w:szCs w:val="28"/>
        </w:rPr>
      </w:pPr>
    </w:p>
    <w:p w14:paraId="0B71ECDF" w14:textId="77777777" w:rsidR="000B390C" w:rsidRPr="009650E5" w:rsidRDefault="000B390C" w:rsidP="004758AA">
      <w:pPr>
        <w:tabs>
          <w:tab w:val="left" w:pos="360"/>
        </w:tabs>
        <w:spacing w:line="276" w:lineRule="auto"/>
        <w:jc w:val="both"/>
        <w:rPr>
          <w:rFonts w:ascii="Arial" w:hAnsi="Arial" w:cs="Arial"/>
          <w:i/>
        </w:rPr>
      </w:pPr>
      <w:r w:rsidRPr="009650E5">
        <w:rPr>
          <w:rFonts w:ascii="Arial" w:hAnsi="Arial" w:cs="Arial"/>
          <w:b/>
          <w:i/>
          <w:u w:val="single"/>
        </w:rPr>
        <w:t>COPYRIGHT FORMAT</w:t>
      </w:r>
      <w:r w:rsidRPr="009650E5">
        <w:rPr>
          <w:rFonts w:ascii="Arial" w:hAnsi="Arial" w:cs="Arial"/>
          <w:b/>
          <w:i/>
        </w:rPr>
        <w:t>:</w:t>
      </w:r>
      <w:r w:rsidRPr="009650E5">
        <w:rPr>
          <w:rFonts w:ascii="Arial" w:hAnsi="Arial" w:cs="Arial"/>
          <w:i/>
        </w:rPr>
        <w:t xml:space="preserve"> This report is prepared on the copyright format of R.K Associates, to serve our clients with the best </w:t>
      </w:r>
      <w:r w:rsidR="00B15098" w:rsidRPr="009650E5">
        <w:rPr>
          <w:rFonts w:ascii="Arial" w:hAnsi="Arial" w:cs="Arial"/>
          <w:i/>
        </w:rPr>
        <w:t>available</w:t>
      </w:r>
      <w:r w:rsidRPr="009650E5">
        <w:rPr>
          <w:rFonts w:ascii="Arial" w:hAnsi="Arial" w:cs="Arial"/>
          <w:i/>
        </w:rPr>
        <w:t xml:space="preserve"> information and analysis to facilitate them to take rational business decisions. Legally no one can copy or distribute this format without prior approval from R.K Associates. It is meant only for the advisory/ reference purpose for the organization/s as mentioned on the cover page of this report. Distribution or use of this format by any organization or individual other than R.K Associates will be seen as unlawful act and necessary legal action can be taken against the defaulters.</w:t>
      </w:r>
    </w:p>
    <w:p w14:paraId="2C98D3AC" w14:textId="77777777" w:rsidR="000B390C" w:rsidRPr="009650E5" w:rsidRDefault="000B390C" w:rsidP="004758AA">
      <w:pPr>
        <w:tabs>
          <w:tab w:val="left" w:pos="360"/>
        </w:tabs>
        <w:spacing w:line="276" w:lineRule="auto"/>
        <w:jc w:val="both"/>
        <w:rPr>
          <w:rFonts w:ascii="Arial" w:hAnsi="Arial" w:cs="Arial"/>
          <w:i/>
        </w:rPr>
      </w:pPr>
    </w:p>
    <w:p w14:paraId="7DFD2AD9" w14:textId="77777777" w:rsidR="000B390C" w:rsidRPr="009650E5" w:rsidRDefault="000B390C" w:rsidP="004758AA">
      <w:pPr>
        <w:tabs>
          <w:tab w:val="left" w:pos="360"/>
        </w:tabs>
        <w:spacing w:line="276" w:lineRule="auto"/>
        <w:jc w:val="both"/>
        <w:rPr>
          <w:rFonts w:ascii="Arial" w:hAnsi="Arial" w:cs="Arial"/>
          <w:i/>
        </w:rPr>
      </w:pPr>
      <w:r w:rsidRPr="009650E5">
        <w:rPr>
          <w:rFonts w:ascii="Arial" w:hAnsi="Arial" w:cs="Arial"/>
          <w:i/>
        </w:rPr>
        <w:t>This report is intended for the sole use of the intended recipient/s and contain material that is STRICTLY CONFIDENTIAL AND PRIVATE.</w:t>
      </w:r>
    </w:p>
    <w:p w14:paraId="7461BDF7" w14:textId="77777777" w:rsidR="000B390C" w:rsidRPr="009650E5" w:rsidRDefault="000B390C" w:rsidP="004758AA">
      <w:pPr>
        <w:tabs>
          <w:tab w:val="left" w:pos="360"/>
        </w:tabs>
        <w:spacing w:line="276" w:lineRule="auto"/>
        <w:jc w:val="both"/>
        <w:rPr>
          <w:rFonts w:ascii="Arial" w:hAnsi="Arial" w:cs="Arial"/>
          <w:i/>
        </w:rPr>
      </w:pPr>
    </w:p>
    <w:p w14:paraId="64C1A5BD" w14:textId="77777777" w:rsidR="00B55DF2" w:rsidRPr="009650E5" w:rsidRDefault="000B390C" w:rsidP="004758AA">
      <w:pPr>
        <w:tabs>
          <w:tab w:val="left" w:pos="360"/>
        </w:tabs>
        <w:spacing w:line="276" w:lineRule="auto"/>
        <w:jc w:val="both"/>
        <w:rPr>
          <w:rFonts w:ascii="Arial" w:hAnsi="Arial" w:cs="Arial"/>
          <w:i/>
        </w:rPr>
      </w:pPr>
      <w:r w:rsidRPr="009650E5">
        <w:rPr>
          <w:rFonts w:ascii="Arial" w:hAnsi="Arial" w:cs="Arial"/>
          <w:b/>
          <w:i/>
          <w:u w:val="single"/>
        </w:rPr>
        <w:t>DEFECT LIABILITY PERIOD</w:t>
      </w:r>
      <w:r w:rsidRPr="009650E5">
        <w:rPr>
          <w:rFonts w:ascii="Arial" w:hAnsi="Arial" w:cs="Arial"/>
          <w:b/>
          <w:i/>
        </w:rPr>
        <w:t>:</w:t>
      </w:r>
      <w:r w:rsidRPr="009650E5">
        <w:rPr>
          <w:rFonts w:ascii="Arial" w:hAnsi="Arial" w:cs="Arial"/>
          <w:i/>
        </w:rPr>
        <w:t xml:space="preserve"> - In case of any query/ issue or escalation you may please contact Incident Manager: @ le@rkassociates.org. We </w:t>
      </w:r>
      <w:r w:rsidR="00B55DF2" w:rsidRPr="009650E5">
        <w:rPr>
          <w:rFonts w:ascii="Arial" w:hAnsi="Arial" w:cs="Arial"/>
          <w:i/>
        </w:rPr>
        <w:t xml:space="preserve">try our level best to </w:t>
      </w:r>
      <w:r w:rsidRPr="009650E5">
        <w:rPr>
          <w:rFonts w:ascii="Arial" w:hAnsi="Arial" w:cs="Arial"/>
          <w:i/>
        </w:rPr>
        <w:t xml:space="preserve">ensure </w:t>
      </w:r>
      <w:r w:rsidR="00B55DF2" w:rsidRPr="009650E5">
        <w:rPr>
          <w:rFonts w:ascii="Arial" w:hAnsi="Arial" w:cs="Arial"/>
          <w:i/>
        </w:rPr>
        <w:t>correctness</w:t>
      </w:r>
      <w:r w:rsidRPr="009650E5">
        <w:rPr>
          <w:rFonts w:ascii="Arial" w:hAnsi="Arial" w:cs="Arial"/>
          <w:i/>
        </w:rPr>
        <w:t xml:space="preserve"> in the calculations done, rates adopted and various other data points &amp; information mentioned in the report but still can’t rule out typing, human errors or any other mistakes. In case you find any such mistake or inaccuracy in any data point of the report please help us by bringing all such points into our notice immediately or within 15 days of the report delivery in writing, to rectify these timely failing after which R.K Associates won’t be held responsible for any such inaccuracy in any manner. We would highly appreciate your feedback in order to improve our services.</w:t>
      </w:r>
    </w:p>
    <w:p w14:paraId="74002AFC" w14:textId="77777777" w:rsidR="00D933E7" w:rsidRPr="00683F4E" w:rsidRDefault="00D933E7" w:rsidP="004758AA">
      <w:pPr>
        <w:tabs>
          <w:tab w:val="left" w:pos="360"/>
        </w:tabs>
        <w:spacing w:line="276" w:lineRule="auto"/>
        <w:jc w:val="center"/>
        <w:rPr>
          <w:rFonts w:ascii="Arial" w:hAnsi="Arial" w:cs="Arial"/>
          <w:i/>
          <w:sz w:val="28"/>
          <w:szCs w:val="28"/>
        </w:rPr>
      </w:pPr>
    </w:p>
    <w:p w14:paraId="7B098E5C" w14:textId="77777777" w:rsidR="004758AA" w:rsidRPr="00683F4E" w:rsidRDefault="004758AA" w:rsidP="00974271">
      <w:pPr>
        <w:tabs>
          <w:tab w:val="left" w:pos="360"/>
        </w:tabs>
        <w:spacing w:line="276" w:lineRule="auto"/>
        <w:rPr>
          <w:rFonts w:ascii="Arial" w:hAnsi="Arial" w:cs="Arial"/>
          <w:i/>
          <w:sz w:val="28"/>
          <w:szCs w:val="28"/>
        </w:rPr>
      </w:pPr>
    </w:p>
    <w:p w14:paraId="56A02E5D" w14:textId="3F758AC3" w:rsidR="00974271" w:rsidRDefault="004D1476" w:rsidP="00513A02">
      <w:pPr>
        <w:spacing w:after="200" w:line="276" w:lineRule="auto"/>
      </w:pPr>
      <w:r>
        <w:br w:type="page"/>
      </w:r>
    </w:p>
    <w:tbl>
      <w:tblPr>
        <w:tblStyle w:val="TableGrid"/>
        <w:tblW w:w="9294" w:type="dxa"/>
        <w:jc w:val="center"/>
        <w:tblLook w:val="04A0" w:firstRow="1" w:lastRow="0" w:firstColumn="1" w:lastColumn="0" w:noHBand="0" w:noVBand="1"/>
      </w:tblPr>
      <w:tblGrid>
        <w:gridCol w:w="1533"/>
        <w:gridCol w:w="7761"/>
      </w:tblGrid>
      <w:tr w:rsidR="0056421A" w:rsidRPr="00683F4E" w14:paraId="55EF2666" w14:textId="77777777" w:rsidTr="00612A4B">
        <w:trPr>
          <w:trHeight w:val="466"/>
          <w:jc w:val="center"/>
        </w:trPr>
        <w:tc>
          <w:tcPr>
            <w:tcW w:w="1533" w:type="dxa"/>
            <w:shd w:val="clear" w:color="auto" w:fill="17365D" w:themeFill="text2" w:themeFillShade="BF"/>
            <w:vAlign w:val="center"/>
          </w:tcPr>
          <w:p w14:paraId="0BB5AAD9" w14:textId="467ADD93" w:rsidR="0056421A" w:rsidRPr="00683F4E" w:rsidRDefault="0056421A" w:rsidP="004758AA">
            <w:pPr>
              <w:spacing w:line="276" w:lineRule="auto"/>
              <w:ind w:left="-135" w:right="-108"/>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A</w:t>
            </w:r>
          </w:p>
        </w:tc>
        <w:tc>
          <w:tcPr>
            <w:tcW w:w="7761" w:type="dxa"/>
            <w:shd w:val="clear" w:color="auto" w:fill="DBE5F1" w:themeFill="accent1" w:themeFillTint="33"/>
            <w:vAlign w:val="center"/>
          </w:tcPr>
          <w:p w14:paraId="5367F357" w14:textId="77777777" w:rsidR="0056421A" w:rsidRPr="00683F4E" w:rsidRDefault="0056421A" w:rsidP="004758AA">
            <w:pPr>
              <w:spacing w:line="276" w:lineRule="auto"/>
              <w:ind w:right="-331"/>
              <w:jc w:val="center"/>
              <w:rPr>
                <w:rFonts w:ascii="Arial" w:hAnsi="Arial" w:cs="Arial"/>
                <w:i/>
                <w:sz w:val="28"/>
                <w:szCs w:val="28"/>
              </w:rPr>
            </w:pPr>
            <w:r w:rsidRPr="00683F4E">
              <w:rPr>
                <w:rFonts w:ascii="Arial" w:hAnsi="Arial" w:cs="Arial"/>
                <w:b/>
              </w:rPr>
              <w:t>REPORT SUMMARY</w:t>
            </w:r>
          </w:p>
        </w:tc>
      </w:tr>
    </w:tbl>
    <w:p w14:paraId="52A0F012" w14:textId="77777777" w:rsidR="0056421A" w:rsidRPr="00683F4E" w:rsidRDefault="0056421A" w:rsidP="004758AA">
      <w:pPr>
        <w:spacing w:line="276" w:lineRule="auto"/>
        <w:jc w:val="both"/>
        <w:rPr>
          <w:rFonts w:ascii="Arial" w:hAnsi="Arial" w:cs="Arial"/>
        </w:rPr>
      </w:pPr>
    </w:p>
    <w:p w14:paraId="1FEA8A5A" w14:textId="52E577CB" w:rsidR="0073401D" w:rsidRPr="0073401D" w:rsidRDefault="00F07BC0" w:rsidP="0073401D">
      <w:pPr>
        <w:pStyle w:val="ListParagraph"/>
        <w:numPr>
          <w:ilvl w:val="0"/>
          <w:numId w:val="1"/>
        </w:numPr>
        <w:tabs>
          <w:tab w:val="clear" w:pos="2700"/>
          <w:tab w:val="num" w:pos="284"/>
        </w:tabs>
        <w:spacing w:line="276" w:lineRule="auto"/>
        <w:ind w:left="3261" w:hanging="3261"/>
        <w:rPr>
          <w:rFonts w:ascii="Arial" w:hAnsi="Arial" w:cs="Arial"/>
          <w:b/>
          <w:sz w:val="32"/>
        </w:rPr>
      </w:pPr>
      <w:r w:rsidRPr="0073401D">
        <w:rPr>
          <w:rFonts w:ascii="Arial" w:hAnsi="Arial" w:cs="Arial"/>
          <w:b/>
          <w:bCs/>
          <w:sz w:val="22"/>
          <w:szCs w:val="22"/>
        </w:rPr>
        <w:t xml:space="preserve">Name of the </w:t>
      </w:r>
      <w:r w:rsidR="0073401D" w:rsidRPr="0073401D">
        <w:rPr>
          <w:rFonts w:ascii="Arial" w:hAnsi="Arial" w:cs="Arial"/>
          <w:b/>
          <w:bCs/>
          <w:sz w:val="22"/>
          <w:szCs w:val="22"/>
        </w:rPr>
        <w:t>Company</w:t>
      </w:r>
      <w:r w:rsidR="001E5382">
        <w:rPr>
          <w:rFonts w:ascii="Arial" w:hAnsi="Arial" w:cs="Arial"/>
          <w:b/>
          <w:bCs/>
          <w:sz w:val="22"/>
          <w:szCs w:val="22"/>
        </w:rPr>
        <w:tab/>
      </w:r>
      <w:r w:rsidR="001E5382">
        <w:rPr>
          <w:rFonts w:ascii="Arial" w:hAnsi="Arial" w:cs="Arial"/>
          <w:b/>
          <w:bCs/>
          <w:sz w:val="22"/>
          <w:szCs w:val="22"/>
        </w:rPr>
        <w:tab/>
      </w:r>
      <w:r w:rsidR="001E5382">
        <w:rPr>
          <w:rFonts w:ascii="Arial" w:hAnsi="Arial" w:cs="Arial"/>
          <w:b/>
          <w:bCs/>
          <w:sz w:val="22"/>
          <w:szCs w:val="22"/>
        </w:rPr>
        <w:tab/>
        <w:t xml:space="preserve">          </w:t>
      </w:r>
      <w:r w:rsidR="0073401D" w:rsidRPr="0073401D">
        <w:rPr>
          <w:rFonts w:ascii="Arial" w:hAnsi="Arial" w:cs="Arial"/>
          <w:sz w:val="22"/>
          <w:szCs w:val="22"/>
        </w:rPr>
        <w:t xml:space="preserve">M/S. </w:t>
      </w:r>
      <w:proofErr w:type="spellStart"/>
      <w:r w:rsidR="0073401D" w:rsidRPr="0073401D">
        <w:rPr>
          <w:rFonts w:ascii="Arial" w:hAnsi="Arial" w:cs="Arial"/>
          <w:sz w:val="22"/>
          <w:szCs w:val="22"/>
        </w:rPr>
        <w:t>Polypals</w:t>
      </w:r>
      <w:proofErr w:type="spellEnd"/>
      <w:r w:rsidR="0073401D" w:rsidRPr="0073401D">
        <w:rPr>
          <w:rFonts w:ascii="Arial" w:hAnsi="Arial" w:cs="Arial"/>
          <w:sz w:val="22"/>
          <w:szCs w:val="22"/>
        </w:rPr>
        <w:t xml:space="preserve"> Global Private Limited</w:t>
      </w:r>
    </w:p>
    <w:p w14:paraId="07F80309" w14:textId="77777777" w:rsidR="0073401D" w:rsidRPr="0073401D" w:rsidRDefault="0073401D" w:rsidP="0073401D">
      <w:pPr>
        <w:pStyle w:val="ListParagraph"/>
        <w:spacing w:line="276" w:lineRule="auto"/>
        <w:ind w:left="3060"/>
        <w:rPr>
          <w:rFonts w:ascii="Arial" w:hAnsi="Arial" w:cs="Arial"/>
          <w:b/>
          <w:sz w:val="32"/>
        </w:rPr>
      </w:pPr>
    </w:p>
    <w:p w14:paraId="7C3BEB79" w14:textId="6192FA03" w:rsidR="0073401D" w:rsidRPr="0073401D" w:rsidRDefault="00A47BC9" w:rsidP="0073401D">
      <w:pPr>
        <w:pStyle w:val="ListParagraph"/>
        <w:numPr>
          <w:ilvl w:val="0"/>
          <w:numId w:val="1"/>
        </w:numPr>
        <w:tabs>
          <w:tab w:val="clear" w:pos="2700"/>
          <w:tab w:val="num" w:pos="284"/>
        </w:tabs>
        <w:spacing w:line="276" w:lineRule="auto"/>
        <w:ind w:left="4962" w:hanging="4962"/>
        <w:rPr>
          <w:rFonts w:ascii="Arial" w:hAnsi="Arial" w:cs="Arial"/>
          <w:b/>
          <w:sz w:val="32"/>
        </w:rPr>
      </w:pPr>
      <w:r w:rsidRPr="0073401D">
        <w:rPr>
          <w:rFonts w:ascii="Arial" w:hAnsi="Arial" w:cs="Arial"/>
          <w:b/>
          <w:sz w:val="22"/>
          <w:szCs w:val="22"/>
        </w:rPr>
        <w:t>Location</w:t>
      </w:r>
      <w:r w:rsidR="001E5382">
        <w:rPr>
          <w:rFonts w:ascii="Arial" w:hAnsi="Arial" w:cs="Arial"/>
          <w:b/>
          <w:sz w:val="22"/>
          <w:szCs w:val="22"/>
        </w:rPr>
        <w:tab/>
      </w:r>
      <w:proofErr w:type="spellStart"/>
      <w:r w:rsidR="0073401D" w:rsidRPr="0073401D">
        <w:rPr>
          <w:rFonts w:ascii="Arial" w:hAnsi="Arial" w:cs="Arial"/>
          <w:sz w:val="22"/>
          <w:szCs w:val="22"/>
        </w:rPr>
        <w:t>Khasra</w:t>
      </w:r>
      <w:proofErr w:type="spellEnd"/>
      <w:r w:rsidR="0073401D" w:rsidRPr="0073401D">
        <w:rPr>
          <w:rFonts w:ascii="Arial" w:hAnsi="Arial" w:cs="Arial"/>
          <w:sz w:val="22"/>
          <w:szCs w:val="22"/>
        </w:rPr>
        <w:t xml:space="preserve"> No. 361/2, 361/3, 396/1, Village </w:t>
      </w:r>
      <w:r w:rsidR="0073401D">
        <w:rPr>
          <w:rFonts w:ascii="Arial" w:hAnsi="Arial" w:cs="Arial"/>
          <w:sz w:val="22"/>
          <w:szCs w:val="22"/>
        </w:rPr>
        <w:t xml:space="preserve">                       </w:t>
      </w:r>
      <w:proofErr w:type="spellStart"/>
      <w:r w:rsidR="0073401D" w:rsidRPr="0073401D">
        <w:rPr>
          <w:rFonts w:ascii="Arial" w:hAnsi="Arial" w:cs="Arial"/>
          <w:sz w:val="22"/>
          <w:szCs w:val="22"/>
        </w:rPr>
        <w:t>Bhogpur</w:t>
      </w:r>
      <w:proofErr w:type="spellEnd"/>
      <w:r w:rsidR="0073401D" w:rsidRPr="0073401D">
        <w:rPr>
          <w:rFonts w:ascii="Arial" w:hAnsi="Arial" w:cs="Arial"/>
          <w:sz w:val="22"/>
          <w:szCs w:val="22"/>
        </w:rPr>
        <w:t xml:space="preserve">, Pargana </w:t>
      </w:r>
      <w:proofErr w:type="spellStart"/>
      <w:r w:rsidR="0073401D" w:rsidRPr="0073401D">
        <w:rPr>
          <w:rFonts w:ascii="Arial" w:hAnsi="Arial" w:cs="Arial"/>
          <w:sz w:val="22"/>
          <w:szCs w:val="22"/>
        </w:rPr>
        <w:t>Jwalapur</w:t>
      </w:r>
      <w:proofErr w:type="spellEnd"/>
      <w:r w:rsidR="0073401D" w:rsidRPr="0073401D">
        <w:rPr>
          <w:rFonts w:ascii="Arial" w:hAnsi="Arial" w:cs="Arial"/>
          <w:sz w:val="22"/>
          <w:szCs w:val="22"/>
        </w:rPr>
        <w:t>, District Haridwar, Uttarakhand</w:t>
      </w:r>
    </w:p>
    <w:p w14:paraId="14DBF29A" w14:textId="77777777" w:rsidR="0067124E" w:rsidRPr="009650E5" w:rsidRDefault="0067124E" w:rsidP="004758AA">
      <w:pPr>
        <w:tabs>
          <w:tab w:val="left" w:pos="360"/>
          <w:tab w:val="left" w:pos="4320"/>
        </w:tabs>
        <w:spacing w:line="276" w:lineRule="auto"/>
        <w:ind w:left="5040" w:right="-327"/>
        <w:jc w:val="both"/>
        <w:rPr>
          <w:rFonts w:ascii="Arial" w:hAnsi="Arial" w:cs="Arial"/>
          <w:sz w:val="22"/>
          <w:szCs w:val="22"/>
        </w:rPr>
      </w:pPr>
    </w:p>
    <w:p w14:paraId="13A9760B" w14:textId="3CBB4CD8" w:rsidR="007A57BF" w:rsidRPr="009650E5" w:rsidRDefault="00A47BC9" w:rsidP="001E5382">
      <w:pPr>
        <w:numPr>
          <w:ilvl w:val="0"/>
          <w:numId w:val="1"/>
        </w:numPr>
        <w:tabs>
          <w:tab w:val="left" w:pos="360"/>
          <w:tab w:val="left" w:pos="4320"/>
        </w:tabs>
        <w:spacing w:after="240" w:line="276" w:lineRule="auto"/>
        <w:ind w:left="4962" w:right="-327" w:hanging="4962"/>
        <w:jc w:val="both"/>
        <w:rPr>
          <w:rFonts w:ascii="Arial" w:hAnsi="Arial" w:cs="Arial"/>
          <w:sz w:val="22"/>
          <w:szCs w:val="22"/>
        </w:rPr>
      </w:pPr>
      <w:r w:rsidRPr="009650E5">
        <w:rPr>
          <w:rFonts w:ascii="Arial" w:hAnsi="Arial" w:cs="Arial"/>
          <w:b/>
          <w:sz w:val="22"/>
          <w:szCs w:val="22"/>
        </w:rPr>
        <w:t>Prepared for Bank</w:t>
      </w:r>
      <w:r w:rsidR="001E5382">
        <w:rPr>
          <w:rFonts w:ascii="Arial" w:hAnsi="Arial" w:cs="Arial"/>
          <w:b/>
          <w:sz w:val="22"/>
          <w:szCs w:val="22"/>
        </w:rPr>
        <w:tab/>
      </w:r>
      <w:r w:rsidR="001E5382">
        <w:rPr>
          <w:rFonts w:ascii="Arial" w:hAnsi="Arial" w:cs="Arial"/>
          <w:b/>
          <w:sz w:val="22"/>
          <w:szCs w:val="22"/>
        </w:rPr>
        <w:tab/>
        <w:t xml:space="preserve">          </w:t>
      </w:r>
      <w:r w:rsidR="000854D6" w:rsidRPr="009650E5">
        <w:rPr>
          <w:rFonts w:ascii="Arial" w:hAnsi="Arial" w:cs="Arial"/>
          <w:bCs/>
          <w:sz w:val="22"/>
          <w:szCs w:val="22"/>
          <w:lang w:val="en-US"/>
        </w:rPr>
        <w:t xml:space="preserve">State Bank </w:t>
      </w:r>
      <w:r w:rsidR="00157B47" w:rsidRPr="009650E5">
        <w:rPr>
          <w:rFonts w:ascii="Arial" w:hAnsi="Arial" w:cs="Arial"/>
          <w:bCs/>
          <w:sz w:val="22"/>
          <w:szCs w:val="22"/>
          <w:lang w:val="en-US"/>
        </w:rPr>
        <w:t>o</w:t>
      </w:r>
      <w:r w:rsidR="000854D6" w:rsidRPr="009650E5">
        <w:rPr>
          <w:rFonts w:ascii="Arial" w:hAnsi="Arial" w:cs="Arial"/>
          <w:bCs/>
          <w:sz w:val="22"/>
          <w:szCs w:val="22"/>
          <w:lang w:val="en-US"/>
        </w:rPr>
        <w:t xml:space="preserve">f India, </w:t>
      </w:r>
      <w:r w:rsidR="00692490">
        <w:rPr>
          <w:rFonts w:ascii="Arial" w:hAnsi="Arial" w:cs="Arial"/>
          <w:bCs/>
          <w:sz w:val="22"/>
          <w:szCs w:val="22"/>
          <w:lang w:val="en-US"/>
        </w:rPr>
        <w:t xml:space="preserve">SME Branch, </w:t>
      </w:r>
      <w:proofErr w:type="spellStart"/>
      <w:r w:rsidR="00692490">
        <w:rPr>
          <w:rFonts w:ascii="Arial" w:hAnsi="Arial" w:cs="Arial"/>
          <w:bCs/>
          <w:sz w:val="22"/>
          <w:szCs w:val="22"/>
          <w:lang w:val="en-US"/>
        </w:rPr>
        <w:t>Ranipur</w:t>
      </w:r>
      <w:proofErr w:type="spellEnd"/>
      <w:r w:rsidR="00692490">
        <w:rPr>
          <w:rFonts w:ascii="Arial" w:hAnsi="Arial" w:cs="Arial"/>
          <w:bCs/>
          <w:sz w:val="22"/>
          <w:szCs w:val="22"/>
          <w:lang w:val="en-US"/>
        </w:rPr>
        <w:t>, Haridwar</w:t>
      </w:r>
    </w:p>
    <w:p w14:paraId="67223333" w14:textId="521D186B" w:rsidR="00A47BC9" w:rsidRPr="0073401D" w:rsidRDefault="00A47BC9" w:rsidP="001E5382">
      <w:pPr>
        <w:numPr>
          <w:ilvl w:val="0"/>
          <w:numId w:val="1"/>
        </w:numPr>
        <w:tabs>
          <w:tab w:val="clear" w:pos="2700"/>
          <w:tab w:val="num" w:pos="360"/>
        </w:tabs>
        <w:spacing w:line="276" w:lineRule="auto"/>
        <w:ind w:left="3119" w:right="-43" w:hanging="3119"/>
        <w:jc w:val="both"/>
        <w:rPr>
          <w:rFonts w:ascii="Arial" w:hAnsi="Arial" w:cs="Arial"/>
          <w:sz w:val="22"/>
          <w:szCs w:val="22"/>
        </w:rPr>
      </w:pPr>
      <w:r w:rsidRPr="009650E5">
        <w:rPr>
          <w:rFonts w:ascii="Arial" w:hAnsi="Arial" w:cs="Arial"/>
          <w:b/>
          <w:sz w:val="22"/>
          <w:szCs w:val="22"/>
        </w:rPr>
        <w:t>Date of Survey</w:t>
      </w:r>
      <w:r w:rsidR="001E5382">
        <w:rPr>
          <w:rFonts w:ascii="Arial" w:hAnsi="Arial" w:cs="Arial"/>
          <w:b/>
          <w:sz w:val="22"/>
          <w:szCs w:val="22"/>
        </w:rPr>
        <w:tab/>
      </w:r>
      <w:r w:rsidR="001E5382">
        <w:rPr>
          <w:rFonts w:ascii="Arial" w:hAnsi="Arial" w:cs="Arial"/>
          <w:b/>
          <w:sz w:val="22"/>
          <w:szCs w:val="22"/>
        </w:rPr>
        <w:tab/>
      </w:r>
      <w:r w:rsidR="001E5382">
        <w:rPr>
          <w:rFonts w:ascii="Arial" w:hAnsi="Arial" w:cs="Arial"/>
          <w:b/>
          <w:sz w:val="22"/>
          <w:szCs w:val="22"/>
        </w:rPr>
        <w:tab/>
        <w:t xml:space="preserve">          </w:t>
      </w:r>
      <w:r w:rsidR="008C31B8" w:rsidRPr="009650E5">
        <w:rPr>
          <w:rFonts w:ascii="Arial" w:hAnsi="Arial" w:cs="Arial"/>
          <w:sz w:val="22"/>
          <w:szCs w:val="22"/>
        </w:rPr>
        <w:t>2</w:t>
      </w:r>
      <w:r w:rsidR="0073401D">
        <w:rPr>
          <w:rFonts w:ascii="Arial" w:hAnsi="Arial" w:cs="Arial"/>
          <w:sz w:val="22"/>
          <w:szCs w:val="22"/>
        </w:rPr>
        <w:t>1</w:t>
      </w:r>
      <w:r w:rsidR="0073401D" w:rsidRPr="0073401D">
        <w:rPr>
          <w:rFonts w:ascii="Arial" w:hAnsi="Arial" w:cs="Arial"/>
          <w:sz w:val="22"/>
          <w:szCs w:val="22"/>
          <w:vertAlign w:val="superscript"/>
        </w:rPr>
        <w:t>st</w:t>
      </w:r>
      <w:r w:rsidR="000854D6" w:rsidRPr="0073401D">
        <w:rPr>
          <w:rFonts w:ascii="Arial" w:hAnsi="Arial" w:cs="Arial"/>
          <w:sz w:val="22"/>
          <w:szCs w:val="22"/>
        </w:rPr>
        <w:t xml:space="preserve"> </w:t>
      </w:r>
      <w:r w:rsidR="0073401D">
        <w:rPr>
          <w:rFonts w:ascii="Arial" w:hAnsi="Arial" w:cs="Arial"/>
          <w:sz w:val="22"/>
          <w:szCs w:val="22"/>
        </w:rPr>
        <w:t>Novem</w:t>
      </w:r>
      <w:r w:rsidR="000854D6" w:rsidRPr="0073401D">
        <w:rPr>
          <w:rFonts w:ascii="Arial" w:hAnsi="Arial" w:cs="Arial"/>
          <w:sz w:val="22"/>
          <w:szCs w:val="22"/>
        </w:rPr>
        <w:t xml:space="preserve">ber </w:t>
      </w:r>
      <w:r w:rsidR="008C31B8" w:rsidRPr="0073401D">
        <w:rPr>
          <w:rFonts w:ascii="Arial" w:hAnsi="Arial" w:cs="Arial"/>
          <w:sz w:val="22"/>
          <w:szCs w:val="22"/>
        </w:rPr>
        <w:t>2022</w:t>
      </w:r>
    </w:p>
    <w:p w14:paraId="26131601" w14:textId="77777777" w:rsidR="00A47BC9" w:rsidRPr="009650E5" w:rsidRDefault="00A47BC9" w:rsidP="004758AA">
      <w:pPr>
        <w:spacing w:line="276" w:lineRule="auto"/>
        <w:ind w:left="3060" w:right="-327" w:hanging="3060"/>
        <w:jc w:val="both"/>
        <w:rPr>
          <w:rFonts w:ascii="Arial" w:hAnsi="Arial" w:cs="Arial"/>
          <w:sz w:val="22"/>
          <w:szCs w:val="22"/>
        </w:rPr>
      </w:pPr>
    </w:p>
    <w:p w14:paraId="453FDC1C" w14:textId="77DF4C50" w:rsidR="00A47BC9" w:rsidRPr="009650E5" w:rsidRDefault="00A47BC9" w:rsidP="001E5382">
      <w:pPr>
        <w:numPr>
          <w:ilvl w:val="0"/>
          <w:numId w:val="1"/>
        </w:numPr>
        <w:tabs>
          <w:tab w:val="clear" w:pos="2700"/>
          <w:tab w:val="num" w:pos="360"/>
        </w:tabs>
        <w:spacing w:line="276" w:lineRule="auto"/>
        <w:ind w:left="3402" w:right="-327" w:hanging="3402"/>
        <w:jc w:val="both"/>
        <w:rPr>
          <w:rFonts w:ascii="Arial" w:hAnsi="Arial" w:cs="Arial"/>
          <w:sz w:val="22"/>
          <w:szCs w:val="22"/>
        </w:rPr>
      </w:pPr>
      <w:r w:rsidRPr="009650E5">
        <w:rPr>
          <w:rFonts w:ascii="Arial" w:hAnsi="Arial" w:cs="Arial"/>
          <w:b/>
          <w:sz w:val="22"/>
          <w:szCs w:val="22"/>
        </w:rPr>
        <w:t>Date of Report</w:t>
      </w:r>
      <w:r w:rsidR="001E5382">
        <w:rPr>
          <w:rFonts w:ascii="Arial" w:hAnsi="Arial" w:cs="Arial"/>
          <w:b/>
          <w:sz w:val="22"/>
          <w:szCs w:val="22"/>
        </w:rPr>
        <w:tab/>
      </w:r>
      <w:r w:rsidR="001E5382">
        <w:rPr>
          <w:rFonts w:ascii="Arial" w:hAnsi="Arial" w:cs="Arial"/>
          <w:b/>
          <w:sz w:val="22"/>
          <w:szCs w:val="22"/>
        </w:rPr>
        <w:tab/>
      </w:r>
      <w:r w:rsidR="001E5382">
        <w:rPr>
          <w:rFonts w:ascii="Arial" w:hAnsi="Arial" w:cs="Arial"/>
          <w:b/>
          <w:sz w:val="22"/>
          <w:szCs w:val="22"/>
        </w:rPr>
        <w:tab/>
        <w:t xml:space="preserve">          </w:t>
      </w:r>
      <w:r w:rsidR="009E68BF">
        <w:rPr>
          <w:rFonts w:ascii="Arial" w:hAnsi="Arial" w:cs="Arial"/>
          <w:sz w:val="22"/>
          <w:szCs w:val="22"/>
        </w:rPr>
        <w:t>2</w:t>
      </w:r>
      <w:r w:rsidR="0073401D">
        <w:rPr>
          <w:rFonts w:ascii="Arial" w:hAnsi="Arial" w:cs="Arial"/>
          <w:sz w:val="22"/>
          <w:szCs w:val="22"/>
        </w:rPr>
        <w:t>2</w:t>
      </w:r>
      <w:r w:rsidR="0073401D" w:rsidRPr="0073401D">
        <w:rPr>
          <w:rFonts w:ascii="Arial" w:hAnsi="Arial" w:cs="Arial"/>
          <w:sz w:val="22"/>
          <w:szCs w:val="22"/>
          <w:vertAlign w:val="superscript"/>
        </w:rPr>
        <w:t>nd</w:t>
      </w:r>
      <w:r w:rsidR="009E68BF">
        <w:rPr>
          <w:rFonts w:ascii="Arial" w:hAnsi="Arial" w:cs="Arial"/>
          <w:sz w:val="22"/>
          <w:szCs w:val="22"/>
        </w:rPr>
        <w:t xml:space="preserve"> </w:t>
      </w:r>
      <w:r w:rsidR="0073401D">
        <w:rPr>
          <w:rFonts w:ascii="Arial" w:hAnsi="Arial" w:cs="Arial"/>
          <w:sz w:val="22"/>
          <w:szCs w:val="22"/>
        </w:rPr>
        <w:t>Novem</w:t>
      </w:r>
      <w:r w:rsidR="0073401D" w:rsidRPr="0073401D">
        <w:rPr>
          <w:rFonts w:ascii="Arial" w:hAnsi="Arial" w:cs="Arial"/>
          <w:sz w:val="22"/>
          <w:szCs w:val="22"/>
        </w:rPr>
        <w:t>ber</w:t>
      </w:r>
      <w:r w:rsidR="000854D6" w:rsidRPr="009650E5">
        <w:rPr>
          <w:rFonts w:ascii="Arial" w:hAnsi="Arial" w:cs="Arial"/>
          <w:sz w:val="22"/>
          <w:szCs w:val="22"/>
        </w:rPr>
        <w:t xml:space="preserve"> 2022</w:t>
      </w:r>
    </w:p>
    <w:p w14:paraId="3DEBFD68" w14:textId="77777777" w:rsidR="00A47BC9" w:rsidRPr="009650E5" w:rsidRDefault="00A47BC9" w:rsidP="004758AA">
      <w:pPr>
        <w:spacing w:line="276" w:lineRule="auto"/>
        <w:ind w:right="-327"/>
        <w:jc w:val="both"/>
        <w:rPr>
          <w:rFonts w:ascii="Arial" w:hAnsi="Arial" w:cs="Arial"/>
          <w:sz w:val="22"/>
          <w:szCs w:val="22"/>
        </w:rPr>
      </w:pPr>
    </w:p>
    <w:p w14:paraId="21655374" w14:textId="105EE1FA" w:rsidR="00A47BC9" w:rsidRPr="009650E5" w:rsidRDefault="00A47BC9" w:rsidP="004758AA">
      <w:pPr>
        <w:numPr>
          <w:ilvl w:val="0"/>
          <w:numId w:val="1"/>
        </w:numPr>
        <w:tabs>
          <w:tab w:val="clear" w:pos="2700"/>
          <w:tab w:val="num" w:pos="360"/>
        </w:tabs>
        <w:spacing w:line="276" w:lineRule="auto"/>
        <w:ind w:right="-327" w:hanging="3060"/>
        <w:jc w:val="both"/>
        <w:rPr>
          <w:rFonts w:ascii="Arial" w:hAnsi="Arial" w:cs="Arial"/>
          <w:sz w:val="22"/>
          <w:szCs w:val="22"/>
        </w:rPr>
      </w:pPr>
      <w:r w:rsidRPr="009650E5">
        <w:rPr>
          <w:rFonts w:ascii="Arial" w:hAnsi="Arial" w:cs="Arial"/>
          <w:b/>
          <w:sz w:val="22"/>
          <w:szCs w:val="22"/>
        </w:rPr>
        <w:t>Report type</w:t>
      </w:r>
      <w:r w:rsidR="001E5382">
        <w:rPr>
          <w:rFonts w:ascii="Arial" w:hAnsi="Arial" w:cs="Arial"/>
          <w:b/>
          <w:sz w:val="22"/>
          <w:szCs w:val="22"/>
        </w:rPr>
        <w:tab/>
      </w:r>
      <w:r w:rsidR="001E5382">
        <w:rPr>
          <w:rFonts w:ascii="Arial" w:hAnsi="Arial" w:cs="Arial"/>
          <w:b/>
          <w:sz w:val="22"/>
          <w:szCs w:val="22"/>
        </w:rPr>
        <w:tab/>
      </w:r>
      <w:r w:rsidR="001E5382">
        <w:rPr>
          <w:rFonts w:ascii="Arial" w:hAnsi="Arial" w:cs="Arial"/>
          <w:b/>
          <w:sz w:val="22"/>
          <w:szCs w:val="22"/>
        </w:rPr>
        <w:tab/>
        <w:t xml:space="preserve">          </w:t>
      </w:r>
      <w:r w:rsidR="0073401D">
        <w:rPr>
          <w:rFonts w:ascii="Arial" w:hAnsi="Arial" w:cs="Arial"/>
          <w:sz w:val="22"/>
          <w:szCs w:val="22"/>
        </w:rPr>
        <w:t>Progress Report</w:t>
      </w:r>
    </w:p>
    <w:p w14:paraId="473F465B" w14:textId="77777777" w:rsidR="00A47BC9" w:rsidRPr="009650E5" w:rsidRDefault="00A47BC9" w:rsidP="004758AA">
      <w:pPr>
        <w:spacing w:line="276" w:lineRule="auto"/>
        <w:ind w:left="3060" w:right="-327"/>
        <w:jc w:val="both"/>
        <w:rPr>
          <w:rFonts w:ascii="Arial" w:hAnsi="Arial" w:cs="Arial"/>
          <w:sz w:val="22"/>
          <w:szCs w:val="22"/>
        </w:rPr>
      </w:pPr>
    </w:p>
    <w:p w14:paraId="58BD151D" w14:textId="4EECBB4D" w:rsidR="00A47BC9" w:rsidRPr="00692490" w:rsidRDefault="00A47BC9" w:rsidP="00692490">
      <w:pPr>
        <w:numPr>
          <w:ilvl w:val="0"/>
          <w:numId w:val="1"/>
        </w:numPr>
        <w:tabs>
          <w:tab w:val="clear" w:pos="2700"/>
          <w:tab w:val="num" w:pos="360"/>
          <w:tab w:val="left" w:pos="4320"/>
        </w:tabs>
        <w:spacing w:line="276" w:lineRule="auto"/>
        <w:ind w:left="4962" w:right="-327" w:hanging="4962"/>
        <w:jc w:val="both"/>
        <w:rPr>
          <w:rFonts w:ascii="Arial" w:hAnsi="Arial" w:cs="Arial"/>
          <w:sz w:val="22"/>
          <w:szCs w:val="22"/>
        </w:rPr>
      </w:pPr>
      <w:r w:rsidRPr="00692490">
        <w:rPr>
          <w:rFonts w:ascii="Arial" w:hAnsi="Arial" w:cs="Arial"/>
          <w:b/>
          <w:sz w:val="22"/>
          <w:szCs w:val="22"/>
        </w:rPr>
        <w:t>Purpose of the Report</w:t>
      </w:r>
      <w:r w:rsidR="001E5382">
        <w:rPr>
          <w:rFonts w:ascii="Arial" w:hAnsi="Arial" w:cs="Arial"/>
          <w:b/>
          <w:sz w:val="22"/>
          <w:szCs w:val="22"/>
        </w:rPr>
        <w:tab/>
        <w:t xml:space="preserve">          </w:t>
      </w:r>
      <w:r w:rsidR="00B55DF2" w:rsidRPr="00692490">
        <w:rPr>
          <w:rFonts w:ascii="Arial" w:hAnsi="Arial" w:cs="Arial"/>
          <w:sz w:val="22"/>
          <w:szCs w:val="22"/>
        </w:rPr>
        <w:t>Review &amp; evaluate</w:t>
      </w:r>
      <w:r w:rsidRPr="00692490">
        <w:rPr>
          <w:rFonts w:ascii="Arial" w:hAnsi="Arial" w:cs="Arial"/>
          <w:sz w:val="22"/>
          <w:szCs w:val="22"/>
        </w:rPr>
        <w:t xml:space="preserve"> </w:t>
      </w:r>
      <w:r w:rsidR="008747F4" w:rsidRPr="00692490">
        <w:rPr>
          <w:rFonts w:ascii="Arial" w:hAnsi="Arial" w:cs="Arial"/>
          <w:sz w:val="22"/>
          <w:szCs w:val="22"/>
        </w:rPr>
        <w:t>p</w:t>
      </w:r>
      <w:r w:rsidR="00F07BC0" w:rsidRPr="00692490">
        <w:rPr>
          <w:rFonts w:ascii="Arial" w:hAnsi="Arial" w:cs="Arial"/>
          <w:sz w:val="22"/>
          <w:szCs w:val="22"/>
        </w:rPr>
        <w:t>rogress</w:t>
      </w:r>
      <w:r w:rsidR="00692490" w:rsidRPr="00692490">
        <w:rPr>
          <w:rFonts w:ascii="Arial" w:hAnsi="Arial" w:cs="Arial"/>
          <w:sz w:val="22"/>
          <w:szCs w:val="22"/>
        </w:rPr>
        <w:t xml:space="preserve"> of the machineries to be installed</w:t>
      </w:r>
      <w:r w:rsidR="00F07BC0" w:rsidRPr="00692490">
        <w:rPr>
          <w:rFonts w:ascii="Arial" w:hAnsi="Arial" w:cs="Arial"/>
          <w:sz w:val="22"/>
          <w:szCs w:val="22"/>
        </w:rPr>
        <w:t>, capital expenditure</w:t>
      </w:r>
      <w:r w:rsidRPr="00692490">
        <w:rPr>
          <w:rFonts w:ascii="Arial" w:hAnsi="Arial" w:cs="Arial"/>
          <w:sz w:val="22"/>
          <w:szCs w:val="22"/>
        </w:rPr>
        <w:t xml:space="preserve"> </w:t>
      </w:r>
    </w:p>
    <w:p w14:paraId="68DFE7C1" w14:textId="77777777" w:rsidR="00A47BC9" w:rsidRPr="009650E5" w:rsidRDefault="00A47BC9" w:rsidP="004758AA">
      <w:pPr>
        <w:spacing w:line="276" w:lineRule="auto"/>
        <w:ind w:right="-327"/>
        <w:jc w:val="both"/>
        <w:rPr>
          <w:rFonts w:ascii="Arial" w:hAnsi="Arial" w:cs="Arial"/>
          <w:b/>
          <w:sz w:val="22"/>
          <w:szCs w:val="22"/>
        </w:rPr>
      </w:pPr>
    </w:p>
    <w:p w14:paraId="70CAB85E" w14:textId="1E37BD13" w:rsidR="00A47BC9" w:rsidRPr="009650E5" w:rsidRDefault="00A47BC9" w:rsidP="004758AA">
      <w:pPr>
        <w:numPr>
          <w:ilvl w:val="0"/>
          <w:numId w:val="1"/>
        </w:numPr>
        <w:tabs>
          <w:tab w:val="clear" w:pos="2700"/>
          <w:tab w:val="num" w:pos="360"/>
          <w:tab w:val="left" w:pos="4320"/>
        </w:tabs>
        <w:spacing w:line="276" w:lineRule="auto"/>
        <w:ind w:right="-327" w:hanging="3060"/>
        <w:rPr>
          <w:rFonts w:ascii="Arial" w:hAnsi="Arial" w:cs="Arial"/>
          <w:sz w:val="22"/>
          <w:szCs w:val="22"/>
        </w:rPr>
      </w:pPr>
      <w:r w:rsidRPr="009650E5">
        <w:rPr>
          <w:rFonts w:ascii="Arial" w:hAnsi="Arial" w:cs="Arial"/>
          <w:b/>
          <w:sz w:val="22"/>
          <w:szCs w:val="22"/>
        </w:rPr>
        <w:t>Scope of the Report</w:t>
      </w:r>
      <w:r w:rsidR="001E5382">
        <w:rPr>
          <w:rFonts w:ascii="Arial" w:hAnsi="Arial" w:cs="Arial"/>
          <w:b/>
          <w:sz w:val="22"/>
          <w:szCs w:val="22"/>
        </w:rPr>
        <w:tab/>
      </w:r>
      <w:r w:rsidR="001E5382">
        <w:rPr>
          <w:rFonts w:ascii="Arial" w:hAnsi="Arial" w:cs="Arial"/>
          <w:b/>
          <w:sz w:val="22"/>
          <w:szCs w:val="22"/>
        </w:rPr>
        <w:tab/>
        <w:t xml:space="preserve">          </w:t>
      </w:r>
      <w:r w:rsidRPr="009650E5">
        <w:rPr>
          <w:rFonts w:ascii="Arial" w:hAnsi="Arial" w:cs="Arial"/>
          <w:b/>
          <w:sz w:val="22"/>
          <w:szCs w:val="22"/>
        </w:rPr>
        <w:t xml:space="preserve">To assess, evaluate &amp; comment on </w:t>
      </w:r>
    </w:p>
    <w:p w14:paraId="2C0FE583" w14:textId="61B32E4D" w:rsidR="00A47BC9" w:rsidRPr="009650E5" w:rsidRDefault="00A47BC9" w:rsidP="004758AA">
      <w:pPr>
        <w:tabs>
          <w:tab w:val="left" w:pos="4320"/>
        </w:tabs>
        <w:spacing w:line="276" w:lineRule="auto"/>
        <w:ind w:left="3060" w:right="-327"/>
        <w:rPr>
          <w:rFonts w:ascii="Arial" w:hAnsi="Arial" w:cs="Arial"/>
          <w:sz w:val="22"/>
          <w:szCs w:val="22"/>
        </w:rPr>
      </w:pPr>
      <w:r w:rsidRPr="009650E5">
        <w:rPr>
          <w:rFonts w:ascii="Arial" w:hAnsi="Arial" w:cs="Arial"/>
          <w:b/>
          <w:sz w:val="22"/>
          <w:szCs w:val="22"/>
        </w:rPr>
        <w:tab/>
      </w:r>
      <w:r w:rsidR="001E5382">
        <w:rPr>
          <w:rFonts w:ascii="Arial" w:hAnsi="Arial" w:cs="Arial"/>
          <w:b/>
          <w:sz w:val="22"/>
          <w:szCs w:val="22"/>
        </w:rPr>
        <w:t xml:space="preserve">          </w:t>
      </w:r>
      <w:r w:rsidR="00270EEE" w:rsidRPr="009650E5">
        <w:rPr>
          <w:rFonts w:ascii="Arial" w:hAnsi="Arial" w:cs="Arial"/>
          <w:b/>
          <w:sz w:val="22"/>
          <w:szCs w:val="22"/>
        </w:rPr>
        <w:t>Reasonableness</w:t>
      </w:r>
      <w:r w:rsidRPr="009650E5">
        <w:rPr>
          <w:rFonts w:ascii="Arial" w:hAnsi="Arial" w:cs="Arial"/>
          <w:b/>
          <w:sz w:val="22"/>
          <w:szCs w:val="22"/>
        </w:rPr>
        <w:t xml:space="preserve"> &amp; sufficiency of:  </w:t>
      </w:r>
    </w:p>
    <w:p w14:paraId="78E493B3" w14:textId="7DEB235F" w:rsidR="005D3A6A" w:rsidRPr="009650E5" w:rsidRDefault="00692490">
      <w:pPr>
        <w:numPr>
          <w:ilvl w:val="0"/>
          <w:numId w:val="4"/>
        </w:numPr>
        <w:tabs>
          <w:tab w:val="left" w:pos="4320"/>
        </w:tabs>
        <w:spacing w:line="276" w:lineRule="auto"/>
        <w:rPr>
          <w:rFonts w:ascii="Arial" w:hAnsi="Arial" w:cs="Arial"/>
          <w:sz w:val="22"/>
          <w:szCs w:val="22"/>
        </w:rPr>
      </w:pPr>
      <w:r>
        <w:rPr>
          <w:rFonts w:ascii="Arial" w:hAnsi="Arial" w:cs="Arial"/>
          <w:sz w:val="22"/>
          <w:szCs w:val="22"/>
        </w:rPr>
        <w:t xml:space="preserve">Capital </w:t>
      </w:r>
      <w:r w:rsidR="005D3A6A" w:rsidRPr="009650E5">
        <w:rPr>
          <w:rFonts w:ascii="Arial" w:hAnsi="Arial" w:cs="Arial"/>
          <w:sz w:val="22"/>
          <w:szCs w:val="22"/>
        </w:rPr>
        <w:t>expenditures</w:t>
      </w:r>
    </w:p>
    <w:p w14:paraId="39FAA553" w14:textId="73826716" w:rsidR="005D3A6A" w:rsidRPr="00692490" w:rsidRDefault="00692490" w:rsidP="00EA3E84">
      <w:pPr>
        <w:numPr>
          <w:ilvl w:val="0"/>
          <w:numId w:val="4"/>
        </w:numPr>
        <w:tabs>
          <w:tab w:val="left" w:pos="4320"/>
        </w:tabs>
        <w:spacing w:line="276" w:lineRule="auto"/>
        <w:rPr>
          <w:rFonts w:ascii="Arial" w:hAnsi="Arial" w:cs="Arial"/>
          <w:sz w:val="22"/>
          <w:szCs w:val="22"/>
        </w:rPr>
      </w:pPr>
      <w:r w:rsidRPr="00692490">
        <w:rPr>
          <w:rFonts w:ascii="Arial" w:hAnsi="Arial" w:cs="Arial"/>
          <w:sz w:val="22"/>
          <w:szCs w:val="22"/>
        </w:rPr>
        <w:t>P</w:t>
      </w:r>
      <w:r w:rsidR="005D3A6A" w:rsidRPr="00692490">
        <w:rPr>
          <w:rFonts w:ascii="Arial" w:hAnsi="Arial" w:cs="Arial"/>
          <w:sz w:val="22"/>
          <w:szCs w:val="22"/>
        </w:rPr>
        <w:t>hysical progress</w:t>
      </w:r>
      <w:r w:rsidRPr="00692490">
        <w:rPr>
          <w:rFonts w:ascii="Arial" w:hAnsi="Arial" w:cs="Arial"/>
          <w:sz w:val="22"/>
          <w:szCs w:val="22"/>
        </w:rPr>
        <w:t xml:space="preserve"> of the machines installed</w:t>
      </w:r>
    </w:p>
    <w:p w14:paraId="02E76BB6" w14:textId="77777777" w:rsidR="004758AA" w:rsidRPr="009650E5" w:rsidRDefault="004758AA" w:rsidP="004758AA">
      <w:pPr>
        <w:spacing w:line="276" w:lineRule="auto"/>
        <w:ind w:right="-327"/>
        <w:jc w:val="both"/>
        <w:rPr>
          <w:rFonts w:ascii="Arial" w:hAnsi="Arial" w:cs="Arial"/>
          <w:sz w:val="22"/>
          <w:szCs w:val="22"/>
        </w:rPr>
      </w:pPr>
    </w:p>
    <w:p w14:paraId="5DF3DC38" w14:textId="4D844B1C" w:rsidR="00B55DF2" w:rsidRPr="009650E5" w:rsidRDefault="00A47BC9" w:rsidP="004758AA">
      <w:pPr>
        <w:numPr>
          <w:ilvl w:val="0"/>
          <w:numId w:val="1"/>
        </w:numPr>
        <w:tabs>
          <w:tab w:val="clear" w:pos="2700"/>
          <w:tab w:val="num" w:pos="360"/>
        </w:tabs>
        <w:spacing w:line="276" w:lineRule="auto"/>
        <w:ind w:right="-327" w:hanging="3060"/>
        <w:rPr>
          <w:rFonts w:ascii="Arial" w:hAnsi="Arial" w:cs="Arial"/>
          <w:b/>
          <w:sz w:val="22"/>
          <w:szCs w:val="22"/>
        </w:rPr>
      </w:pPr>
      <w:r w:rsidRPr="009650E5">
        <w:rPr>
          <w:rFonts w:ascii="Arial" w:hAnsi="Arial" w:cs="Arial"/>
          <w:b/>
          <w:sz w:val="22"/>
          <w:szCs w:val="22"/>
        </w:rPr>
        <w:t>Documents produced for perusal</w:t>
      </w:r>
      <w:r w:rsidR="001E5382">
        <w:rPr>
          <w:rFonts w:ascii="Arial" w:hAnsi="Arial" w:cs="Arial"/>
          <w:b/>
          <w:sz w:val="22"/>
          <w:szCs w:val="22"/>
        </w:rPr>
        <w:tab/>
        <w:t xml:space="preserve">          </w:t>
      </w:r>
      <w:r w:rsidR="00692490">
        <w:rPr>
          <w:rFonts w:ascii="Arial" w:hAnsi="Arial" w:cs="Arial"/>
          <w:b/>
          <w:sz w:val="22"/>
          <w:szCs w:val="22"/>
        </w:rPr>
        <w:t xml:space="preserve">CAPITAL </w:t>
      </w:r>
      <w:r w:rsidR="00B55DF2" w:rsidRPr="009650E5">
        <w:rPr>
          <w:rFonts w:ascii="Arial" w:hAnsi="Arial" w:cs="Arial"/>
          <w:b/>
          <w:sz w:val="22"/>
          <w:szCs w:val="22"/>
        </w:rPr>
        <w:t xml:space="preserve">EXPENDITURE </w:t>
      </w:r>
    </w:p>
    <w:p w14:paraId="6F54332C" w14:textId="4D21916E" w:rsidR="00B55DF2" w:rsidRPr="009650E5" w:rsidRDefault="001E5382" w:rsidP="001E5382">
      <w:pPr>
        <w:spacing w:line="276" w:lineRule="auto"/>
        <w:ind w:left="4320" w:right="-327"/>
        <w:jc w:val="both"/>
        <w:rPr>
          <w:rFonts w:ascii="Arial" w:hAnsi="Arial" w:cs="Arial"/>
          <w:b/>
          <w:sz w:val="22"/>
          <w:szCs w:val="22"/>
        </w:rPr>
      </w:pPr>
      <w:r>
        <w:rPr>
          <w:rFonts w:ascii="Arial" w:hAnsi="Arial" w:cs="Arial"/>
          <w:b/>
          <w:sz w:val="22"/>
          <w:szCs w:val="22"/>
        </w:rPr>
        <w:t xml:space="preserve">          </w:t>
      </w:r>
      <w:r w:rsidR="00B55DF2" w:rsidRPr="009650E5">
        <w:rPr>
          <w:rFonts w:ascii="Arial" w:hAnsi="Arial" w:cs="Arial"/>
          <w:b/>
          <w:sz w:val="22"/>
          <w:szCs w:val="22"/>
        </w:rPr>
        <w:t>DETAILS:</w:t>
      </w:r>
    </w:p>
    <w:p w14:paraId="0C3C0F3B" w14:textId="77777777" w:rsidR="00B55DF2" w:rsidRPr="009650E5" w:rsidRDefault="00FF4DBA">
      <w:pPr>
        <w:pStyle w:val="ListParagraph"/>
        <w:numPr>
          <w:ilvl w:val="0"/>
          <w:numId w:val="18"/>
        </w:numPr>
        <w:tabs>
          <w:tab w:val="left" w:pos="5310"/>
        </w:tabs>
        <w:spacing w:line="276" w:lineRule="auto"/>
        <w:ind w:right="-327"/>
        <w:jc w:val="both"/>
        <w:rPr>
          <w:rFonts w:ascii="Arial" w:hAnsi="Arial" w:cs="Arial"/>
          <w:sz w:val="22"/>
          <w:szCs w:val="22"/>
        </w:rPr>
      </w:pPr>
      <w:r w:rsidRPr="009650E5">
        <w:rPr>
          <w:rFonts w:ascii="Arial" w:hAnsi="Arial" w:cs="Arial"/>
          <w:sz w:val="22"/>
          <w:szCs w:val="22"/>
        </w:rPr>
        <w:t>Invoice</w:t>
      </w:r>
      <w:r w:rsidR="00396A9C" w:rsidRPr="009650E5">
        <w:rPr>
          <w:rFonts w:ascii="Arial" w:hAnsi="Arial" w:cs="Arial"/>
          <w:sz w:val="22"/>
          <w:szCs w:val="22"/>
        </w:rPr>
        <w:t>s</w:t>
      </w:r>
    </w:p>
    <w:p w14:paraId="484F1E97" w14:textId="361FDE9F" w:rsidR="00B55DF2" w:rsidRPr="00692490" w:rsidRDefault="00B55DF2">
      <w:pPr>
        <w:pStyle w:val="ListParagraph"/>
        <w:numPr>
          <w:ilvl w:val="0"/>
          <w:numId w:val="18"/>
        </w:numPr>
        <w:tabs>
          <w:tab w:val="left" w:pos="5310"/>
        </w:tabs>
        <w:spacing w:line="276" w:lineRule="auto"/>
        <w:ind w:right="-327"/>
        <w:jc w:val="both"/>
        <w:rPr>
          <w:rFonts w:ascii="Arial" w:hAnsi="Arial" w:cs="Arial"/>
          <w:sz w:val="22"/>
          <w:szCs w:val="22"/>
          <w:highlight w:val="yellow"/>
        </w:rPr>
      </w:pPr>
      <w:r w:rsidRPr="00692490">
        <w:rPr>
          <w:rFonts w:ascii="Arial" w:hAnsi="Arial" w:cs="Arial"/>
          <w:sz w:val="22"/>
          <w:szCs w:val="22"/>
          <w:highlight w:val="yellow"/>
        </w:rPr>
        <w:t>CA Certificate</w:t>
      </w:r>
    </w:p>
    <w:p w14:paraId="1E557048" w14:textId="77777777" w:rsidR="00B55DF2" w:rsidRPr="009650E5" w:rsidRDefault="00B55DF2" w:rsidP="004758AA">
      <w:pPr>
        <w:spacing w:line="276" w:lineRule="auto"/>
        <w:ind w:right="-327"/>
        <w:jc w:val="both"/>
        <w:rPr>
          <w:rFonts w:ascii="Arial" w:hAnsi="Arial" w:cs="Arial"/>
          <w:sz w:val="22"/>
          <w:szCs w:val="22"/>
        </w:rPr>
      </w:pPr>
    </w:p>
    <w:p w14:paraId="6B11F7EA" w14:textId="77777777" w:rsidR="001E5382" w:rsidRDefault="00A47BC9" w:rsidP="001E5382">
      <w:pPr>
        <w:pStyle w:val="ListParagraph"/>
        <w:numPr>
          <w:ilvl w:val="0"/>
          <w:numId w:val="1"/>
        </w:numPr>
        <w:spacing w:line="276" w:lineRule="auto"/>
        <w:ind w:left="360" w:right="-327" w:hanging="360"/>
        <w:rPr>
          <w:rFonts w:ascii="Arial" w:hAnsi="Arial" w:cs="Arial"/>
          <w:sz w:val="22"/>
          <w:szCs w:val="22"/>
        </w:rPr>
      </w:pPr>
      <w:r w:rsidRPr="009650E5">
        <w:rPr>
          <w:rFonts w:ascii="Arial" w:hAnsi="Arial" w:cs="Arial"/>
          <w:b/>
          <w:sz w:val="22"/>
          <w:szCs w:val="22"/>
        </w:rPr>
        <w:t>Annexure with the Report</w:t>
      </w:r>
      <w:r w:rsidR="001E5382">
        <w:rPr>
          <w:rFonts w:ascii="Arial" w:hAnsi="Arial" w:cs="Arial"/>
          <w:b/>
          <w:sz w:val="22"/>
          <w:szCs w:val="22"/>
        </w:rPr>
        <w:tab/>
      </w:r>
      <w:r w:rsidR="001E5382">
        <w:rPr>
          <w:rFonts w:ascii="Arial" w:hAnsi="Arial" w:cs="Arial"/>
          <w:b/>
          <w:sz w:val="22"/>
          <w:szCs w:val="22"/>
        </w:rPr>
        <w:tab/>
        <w:t xml:space="preserve">          </w:t>
      </w:r>
      <w:r w:rsidRPr="009650E5">
        <w:rPr>
          <w:rFonts w:ascii="Arial" w:hAnsi="Arial" w:cs="Arial"/>
          <w:sz w:val="22"/>
          <w:szCs w:val="22"/>
        </w:rPr>
        <w:t>1. Site Photographs</w:t>
      </w:r>
    </w:p>
    <w:p w14:paraId="6744EBE3" w14:textId="3ABBC2EE" w:rsidR="00A47BC9" w:rsidRPr="001E5382" w:rsidRDefault="001E5382" w:rsidP="001E5382">
      <w:pPr>
        <w:spacing w:line="276" w:lineRule="auto"/>
        <w:ind w:left="4320" w:right="-327"/>
        <w:rPr>
          <w:rFonts w:ascii="Arial" w:hAnsi="Arial" w:cs="Arial"/>
          <w:sz w:val="22"/>
          <w:szCs w:val="22"/>
        </w:rPr>
      </w:pPr>
      <w:r>
        <w:rPr>
          <w:rFonts w:ascii="Arial" w:hAnsi="Arial" w:cs="Arial"/>
          <w:sz w:val="22"/>
          <w:szCs w:val="22"/>
        </w:rPr>
        <w:t xml:space="preserve">          </w:t>
      </w:r>
      <w:r w:rsidR="00A47BC9" w:rsidRPr="001E5382">
        <w:rPr>
          <w:rFonts w:ascii="Arial" w:hAnsi="Arial" w:cs="Arial"/>
          <w:sz w:val="22"/>
          <w:szCs w:val="22"/>
        </w:rPr>
        <w:t xml:space="preserve">2. </w:t>
      </w:r>
      <w:r w:rsidR="00AD0671" w:rsidRPr="001E5382">
        <w:rPr>
          <w:rFonts w:ascii="Arial" w:hAnsi="Arial" w:cs="Arial"/>
          <w:sz w:val="22"/>
          <w:szCs w:val="22"/>
        </w:rPr>
        <w:t>PO/ PI/ Invoices</w:t>
      </w:r>
    </w:p>
    <w:p w14:paraId="5A1A5940" w14:textId="58E47872" w:rsidR="00270EEE" w:rsidRPr="00692490" w:rsidRDefault="001E5382" w:rsidP="001E5382">
      <w:pPr>
        <w:spacing w:line="276" w:lineRule="auto"/>
        <w:ind w:left="4320" w:right="-327"/>
        <w:rPr>
          <w:rFonts w:ascii="Arial" w:hAnsi="Arial" w:cs="Arial"/>
          <w:sz w:val="22"/>
          <w:szCs w:val="22"/>
          <w:highlight w:val="yellow"/>
        </w:rPr>
      </w:pPr>
      <w:r>
        <w:rPr>
          <w:rFonts w:ascii="Arial" w:hAnsi="Arial" w:cs="Arial"/>
          <w:sz w:val="22"/>
          <w:szCs w:val="22"/>
        </w:rPr>
        <w:t xml:space="preserve">          </w:t>
      </w:r>
      <w:r w:rsidR="00270EEE" w:rsidRPr="009650E5">
        <w:rPr>
          <w:rFonts w:ascii="Arial" w:hAnsi="Arial" w:cs="Arial"/>
          <w:sz w:val="22"/>
          <w:szCs w:val="22"/>
        </w:rPr>
        <w:t>3</w:t>
      </w:r>
      <w:r w:rsidR="00014837" w:rsidRPr="009650E5">
        <w:rPr>
          <w:rFonts w:ascii="Arial" w:hAnsi="Arial" w:cs="Arial"/>
          <w:sz w:val="22"/>
          <w:szCs w:val="22"/>
        </w:rPr>
        <w:t xml:space="preserve">. </w:t>
      </w:r>
      <w:r w:rsidR="00270EEE" w:rsidRPr="00692490">
        <w:rPr>
          <w:rFonts w:ascii="Arial" w:hAnsi="Arial" w:cs="Arial"/>
          <w:sz w:val="22"/>
          <w:szCs w:val="22"/>
          <w:highlight w:val="yellow"/>
        </w:rPr>
        <w:t>Trial Balance Sheet</w:t>
      </w:r>
    </w:p>
    <w:p w14:paraId="6D9CBC22" w14:textId="39612B49" w:rsidR="009F3CA8" w:rsidRDefault="001E5382" w:rsidP="001E5382">
      <w:pPr>
        <w:spacing w:line="276" w:lineRule="auto"/>
        <w:ind w:left="4320" w:right="-327"/>
        <w:jc w:val="both"/>
        <w:rPr>
          <w:rFonts w:ascii="Arial" w:hAnsi="Arial" w:cs="Arial"/>
          <w:sz w:val="22"/>
          <w:szCs w:val="22"/>
        </w:rPr>
      </w:pPr>
      <w:r>
        <w:rPr>
          <w:rFonts w:ascii="Arial" w:hAnsi="Arial" w:cs="Arial"/>
          <w:sz w:val="22"/>
          <w:szCs w:val="22"/>
          <w:highlight w:val="yellow"/>
        </w:rPr>
        <w:t xml:space="preserve">          </w:t>
      </w:r>
      <w:r w:rsidR="00270EEE" w:rsidRPr="00692490">
        <w:rPr>
          <w:rFonts w:ascii="Arial" w:hAnsi="Arial" w:cs="Arial"/>
          <w:sz w:val="22"/>
          <w:szCs w:val="22"/>
          <w:highlight w:val="yellow"/>
        </w:rPr>
        <w:t>4</w:t>
      </w:r>
      <w:r w:rsidR="00014837" w:rsidRPr="00692490">
        <w:rPr>
          <w:rFonts w:ascii="Arial" w:hAnsi="Arial" w:cs="Arial"/>
          <w:sz w:val="22"/>
          <w:szCs w:val="22"/>
          <w:highlight w:val="yellow"/>
        </w:rPr>
        <w:t>. CA Certificate</w:t>
      </w:r>
    </w:p>
    <w:p w14:paraId="24E66791" w14:textId="77777777" w:rsidR="003B5BB3" w:rsidRPr="009650E5" w:rsidRDefault="003B5BB3" w:rsidP="009650E5">
      <w:pPr>
        <w:spacing w:line="276" w:lineRule="auto"/>
        <w:ind w:left="5040" w:right="-327"/>
        <w:jc w:val="both"/>
        <w:rPr>
          <w:rFonts w:ascii="Arial" w:hAnsi="Arial" w:cs="Arial"/>
          <w:sz w:val="22"/>
          <w:szCs w:val="22"/>
        </w:rPr>
      </w:pPr>
    </w:p>
    <w:p w14:paraId="47926E99" w14:textId="77777777" w:rsidR="00E25C73" w:rsidRDefault="00E25C73">
      <w:r>
        <w:br w:type="page"/>
      </w:r>
    </w:p>
    <w:tbl>
      <w:tblPr>
        <w:tblStyle w:val="TableGrid"/>
        <w:tblW w:w="9294" w:type="dxa"/>
        <w:jc w:val="center"/>
        <w:tblLook w:val="04A0" w:firstRow="1" w:lastRow="0" w:firstColumn="1" w:lastColumn="0" w:noHBand="0" w:noVBand="1"/>
      </w:tblPr>
      <w:tblGrid>
        <w:gridCol w:w="1533"/>
        <w:gridCol w:w="7761"/>
      </w:tblGrid>
      <w:tr w:rsidR="00A47BC9" w:rsidRPr="00683F4E" w14:paraId="0A7C9F8A" w14:textId="77777777" w:rsidTr="00E87D24">
        <w:trPr>
          <w:trHeight w:val="466"/>
          <w:jc w:val="center"/>
        </w:trPr>
        <w:tc>
          <w:tcPr>
            <w:tcW w:w="1533" w:type="dxa"/>
            <w:shd w:val="clear" w:color="auto" w:fill="17365D" w:themeFill="text2" w:themeFillShade="BF"/>
            <w:vAlign w:val="center"/>
          </w:tcPr>
          <w:p w14:paraId="5DEA49F6" w14:textId="13CB128F" w:rsidR="00A47BC9" w:rsidRPr="00683F4E" w:rsidRDefault="00A47BC9" w:rsidP="004758AA">
            <w:pPr>
              <w:spacing w:line="276" w:lineRule="auto"/>
              <w:ind w:left="-135" w:right="-108"/>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B</w:t>
            </w:r>
          </w:p>
        </w:tc>
        <w:tc>
          <w:tcPr>
            <w:tcW w:w="7761" w:type="dxa"/>
            <w:shd w:val="clear" w:color="auto" w:fill="DBE5F1" w:themeFill="accent1" w:themeFillTint="33"/>
            <w:vAlign w:val="center"/>
          </w:tcPr>
          <w:p w14:paraId="00244520" w14:textId="77777777" w:rsidR="00A47BC9" w:rsidRPr="00683F4E" w:rsidRDefault="00A47BC9" w:rsidP="004758AA">
            <w:pPr>
              <w:spacing w:line="276" w:lineRule="auto"/>
              <w:ind w:right="-331"/>
              <w:jc w:val="center"/>
              <w:rPr>
                <w:rFonts w:ascii="Arial" w:hAnsi="Arial" w:cs="Arial"/>
                <w:i/>
                <w:sz w:val="28"/>
                <w:szCs w:val="28"/>
              </w:rPr>
            </w:pPr>
            <w:r w:rsidRPr="00683F4E">
              <w:rPr>
                <w:rFonts w:ascii="Arial" w:hAnsi="Arial" w:cs="Arial"/>
                <w:b/>
              </w:rPr>
              <w:t>INTRODUCTION</w:t>
            </w:r>
          </w:p>
        </w:tc>
      </w:tr>
    </w:tbl>
    <w:p w14:paraId="6A012C7A" w14:textId="77777777" w:rsidR="00A47BC9" w:rsidRPr="00940B15" w:rsidRDefault="00A47BC9" w:rsidP="004758AA">
      <w:pPr>
        <w:spacing w:line="276" w:lineRule="auto"/>
        <w:jc w:val="both"/>
        <w:rPr>
          <w:rFonts w:ascii="Arial" w:hAnsi="Arial" w:cs="Arial"/>
          <w:b/>
          <w:sz w:val="16"/>
          <w:szCs w:val="16"/>
        </w:rPr>
      </w:pPr>
    </w:p>
    <w:p w14:paraId="280F663C" w14:textId="4E5CB127" w:rsidR="004758AA" w:rsidRPr="005B26E7" w:rsidRDefault="0030119C" w:rsidP="005B26E7">
      <w:pPr>
        <w:numPr>
          <w:ilvl w:val="0"/>
          <w:numId w:val="3"/>
        </w:numPr>
        <w:autoSpaceDE w:val="0"/>
        <w:autoSpaceDN w:val="0"/>
        <w:adjustRightInd w:val="0"/>
        <w:spacing w:after="240" w:line="276" w:lineRule="auto"/>
        <w:ind w:left="0"/>
        <w:jc w:val="both"/>
        <w:rPr>
          <w:rFonts w:eastAsiaTheme="minorHAnsi"/>
          <w:sz w:val="18"/>
          <w:szCs w:val="18"/>
        </w:rPr>
      </w:pPr>
      <w:r>
        <w:rPr>
          <w:rFonts w:ascii="Arial" w:hAnsi="Arial" w:cs="Arial"/>
          <w:b/>
          <w:sz w:val="22"/>
          <w:szCs w:val="22"/>
        </w:rPr>
        <w:t>ABOUT</w:t>
      </w:r>
      <w:r w:rsidR="00492211">
        <w:rPr>
          <w:rFonts w:ascii="Arial" w:hAnsi="Arial" w:cs="Arial"/>
          <w:b/>
          <w:sz w:val="22"/>
          <w:szCs w:val="22"/>
        </w:rPr>
        <w:t xml:space="preserve"> </w:t>
      </w:r>
      <w:r w:rsidR="00A47BC9" w:rsidRPr="009650E5">
        <w:rPr>
          <w:rFonts w:ascii="Arial" w:hAnsi="Arial" w:cs="Arial"/>
          <w:b/>
          <w:sz w:val="22"/>
          <w:szCs w:val="22"/>
        </w:rPr>
        <w:t xml:space="preserve">THE </w:t>
      </w:r>
      <w:r w:rsidR="005B26E7">
        <w:rPr>
          <w:rFonts w:ascii="Arial" w:hAnsi="Arial" w:cs="Arial"/>
          <w:b/>
          <w:sz w:val="22"/>
          <w:szCs w:val="22"/>
        </w:rPr>
        <w:t>COMPANY</w:t>
      </w:r>
      <w:r w:rsidR="00A47BC9" w:rsidRPr="009650E5">
        <w:rPr>
          <w:rFonts w:ascii="Arial" w:hAnsi="Arial" w:cs="Arial"/>
          <w:b/>
          <w:sz w:val="22"/>
          <w:szCs w:val="22"/>
        </w:rPr>
        <w:t>:</w:t>
      </w:r>
      <w:r w:rsidR="00A47BC9" w:rsidRPr="009650E5">
        <w:rPr>
          <w:rFonts w:ascii="Arial" w:hAnsi="Arial" w:cs="Arial"/>
          <w:sz w:val="22"/>
          <w:szCs w:val="22"/>
        </w:rPr>
        <w:t xml:space="preserve"> </w:t>
      </w:r>
      <w:bookmarkStart w:id="2" w:name="_Hlk119664255"/>
      <w:r w:rsidR="005B26E7">
        <w:rPr>
          <w:rFonts w:ascii="Arial" w:hAnsi="Arial" w:cs="Arial"/>
          <w:sz w:val="22"/>
          <w:szCs w:val="22"/>
        </w:rPr>
        <w:t xml:space="preserve">M/s </w:t>
      </w:r>
      <w:proofErr w:type="spellStart"/>
      <w:r w:rsidR="005B26E7">
        <w:rPr>
          <w:rFonts w:ascii="Arial" w:hAnsi="Arial" w:cs="Arial"/>
          <w:sz w:val="22"/>
          <w:szCs w:val="22"/>
        </w:rPr>
        <w:t>Polypals</w:t>
      </w:r>
      <w:proofErr w:type="spellEnd"/>
      <w:r w:rsidR="005B26E7">
        <w:rPr>
          <w:rFonts w:ascii="Arial" w:hAnsi="Arial" w:cs="Arial"/>
          <w:sz w:val="22"/>
          <w:szCs w:val="22"/>
        </w:rPr>
        <w:t xml:space="preserve"> Global Private Limited is a rigid PVC sheet manufacturing plant located at </w:t>
      </w:r>
      <w:proofErr w:type="spellStart"/>
      <w:r w:rsidR="005B26E7" w:rsidRPr="0073401D">
        <w:rPr>
          <w:rFonts w:ascii="Arial" w:hAnsi="Arial" w:cs="Arial"/>
          <w:sz w:val="22"/>
          <w:szCs w:val="22"/>
        </w:rPr>
        <w:t>Khasra</w:t>
      </w:r>
      <w:proofErr w:type="spellEnd"/>
      <w:r w:rsidR="005B26E7" w:rsidRPr="0073401D">
        <w:rPr>
          <w:rFonts w:ascii="Arial" w:hAnsi="Arial" w:cs="Arial"/>
          <w:sz w:val="22"/>
          <w:szCs w:val="22"/>
        </w:rPr>
        <w:t xml:space="preserve"> No. 361/2, 361/3, 396/1, Village</w:t>
      </w:r>
      <w:r w:rsidR="005B26E7">
        <w:rPr>
          <w:rFonts w:ascii="Arial" w:hAnsi="Arial" w:cs="Arial"/>
          <w:sz w:val="22"/>
          <w:szCs w:val="22"/>
        </w:rPr>
        <w:t xml:space="preserve"> </w:t>
      </w:r>
      <w:proofErr w:type="spellStart"/>
      <w:r w:rsidR="005B26E7" w:rsidRPr="0073401D">
        <w:rPr>
          <w:rFonts w:ascii="Arial" w:hAnsi="Arial" w:cs="Arial"/>
          <w:sz w:val="22"/>
          <w:szCs w:val="22"/>
        </w:rPr>
        <w:t>Bhogpur</w:t>
      </w:r>
      <w:proofErr w:type="spellEnd"/>
      <w:r w:rsidR="005B26E7" w:rsidRPr="0073401D">
        <w:rPr>
          <w:rFonts w:ascii="Arial" w:hAnsi="Arial" w:cs="Arial"/>
          <w:sz w:val="22"/>
          <w:szCs w:val="22"/>
        </w:rPr>
        <w:t xml:space="preserve">, Pargana </w:t>
      </w:r>
      <w:proofErr w:type="spellStart"/>
      <w:r w:rsidR="005B26E7" w:rsidRPr="0073401D">
        <w:rPr>
          <w:rFonts w:ascii="Arial" w:hAnsi="Arial" w:cs="Arial"/>
          <w:sz w:val="22"/>
          <w:szCs w:val="22"/>
        </w:rPr>
        <w:t>Jwalapur</w:t>
      </w:r>
      <w:proofErr w:type="spellEnd"/>
      <w:r w:rsidR="005B26E7" w:rsidRPr="0073401D">
        <w:rPr>
          <w:rFonts w:ascii="Arial" w:hAnsi="Arial" w:cs="Arial"/>
          <w:sz w:val="22"/>
          <w:szCs w:val="22"/>
        </w:rPr>
        <w:t>, District Haridwar, Uttarakhand</w:t>
      </w:r>
      <w:r w:rsidR="005B26E7">
        <w:rPr>
          <w:rFonts w:ascii="Arial" w:hAnsi="Arial" w:cs="Arial"/>
          <w:sz w:val="22"/>
          <w:szCs w:val="22"/>
        </w:rPr>
        <w:t>.</w:t>
      </w:r>
      <w:bookmarkEnd w:id="2"/>
    </w:p>
    <w:p w14:paraId="3BE4016E" w14:textId="5504FE2F" w:rsidR="005B26E7" w:rsidRDefault="005B26E7" w:rsidP="00B12B7A">
      <w:pPr>
        <w:numPr>
          <w:ilvl w:val="0"/>
          <w:numId w:val="3"/>
        </w:numPr>
        <w:autoSpaceDE w:val="0"/>
        <w:autoSpaceDN w:val="0"/>
        <w:adjustRightInd w:val="0"/>
        <w:spacing w:after="240" w:line="276" w:lineRule="auto"/>
        <w:ind w:left="0" w:hanging="284"/>
        <w:jc w:val="both"/>
        <w:rPr>
          <w:rFonts w:ascii="Arial" w:hAnsi="Arial" w:cs="Arial"/>
          <w:sz w:val="22"/>
          <w:szCs w:val="22"/>
        </w:rPr>
      </w:pPr>
      <w:r>
        <w:rPr>
          <w:rFonts w:ascii="Arial" w:hAnsi="Arial" w:cs="Arial"/>
          <w:b/>
          <w:sz w:val="22"/>
          <w:szCs w:val="22"/>
        </w:rPr>
        <w:t xml:space="preserve">REPORT </w:t>
      </w:r>
      <w:r w:rsidR="00A47BC9" w:rsidRPr="005B26E7">
        <w:rPr>
          <w:rFonts w:ascii="Arial" w:hAnsi="Arial" w:cs="Arial"/>
          <w:b/>
          <w:sz w:val="22"/>
          <w:szCs w:val="22"/>
        </w:rPr>
        <w:t xml:space="preserve">OVERVIEW: </w:t>
      </w:r>
      <w:r w:rsidR="00143008" w:rsidRPr="005B26E7">
        <w:rPr>
          <w:rFonts w:ascii="Arial" w:hAnsi="Arial" w:cs="Arial"/>
          <w:sz w:val="22"/>
          <w:szCs w:val="22"/>
        </w:rPr>
        <w:t>M/s</w:t>
      </w:r>
      <w:r w:rsidRPr="005B26E7">
        <w:rPr>
          <w:rFonts w:ascii="Arial" w:hAnsi="Arial" w:cs="Arial"/>
          <w:sz w:val="22"/>
          <w:szCs w:val="22"/>
        </w:rPr>
        <w:t xml:space="preserve"> </w:t>
      </w:r>
      <w:proofErr w:type="spellStart"/>
      <w:r w:rsidRPr="005B26E7">
        <w:rPr>
          <w:rFonts w:ascii="Arial" w:hAnsi="Arial" w:cs="Arial"/>
          <w:sz w:val="22"/>
          <w:szCs w:val="22"/>
        </w:rPr>
        <w:t>Polypals</w:t>
      </w:r>
      <w:proofErr w:type="spellEnd"/>
      <w:r w:rsidRPr="005B26E7">
        <w:rPr>
          <w:rFonts w:ascii="Arial" w:hAnsi="Arial" w:cs="Arial"/>
          <w:sz w:val="22"/>
          <w:szCs w:val="22"/>
        </w:rPr>
        <w:t xml:space="preserve"> Global Private Limited is a rigid PVC sheet manufacturing plant that is currently being installed at </w:t>
      </w:r>
      <w:proofErr w:type="spellStart"/>
      <w:r w:rsidRPr="005B26E7">
        <w:rPr>
          <w:rFonts w:ascii="Arial" w:hAnsi="Arial" w:cs="Arial"/>
          <w:sz w:val="22"/>
          <w:szCs w:val="22"/>
        </w:rPr>
        <w:t>Khasra</w:t>
      </w:r>
      <w:proofErr w:type="spellEnd"/>
      <w:r w:rsidRPr="005B26E7">
        <w:rPr>
          <w:rFonts w:ascii="Arial" w:hAnsi="Arial" w:cs="Arial"/>
          <w:sz w:val="22"/>
          <w:szCs w:val="22"/>
        </w:rPr>
        <w:t xml:space="preserve"> No. 361/2, 361/3, 396/1, Village                        </w:t>
      </w:r>
      <w:proofErr w:type="spellStart"/>
      <w:r w:rsidRPr="005B26E7">
        <w:rPr>
          <w:rFonts w:ascii="Arial" w:hAnsi="Arial" w:cs="Arial"/>
          <w:sz w:val="22"/>
          <w:szCs w:val="22"/>
        </w:rPr>
        <w:t>Bhogpur</w:t>
      </w:r>
      <w:proofErr w:type="spellEnd"/>
      <w:r w:rsidRPr="005B26E7">
        <w:rPr>
          <w:rFonts w:ascii="Arial" w:hAnsi="Arial" w:cs="Arial"/>
          <w:sz w:val="22"/>
          <w:szCs w:val="22"/>
        </w:rPr>
        <w:t xml:space="preserve">, Pargana </w:t>
      </w:r>
      <w:proofErr w:type="spellStart"/>
      <w:r w:rsidRPr="005B26E7">
        <w:rPr>
          <w:rFonts w:ascii="Arial" w:hAnsi="Arial" w:cs="Arial"/>
          <w:sz w:val="22"/>
          <w:szCs w:val="22"/>
        </w:rPr>
        <w:t>Jwalapur</w:t>
      </w:r>
      <w:proofErr w:type="spellEnd"/>
      <w:r w:rsidRPr="005B26E7">
        <w:rPr>
          <w:rFonts w:ascii="Arial" w:hAnsi="Arial" w:cs="Arial"/>
          <w:sz w:val="22"/>
          <w:szCs w:val="22"/>
        </w:rPr>
        <w:t>, District Haridwar, Uttarakhand.</w:t>
      </w:r>
    </w:p>
    <w:p w14:paraId="7593A6E9" w14:textId="56AF789A" w:rsidR="00E06CD4" w:rsidRDefault="005B26E7" w:rsidP="00D2536D">
      <w:pPr>
        <w:autoSpaceDE w:val="0"/>
        <w:autoSpaceDN w:val="0"/>
        <w:adjustRightInd w:val="0"/>
        <w:spacing w:after="240" w:line="276" w:lineRule="auto"/>
        <w:jc w:val="both"/>
        <w:rPr>
          <w:rFonts w:ascii="Arial" w:hAnsi="Arial" w:cs="Arial"/>
          <w:sz w:val="22"/>
          <w:szCs w:val="22"/>
        </w:rPr>
      </w:pPr>
      <w:r>
        <w:rPr>
          <w:rFonts w:ascii="Arial" w:hAnsi="Arial" w:cs="Arial"/>
          <w:sz w:val="22"/>
          <w:szCs w:val="22"/>
        </w:rPr>
        <w:t xml:space="preserve">The </w:t>
      </w:r>
      <w:r w:rsidR="00D2536D">
        <w:rPr>
          <w:rFonts w:ascii="Arial" w:hAnsi="Arial" w:cs="Arial"/>
          <w:sz w:val="22"/>
          <w:szCs w:val="22"/>
        </w:rPr>
        <w:t xml:space="preserve">progress of the </w:t>
      </w:r>
      <w:r>
        <w:rPr>
          <w:rFonts w:ascii="Arial" w:hAnsi="Arial" w:cs="Arial"/>
          <w:sz w:val="22"/>
          <w:szCs w:val="22"/>
        </w:rPr>
        <w:t>machineries and equipments that are being installed in the subject plan</w:t>
      </w:r>
      <w:r w:rsidR="00D2536D">
        <w:rPr>
          <w:rFonts w:ascii="Arial" w:hAnsi="Arial" w:cs="Arial"/>
          <w:sz w:val="22"/>
          <w:szCs w:val="22"/>
        </w:rPr>
        <w:t>t is incorporated in this report and the capital expenditure incurred related to the machines.</w:t>
      </w:r>
    </w:p>
    <w:p w14:paraId="43F7F826" w14:textId="22E8D686" w:rsidR="00E06CD4" w:rsidRDefault="00E06CD4" w:rsidP="004102A3">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As per site visit on </w:t>
      </w:r>
      <w:r w:rsidR="008B65DF">
        <w:rPr>
          <w:rFonts w:ascii="Arial" w:hAnsi="Arial" w:cs="Arial"/>
          <w:sz w:val="22"/>
          <w:szCs w:val="22"/>
        </w:rPr>
        <w:t>2</w:t>
      </w:r>
      <w:r w:rsidR="00D2536D">
        <w:rPr>
          <w:rFonts w:ascii="Arial" w:hAnsi="Arial" w:cs="Arial"/>
          <w:sz w:val="22"/>
          <w:szCs w:val="22"/>
        </w:rPr>
        <w:t>1</w:t>
      </w:r>
      <w:r w:rsidR="008B65DF">
        <w:rPr>
          <w:rFonts w:ascii="Arial" w:hAnsi="Arial" w:cs="Arial"/>
          <w:sz w:val="22"/>
          <w:szCs w:val="22"/>
        </w:rPr>
        <w:t>/1</w:t>
      </w:r>
      <w:r w:rsidR="00D2536D">
        <w:rPr>
          <w:rFonts w:ascii="Arial" w:hAnsi="Arial" w:cs="Arial"/>
          <w:sz w:val="22"/>
          <w:szCs w:val="22"/>
        </w:rPr>
        <w:t>1</w:t>
      </w:r>
      <w:r w:rsidR="008B65DF">
        <w:rPr>
          <w:rFonts w:ascii="Arial" w:hAnsi="Arial" w:cs="Arial"/>
          <w:sz w:val="22"/>
          <w:szCs w:val="22"/>
        </w:rPr>
        <w:t xml:space="preserve">/2022, </w:t>
      </w:r>
      <w:r w:rsidR="00DF3E6A">
        <w:rPr>
          <w:rFonts w:ascii="Arial" w:hAnsi="Arial" w:cs="Arial"/>
          <w:sz w:val="22"/>
          <w:szCs w:val="22"/>
        </w:rPr>
        <w:t>few machines are purchased and installed out of the total machines as per the list of machines presented to us by the client, the details of which is stated in the report below.</w:t>
      </w:r>
    </w:p>
    <w:p w14:paraId="6762EEB7" w14:textId="77777777" w:rsidR="005938B5" w:rsidRPr="004102A3" w:rsidRDefault="005938B5" w:rsidP="004102A3">
      <w:pPr>
        <w:autoSpaceDE w:val="0"/>
        <w:autoSpaceDN w:val="0"/>
        <w:adjustRightInd w:val="0"/>
        <w:spacing w:line="276" w:lineRule="auto"/>
        <w:jc w:val="both"/>
        <w:rPr>
          <w:rFonts w:ascii="Arial" w:hAnsi="Arial" w:cs="Arial"/>
          <w:sz w:val="22"/>
          <w:szCs w:val="22"/>
        </w:rPr>
      </w:pPr>
    </w:p>
    <w:p w14:paraId="00CF2F0B" w14:textId="773EC9B5" w:rsidR="002E2515" w:rsidRPr="002E2515" w:rsidRDefault="00A47BC9" w:rsidP="002E2515">
      <w:pPr>
        <w:numPr>
          <w:ilvl w:val="0"/>
          <w:numId w:val="3"/>
        </w:numPr>
        <w:autoSpaceDE w:val="0"/>
        <w:autoSpaceDN w:val="0"/>
        <w:adjustRightInd w:val="0"/>
        <w:spacing w:line="276" w:lineRule="auto"/>
        <w:ind w:left="0" w:hanging="284"/>
        <w:jc w:val="both"/>
        <w:rPr>
          <w:rFonts w:ascii="Arial" w:hAnsi="Arial" w:cs="Arial"/>
          <w:b/>
          <w:sz w:val="22"/>
          <w:szCs w:val="22"/>
        </w:rPr>
      </w:pPr>
      <w:r w:rsidRPr="009650E5">
        <w:rPr>
          <w:rFonts w:ascii="Arial" w:hAnsi="Arial" w:cs="Arial"/>
          <w:b/>
          <w:sz w:val="22"/>
          <w:szCs w:val="22"/>
        </w:rPr>
        <w:t>SCOPE OF THE REPORT</w:t>
      </w:r>
      <w:r w:rsidR="002E2515">
        <w:rPr>
          <w:rFonts w:ascii="Arial" w:hAnsi="Arial" w:cs="Arial"/>
          <w:b/>
          <w:sz w:val="22"/>
          <w:szCs w:val="22"/>
        </w:rPr>
        <w:t>:</w:t>
      </w:r>
    </w:p>
    <w:p w14:paraId="157FE847" w14:textId="3955972E" w:rsidR="00A47BC9" w:rsidRPr="009650E5" w:rsidRDefault="00A47BC9">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 xml:space="preserve">Review </w:t>
      </w:r>
      <w:r w:rsidR="00CD0958" w:rsidRPr="009650E5">
        <w:rPr>
          <w:rFonts w:ascii="Arial" w:hAnsi="Arial" w:cs="Arial"/>
          <w:sz w:val="22"/>
          <w:szCs w:val="22"/>
        </w:rPr>
        <w:t xml:space="preserve">current status of the </w:t>
      </w:r>
      <w:r w:rsidR="00D2536D">
        <w:rPr>
          <w:rFonts w:ascii="Arial" w:hAnsi="Arial" w:cs="Arial"/>
          <w:sz w:val="22"/>
          <w:szCs w:val="22"/>
        </w:rPr>
        <w:t>machines to be installed</w:t>
      </w:r>
      <w:r w:rsidR="00CD0958" w:rsidRPr="009650E5">
        <w:rPr>
          <w:rFonts w:ascii="Arial" w:hAnsi="Arial" w:cs="Arial"/>
          <w:sz w:val="22"/>
          <w:szCs w:val="22"/>
        </w:rPr>
        <w:t xml:space="preserve"> </w:t>
      </w:r>
      <w:r w:rsidR="00D2536D">
        <w:rPr>
          <w:rFonts w:ascii="Arial" w:hAnsi="Arial" w:cs="Arial"/>
          <w:sz w:val="22"/>
          <w:szCs w:val="22"/>
        </w:rPr>
        <w:t>in the plant</w:t>
      </w:r>
      <w:r w:rsidR="00D02EA4" w:rsidRPr="009650E5">
        <w:rPr>
          <w:rFonts w:ascii="Arial" w:hAnsi="Arial" w:cs="Arial"/>
          <w:sz w:val="22"/>
          <w:szCs w:val="22"/>
        </w:rPr>
        <w:t>.</w:t>
      </w:r>
    </w:p>
    <w:p w14:paraId="66FEB0BA" w14:textId="2785E6F4" w:rsidR="00CD0958" w:rsidRPr="009650E5" w:rsidRDefault="00CD0958">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 xml:space="preserve">Review capital expenditure incurred </w:t>
      </w:r>
      <w:r w:rsidR="00D2536D">
        <w:rPr>
          <w:rFonts w:ascii="Arial" w:hAnsi="Arial" w:cs="Arial"/>
          <w:sz w:val="22"/>
          <w:szCs w:val="22"/>
        </w:rPr>
        <w:t>for the respective machines installing.</w:t>
      </w:r>
    </w:p>
    <w:p w14:paraId="53CEAD9B" w14:textId="77777777" w:rsidR="00A47BC9" w:rsidRPr="00D2536D" w:rsidRDefault="00A47BC9">
      <w:pPr>
        <w:pStyle w:val="ListParagraph"/>
        <w:numPr>
          <w:ilvl w:val="0"/>
          <w:numId w:val="19"/>
        </w:numPr>
        <w:spacing w:after="60" w:line="276" w:lineRule="auto"/>
        <w:jc w:val="both"/>
        <w:rPr>
          <w:rFonts w:ascii="Arial" w:hAnsi="Arial" w:cs="Arial"/>
          <w:sz w:val="22"/>
          <w:szCs w:val="22"/>
          <w:highlight w:val="yellow"/>
        </w:rPr>
      </w:pPr>
      <w:r w:rsidRPr="00D2536D">
        <w:rPr>
          <w:rFonts w:ascii="Arial" w:hAnsi="Arial" w:cs="Arial"/>
          <w:sz w:val="22"/>
          <w:szCs w:val="22"/>
          <w:highlight w:val="yellow"/>
        </w:rPr>
        <w:t xml:space="preserve">Review position of various statutory, non-statutory clearances and regulatory clearances </w:t>
      </w:r>
      <w:r w:rsidR="003D7E64" w:rsidRPr="00D2536D">
        <w:rPr>
          <w:rFonts w:ascii="Arial" w:hAnsi="Arial" w:cs="Arial"/>
          <w:sz w:val="22"/>
          <w:szCs w:val="22"/>
          <w:highlight w:val="yellow"/>
        </w:rPr>
        <w:t>obtained by the company.</w:t>
      </w:r>
    </w:p>
    <w:p w14:paraId="70EA5AA1" w14:textId="2F432E67" w:rsidR="00E06CD4" w:rsidRPr="009650E5" w:rsidRDefault="00E06CD4">
      <w:pPr>
        <w:pStyle w:val="ListParagraph"/>
        <w:numPr>
          <w:ilvl w:val="0"/>
          <w:numId w:val="19"/>
        </w:numPr>
        <w:spacing w:after="60" w:line="276" w:lineRule="auto"/>
        <w:jc w:val="both"/>
        <w:rPr>
          <w:rFonts w:ascii="Arial" w:hAnsi="Arial" w:cs="Arial"/>
          <w:sz w:val="22"/>
          <w:szCs w:val="22"/>
        </w:rPr>
      </w:pPr>
      <w:r>
        <w:rPr>
          <w:rFonts w:ascii="Arial" w:hAnsi="Arial" w:cs="Arial"/>
          <w:sz w:val="22"/>
          <w:szCs w:val="22"/>
        </w:rPr>
        <w:t xml:space="preserve">This report doesn’t cover any </w:t>
      </w:r>
      <w:r w:rsidR="00D2536D">
        <w:rPr>
          <w:rFonts w:ascii="Arial" w:hAnsi="Arial" w:cs="Arial"/>
          <w:sz w:val="22"/>
          <w:szCs w:val="22"/>
        </w:rPr>
        <w:t xml:space="preserve">technical </w:t>
      </w:r>
      <w:r>
        <w:rPr>
          <w:rFonts w:ascii="Arial" w:hAnsi="Arial" w:cs="Arial"/>
          <w:sz w:val="22"/>
          <w:szCs w:val="22"/>
        </w:rPr>
        <w:t>check of the</w:t>
      </w:r>
      <w:r w:rsidR="00D2536D">
        <w:rPr>
          <w:rFonts w:ascii="Arial" w:hAnsi="Arial" w:cs="Arial"/>
          <w:sz w:val="22"/>
          <w:szCs w:val="22"/>
        </w:rPr>
        <w:t xml:space="preserve"> machines</w:t>
      </w:r>
      <w:r>
        <w:rPr>
          <w:rFonts w:ascii="Arial" w:hAnsi="Arial" w:cs="Arial"/>
          <w:sz w:val="22"/>
          <w:szCs w:val="22"/>
        </w:rPr>
        <w:t xml:space="preserve">, </w:t>
      </w:r>
      <w:r w:rsidR="00A70817">
        <w:rPr>
          <w:rFonts w:ascii="Arial" w:hAnsi="Arial" w:cs="Arial"/>
          <w:sz w:val="22"/>
          <w:szCs w:val="22"/>
        </w:rPr>
        <w:t xml:space="preserve">verification of vendors/ suppliers, verification of any document from Govt. department, </w:t>
      </w:r>
      <w:r>
        <w:rPr>
          <w:rFonts w:ascii="Arial" w:hAnsi="Arial" w:cs="Arial"/>
          <w:sz w:val="22"/>
          <w:szCs w:val="22"/>
        </w:rPr>
        <w:t>any legal matter or any other point other th</w:t>
      </w:r>
      <w:r w:rsidR="00A70817">
        <w:rPr>
          <w:rFonts w:ascii="Arial" w:hAnsi="Arial" w:cs="Arial"/>
          <w:sz w:val="22"/>
          <w:szCs w:val="22"/>
        </w:rPr>
        <w:t>a</w:t>
      </w:r>
      <w:r>
        <w:rPr>
          <w:rFonts w:ascii="Arial" w:hAnsi="Arial" w:cs="Arial"/>
          <w:sz w:val="22"/>
          <w:szCs w:val="22"/>
        </w:rPr>
        <w:t>n the above</w:t>
      </w:r>
      <w:r w:rsidR="008B65DF">
        <w:rPr>
          <w:rFonts w:ascii="Arial" w:hAnsi="Arial" w:cs="Arial"/>
          <w:sz w:val="22"/>
          <w:szCs w:val="22"/>
        </w:rPr>
        <w:t>-</w:t>
      </w:r>
      <w:r>
        <w:rPr>
          <w:rFonts w:ascii="Arial" w:hAnsi="Arial" w:cs="Arial"/>
          <w:sz w:val="22"/>
          <w:szCs w:val="22"/>
        </w:rPr>
        <w:t>mentioned points.</w:t>
      </w:r>
    </w:p>
    <w:p w14:paraId="2C1E7C60" w14:textId="77777777" w:rsidR="00AF6083" w:rsidRPr="009650E5" w:rsidRDefault="00AF6083" w:rsidP="004758AA">
      <w:pPr>
        <w:autoSpaceDE w:val="0"/>
        <w:autoSpaceDN w:val="0"/>
        <w:adjustRightInd w:val="0"/>
        <w:spacing w:line="276" w:lineRule="auto"/>
        <w:jc w:val="both"/>
        <w:rPr>
          <w:rFonts w:ascii="Arial" w:hAnsi="Arial" w:cs="Arial"/>
          <w:sz w:val="22"/>
          <w:szCs w:val="22"/>
        </w:rPr>
      </w:pPr>
    </w:p>
    <w:p w14:paraId="5F04F915" w14:textId="1F5AC76D" w:rsidR="00A47BC9" w:rsidRPr="009E3455" w:rsidRDefault="00A47BC9" w:rsidP="009E3455">
      <w:pPr>
        <w:numPr>
          <w:ilvl w:val="0"/>
          <w:numId w:val="3"/>
        </w:numPr>
        <w:autoSpaceDE w:val="0"/>
        <w:autoSpaceDN w:val="0"/>
        <w:adjustRightInd w:val="0"/>
        <w:spacing w:line="276" w:lineRule="auto"/>
        <w:ind w:left="0" w:hanging="284"/>
        <w:jc w:val="both"/>
        <w:rPr>
          <w:rFonts w:ascii="Arial" w:hAnsi="Arial" w:cs="Arial"/>
          <w:sz w:val="22"/>
          <w:szCs w:val="22"/>
        </w:rPr>
      </w:pPr>
      <w:r w:rsidRPr="009650E5">
        <w:rPr>
          <w:rFonts w:ascii="Arial" w:hAnsi="Arial" w:cs="Arial"/>
          <w:b/>
          <w:sz w:val="22"/>
          <w:szCs w:val="22"/>
        </w:rPr>
        <w:t xml:space="preserve">PURPOSE OF THE REPORT: </w:t>
      </w:r>
      <w:r w:rsidRPr="009E3455">
        <w:rPr>
          <w:rFonts w:ascii="Arial" w:hAnsi="Arial" w:cs="Arial"/>
          <w:sz w:val="22"/>
          <w:szCs w:val="22"/>
        </w:rPr>
        <w:t xml:space="preserve">To provide fair detailed analysis report to the </w:t>
      </w:r>
      <w:r w:rsidR="00311661" w:rsidRPr="009E3455">
        <w:rPr>
          <w:rFonts w:ascii="Arial" w:hAnsi="Arial" w:cs="Arial"/>
          <w:sz w:val="22"/>
          <w:szCs w:val="22"/>
        </w:rPr>
        <w:t>b</w:t>
      </w:r>
      <w:r w:rsidRPr="009E3455">
        <w:rPr>
          <w:rFonts w:ascii="Arial" w:hAnsi="Arial" w:cs="Arial"/>
          <w:sz w:val="22"/>
          <w:szCs w:val="22"/>
        </w:rPr>
        <w:t xml:space="preserve">ank based on the “in-scope points” mentioned above </w:t>
      </w:r>
      <w:r w:rsidR="00495F55" w:rsidRPr="009E3455">
        <w:rPr>
          <w:rFonts w:ascii="Arial" w:hAnsi="Arial" w:cs="Arial"/>
          <w:sz w:val="22"/>
          <w:szCs w:val="22"/>
        </w:rPr>
        <w:t xml:space="preserve">subject to the details/ data/ information provided by the client </w:t>
      </w:r>
      <w:r w:rsidRPr="009E3455">
        <w:rPr>
          <w:rFonts w:ascii="Arial" w:hAnsi="Arial" w:cs="Arial"/>
          <w:sz w:val="22"/>
          <w:szCs w:val="22"/>
        </w:rPr>
        <w:t xml:space="preserve">for facilitating </w:t>
      </w:r>
      <w:r w:rsidR="00311661" w:rsidRPr="009E3455">
        <w:rPr>
          <w:rFonts w:ascii="Arial" w:hAnsi="Arial" w:cs="Arial"/>
          <w:sz w:val="22"/>
          <w:szCs w:val="22"/>
        </w:rPr>
        <w:t>b</w:t>
      </w:r>
      <w:r w:rsidR="008D34B9" w:rsidRPr="009E3455">
        <w:rPr>
          <w:rFonts w:ascii="Arial" w:hAnsi="Arial" w:cs="Arial"/>
          <w:sz w:val="22"/>
          <w:szCs w:val="22"/>
        </w:rPr>
        <w:t>ank</w:t>
      </w:r>
      <w:r w:rsidRPr="009E3455">
        <w:rPr>
          <w:rFonts w:ascii="Arial" w:hAnsi="Arial" w:cs="Arial"/>
          <w:sz w:val="22"/>
          <w:szCs w:val="22"/>
        </w:rPr>
        <w:t xml:space="preserve"> to take appropriate decision </w:t>
      </w:r>
      <w:r w:rsidR="00D02EA4" w:rsidRPr="009E3455">
        <w:rPr>
          <w:rFonts w:ascii="Arial" w:hAnsi="Arial" w:cs="Arial"/>
          <w:sz w:val="22"/>
          <w:szCs w:val="22"/>
        </w:rPr>
        <w:t>in regard to</w:t>
      </w:r>
      <w:r w:rsidRPr="009E3455">
        <w:rPr>
          <w:rFonts w:ascii="Arial" w:hAnsi="Arial" w:cs="Arial"/>
          <w:sz w:val="22"/>
          <w:szCs w:val="22"/>
        </w:rPr>
        <w:t xml:space="preserve"> credit facility </w:t>
      </w:r>
      <w:r w:rsidR="00D02EA4" w:rsidRPr="009E3455">
        <w:rPr>
          <w:rFonts w:ascii="Arial" w:hAnsi="Arial" w:cs="Arial"/>
          <w:sz w:val="22"/>
          <w:szCs w:val="22"/>
        </w:rPr>
        <w:t xml:space="preserve">extended </w:t>
      </w:r>
      <w:r w:rsidR="00D2536D">
        <w:rPr>
          <w:rFonts w:ascii="Arial" w:hAnsi="Arial" w:cs="Arial"/>
          <w:sz w:val="22"/>
          <w:szCs w:val="22"/>
        </w:rPr>
        <w:t>for the machines in the plant</w:t>
      </w:r>
      <w:r w:rsidRPr="009E3455">
        <w:rPr>
          <w:rFonts w:ascii="Arial" w:hAnsi="Arial" w:cs="Arial"/>
          <w:sz w:val="22"/>
          <w:szCs w:val="22"/>
        </w:rPr>
        <w:t>.</w:t>
      </w:r>
    </w:p>
    <w:p w14:paraId="5CD489F9" w14:textId="77777777" w:rsidR="00452912" w:rsidRPr="009650E5" w:rsidRDefault="00452912" w:rsidP="004758AA">
      <w:pPr>
        <w:autoSpaceDE w:val="0"/>
        <w:autoSpaceDN w:val="0"/>
        <w:adjustRightInd w:val="0"/>
        <w:spacing w:line="276" w:lineRule="auto"/>
        <w:jc w:val="both"/>
        <w:rPr>
          <w:rFonts w:ascii="Arial" w:hAnsi="Arial" w:cs="Arial"/>
          <w:sz w:val="22"/>
          <w:szCs w:val="22"/>
        </w:rPr>
      </w:pPr>
    </w:p>
    <w:p w14:paraId="5D137EC6" w14:textId="15EAD8A4" w:rsidR="0082197A" w:rsidRPr="002E2515" w:rsidRDefault="00A47BC9" w:rsidP="0082197A">
      <w:pPr>
        <w:numPr>
          <w:ilvl w:val="0"/>
          <w:numId w:val="3"/>
        </w:numPr>
        <w:autoSpaceDE w:val="0"/>
        <w:autoSpaceDN w:val="0"/>
        <w:adjustRightInd w:val="0"/>
        <w:spacing w:line="276" w:lineRule="auto"/>
        <w:ind w:left="0" w:hanging="284"/>
        <w:jc w:val="both"/>
        <w:rPr>
          <w:rFonts w:ascii="Arial" w:hAnsi="Arial" w:cs="Arial"/>
          <w:sz w:val="22"/>
          <w:szCs w:val="22"/>
        </w:rPr>
      </w:pPr>
      <w:r w:rsidRPr="009650E5">
        <w:rPr>
          <w:rFonts w:ascii="Arial" w:hAnsi="Arial" w:cs="Arial"/>
          <w:b/>
          <w:sz w:val="22"/>
          <w:szCs w:val="22"/>
        </w:rPr>
        <w:t>METHADOLOGY ADOPTED:</w:t>
      </w:r>
    </w:p>
    <w:p w14:paraId="71194DB6" w14:textId="77777777" w:rsidR="00A47BC9" w:rsidRPr="009650E5" w:rsidRDefault="00BC354A" w:rsidP="002E2515">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Site</w:t>
      </w:r>
      <w:r w:rsidR="00BC0FBA" w:rsidRPr="009650E5">
        <w:rPr>
          <w:rFonts w:ascii="Arial" w:hAnsi="Arial" w:cs="Arial"/>
          <w:sz w:val="22"/>
          <w:szCs w:val="22"/>
        </w:rPr>
        <w:t xml:space="preserve"> Survey</w:t>
      </w:r>
    </w:p>
    <w:p w14:paraId="72C72C23" w14:textId="21C74DA3" w:rsidR="00DD20DF" w:rsidRPr="009650E5" w:rsidRDefault="005006F5" w:rsidP="002E2515">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R</w:t>
      </w:r>
      <w:r w:rsidR="00B25F05" w:rsidRPr="009650E5">
        <w:rPr>
          <w:rFonts w:ascii="Arial" w:hAnsi="Arial" w:cs="Arial"/>
          <w:sz w:val="22"/>
          <w:szCs w:val="22"/>
        </w:rPr>
        <w:t xml:space="preserve">eview &amp; </w:t>
      </w:r>
      <w:r w:rsidR="00A47BC9" w:rsidRPr="009650E5">
        <w:rPr>
          <w:rFonts w:ascii="Arial" w:hAnsi="Arial" w:cs="Arial"/>
          <w:sz w:val="22"/>
          <w:szCs w:val="22"/>
        </w:rPr>
        <w:t xml:space="preserve">analysis of the </w:t>
      </w:r>
      <w:r w:rsidR="00D2536D">
        <w:rPr>
          <w:rFonts w:ascii="Arial" w:hAnsi="Arial" w:cs="Arial"/>
          <w:sz w:val="22"/>
          <w:szCs w:val="22"/>
        </w:rPr>
        <w:t xml:space="preserve">progress of the machines to be installed </w:t>
      </w:r>
      <w:r w:rsidR="00847C9D">
        <w:rPr>
          <w:rFonts w:ascii="Arial" w:hAnsi="Arial" w:cs="Arial"/>
          <w:sz w:val="22"/>
          <w:szCs w:val="22"/>
        </w:rPr>
        <w:t xml:space="preserve">in the plant and the capital expenditure incurred related to the machines. </w:t>
      </w:r>
    </w:p>
    <w:p w14:paraId="5DF51FA4" w14:textId="760D029E" w:rsidR="005006F5" w:rsidRPr="009650E5" w:rsidRDefault="00D02EA4" w:rsidP="002E2515">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 xml:space="preserve">Compilation &amp; </w:t>
      </w:r>
      <w:r w:rsidR="005006F5" w:rsidRPr="009650E5">
        <w:rPr>
          <w:rFonts w:ascii="Arial" w:hAnsi="Arial" w:cs="Arial"/>
          <w:sz w:val="22"/>
          <w:szCs w:val="22"/>
        </w:rPr>
        <w:t xml:space="preserve">Preparation of the </w:t>
      </w:r>
      <w:r w:rsidR="00311661" w:rsidRPr="009650E5">
        <w:rPr>
          <w:rFonts w:ascii="Arial" w:hAnsi="Arial" w:cs="Arial"/>
          <w:sz w:val="22"/>
          <w:szCs w:val="22"/>
        </w:rPr>
        <w:t>r</w:t>
      </w:r>
      <w:r w:rsidR="005006F5" w:rsidRPr="009650E5">
        <w:rPr>
          <w:rFonts w:ascii="Arial" w:hAnsi="Arial" w:cs="Arial"/>
          <w:sz w:val="22"/>
          <w:szCs w:val="22"/>
        </w:rPr>
        <w:t>eport based on “in scope points”.</w:t>
      </w:r>
    </w:p>
    <w:p w14:paraId="4B4574FF" w14:textId="58E391E6" w:rsidR="004758AA" w:rsidRPr="002E2515" w:rsidRDefault="003F66E4" w:rsidP="002E2515">
      <w:pPr>
        <w:pStyle w:val="ListParagraph"/>
        <w:numPr>
          <w:ilvl w:val="0"/>
          <w:numId w:val="19"/>
        </w:numPr>
        <w:spacing w:after="60" w:line="276" w:lineRule="auto"/>
        <w:jc w:val="both"/>
        <w:rPr>
          <w:rFonts w:ascii="Arial" w:hAnsi="Arial" w:cs="Arial"/>
          <w:sz w:val="22"/>
          <w:szCs w:val="22"/>
        </w:rPr>
      </w:pPr>
      <w:r w:rsidRPr="009650E5">
        <w:rPr>
          <w:rFonts w:ascii="Arial" w:hAnsi="Arial" w:cs="Arial"/>
          <w:sz w:val="22"/>
          <w:szCs w:val="22"/>
        </w:rPr>
        <w:t>Report submission.</w:t>
      </w:r>
    </w:p>
    <w:p w14:paraId="676A5910" w14:textId="77777777" w:rsidR="00023DD1" w:rsidRDefault="00023DD1">
      <w:r>
        <w:br w:type="page"/>
      </w:r>
    </w:p>
    <w:tbl>
      <w:tblPr>
        <w:tblStyle w:val="TableGrid"/>
        <w:tblW w:w="9294" w:type="dxa"/>
        <w:jc w:val="center"/>
        <w:tblLook w:val="04A0" w:firstRow="1" w:lastRow="0" w:firstColumn="1" w:lastColumn="0" w:noHBand="0" w:noVBand="1"/>
      </w:tblPr>
      <w:tblGrid>
        <w:gridCol w:w="1533"/>
        <w:gridCol w:w="7761"/>
      </w:tblGrid>
      <w:tr w:rsidR="00E87D24" w:rsidRPr="00683F4E" w14:paraId="13279BD6" w14:textId="77777777" w:rsidTr="00E87D24">
        <w:trPr>
          <w:trHeight w:val="466"/>
          <w:jc w:val="center"/>
        </w:trPr>
        <w:tc>
          <w:tcPr>
            <w:tcW w:w="1533" w:type="dxa"/>
            <w:shd w:val="clear" w:color="auto" w:fill="17365D" w:themeFill="text2" w:themeFillShade="BF"/>
            <w:vAlign w:val="center"/>
          </w:tcPr>
          <w:p w14:paraId="74ED729E" w14:textId="6DFBB10F" w:rsidR="00E87D24" w:rsidRPr="00683F4E" w:rsidRDefault="00E87D24" w:rsidP="004758AA">
            <w:pPr>
              <w:spacing w:line="276" w:lineRule="auto"/>
              <w:ind w:left="-135" w:right="-108"/>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C</w:t>
            </w:r>
          </w:p>
        </w:tc>
        <w:tc>
          <w:tcPr>
            <w:tcW w:w="7761" w:type="dxa"/>
            <w:shd w:val="clear" w:color="auto" w:fill="DBE5F1" w:themeFill="accent1" w:themeFillTint="33"/>
            <w:vAlign w:val="center"/>
          </w:tcPr>
          <w:p w14:paraId="54531A5F" w14:textId="31E0A59C" w:rsidR="00E87D24" w:rsidRPr="00683F4E" w:rsidRDefault="00E87D24" w:rsidP="004758AA">
            <w:pPr>
              <w:spacing w:line="276" w:lineRule="auto"/>
              <w:ind w:right="-19"/>
              <w:jc w:val="center"/>
              <w:rPr>
                <w:rFonts w:ascii="Arial" w:hAnsi="Arial" w:cs="Arial"/>
                <w:i/>
                <w:sz w:val="28"/>
                <w:szCs w:val="28"/>
              </w:rPr>
            </w:pPr>
            <w:r w:rsidRPr="00683F4E">
              <w:rPr>
                <w:rFonts w:ascii="Arial" w:hAnsi="Arial" w:cs="Arial"/>
                <w:b/>
              </w:rPr>
              <w:t>DETAILS</w:t>
            </w:r>
            <w:r w:rsidR="00DF3E6A">
              <w:rPr>
                <w:rFonts w:ascii="Arial" w:hAnsi="Arial" w:cs="Arial"/>
                <w:b/>
              </w:rPr>
              <w:t xml:space="preserve"> OF MACHINES AND EQUIPMENTS TO BE INSTALLED</w:t>
            </w:r>
          </w:p>
        </w:tc>
      </w:tr>
    </w:tbl>
    <w:p w14:paraId="719214BD" w14:textId="77777777" w:rsidR="00E87D24" w:rsidRPr="00683F4E" w:rsidRDefault="00E87D24" w:rsidP="001D473D">
      <w:pPr>
        <w:pStyle w:val="paragraph"/>
      </w:pPr>
    </w:p>
    <w:p w14:paraId="6135BFBC" w14:textId="1BCCD3A0" w:rsidR="00DF3E6A" w:rsidRPr="00937ACA" w:rsidRDefault="00DF3E6A" w:rsidP="001D473D">
      <w:pPr>
        <w:pStyle w:val="paragraph"/>
        <w:numPr>
          <w:ilvl w:val="0"/>
          <w:numId w:val="20"/>
        </w:numPr>
        <w:ind w:left="0" w:hanging="426"/>
        <w:jc w:val="both"/>
        <w:rPr>
          <w:b/>
          <w:bCs/>
          <w:shd w:val="clear" w:color="auto" w:fill="FFFFFF"/>
        </w:rPr>
      </w:pPr>
      <w:r>
        <w:rPr>
          <w:b/>
          <w:bCs/>
        </w:rPr>
        <w:t>MACHINERY</w:t>
      </w:r>
      <w:r w:rsidR="00570B60" w:rsidRPr="009650E5">
        <w:rPr>
          <w:b/>
          <w:bCs/>
        </w:rPr>
        <w:t xml:space="preserve"> DETAILS:</w:t>
      </w:r>
      <w:r w:rsidR="00722315">
        <w:rPr>
          <w:b/>
          <w:bCs/>
          <w:shd w:val="clear" w:color="auto" w:fill="FFFFFF"/>
        </w:rPr>
        <w:t xml:space="preserve"> </w:t>
      </w:r>
      <w:r>
        <w:rPr>
          <w:shd w:val="clear" w:color="auto" w:fill="FFFFFF"/>
        </w:rPr>
        <w:t>T</w:t>
      </w:r>
      <w:r w:rsidR="009E3455" w:rsidRPr="009E3455">
        <w:rPr>
          <w:shd w:val="clear" w:color="auto" w:fill="FFFFFF"/>
        </w:rPr>
        <w:t>h</w:t>
      </w:r>
      <w:r>
        <w:rPr>
          <w:shd w:val="clear" w:color="auto" w:fill="FFFFFF"/>
        </w:rPr>
        <w:t xml:space="preserve">e list of machines and equipments </w:t>
      </w:r>
      <w:r w:rsidR="002A3CBE">
        <w:rPr>
          <w:shd w:val="clear" w:color="auto" w:fill="FFFFFF"/>
        </w:rPr>
        <w:t xml:space="preserve">along with the </w:t>
      </w:r>
      <w:r w:rsidR="00E4237D">
        <w:rPr>
          <w:shd w:val="clear" w:color="auto" w:fill="FFFFFF"/>
        </w:rPr>
        <w:t>supplier’s</w:t>
      </w:r>
      <w:r w:rsidR="002A3CBE">
        <w:rPr>
          <w:shd w:val="clear" w:color="auto" w:fill="FFFFFF"/>
        </w:rPr>
        <w:t xml:space="preserve"> name </w:t>
      </w:r>
      <w:r>
        <w:rPr>
          <w:shd w:val="clear" w:color="auto" w:fill="FFFFFF"/>
        </w:rPr>
        <w:t xml:space="preserve">provided by the client is shown </w:t>
      </w:r>
      <w:r w:rsidR="00937ACA">
        <w:rPr>
          <w:shd w:val="clear" w:color="auto" w:fill="FFFFFF"/>
        </w:rPr>
        <w:t>below:</w:t>
      </w:r>
    </w:p>
    <w:p w14:paraId="7C065B07" w14:textId="1ADF21BE" w:rsidR="00937ACA" w:rsidRDefault="00937ACA" w:rsidP="00937ACA">
      <w:pPr>
        <w:pStyle w:val="paragraph"/>
        <w:jc w:val="both"/>
        <w:rPr>
          <w:b/>
          <w:bCs/>
          <w:shd w:val="clear" w:color="auto" w:fill="FFFFFF"/>
        </w:rPr>
      </w:pPr>
    </w:p>
    <w:tbl>
      <w:tblPr>
        <w:tblW w:w="6740" w:type="dxa"/>
        <w:jc w:val="center"/>
        <w:tblLook w:val="04A0" w:firstRow="1" w:lastRow="0" w:firstColumn="1" w:lastColumn="0" w:noHBand="0" w:noVBand="1"/>
      </w:tblPr>
      <w:tblGrid>
        <w:gridCol w:w="846"/>
        <w:gridCol w:w="5894"/>
      </w:tblGrid>
      <w:tr w:rsidR="00937ACA" w14:paraId="2E34FB5F" w14:textId="77777777" w:rsidTr="00937ACA">
        <w:trPr>
          <w:trHeight w:val="300"/>
          <w:jc w:val="center"/>
        </w:trPr>
        <w:tc>
          <w:tcPr>
            <w:tcW w:w="6740" w:type="dxa"/>
            <w:gridSpan w:val="2"/>
            <w:tcBorders>
              <w:top w:val="single" w:sz="4" w:space="0" w:color="auto"/>
              <w:left w:val="single" w:sz="4" w:space="0" w:color="auto"/>
              <w:bottom w:val="single" w:sz="4" w:space="0" w:color="auto"/>
              <w:right w:val="single" w:sz="4" w:space="0" w:color="auto"/>
            </w:tcBorders>
            <w:shd w:val="clear" w:color="auto" w:fill="244061" w:themeFill="accent1" w:themeFillShade="80"/>
            <w:noWrap/>
            <w:vAlign w:val="bottom"/>
            <w:hideMark/>
          </w:tcPr>
          <w:p w14:paraId="1C1008F9" w14:textId="21CFBFC8" w:rsidR="00937ACA" w:rsidRDefault="00937ACA">
            <w:pPr>
              <w:jc w:val="center"/>
              <w:rPr>
                <w:rFonts w:ascii="Calibri" w:hAnsi="Calibri" w:cs="Calibri"/>
                <w:b/>
                <w:bCs/>
                <w:color w:val="000000"/>
                <w:sz w:val="22"/>
                <w:szCs w:val="22"/>
              </w:rPr>
            </w:pPr>
            <w:r w:rsidRPr="00937ACA">
              <w:rPr>
                <w:rFonts w:ascii="Calibri" w:hAnsi="Calibri" w:cs="Calibri"/>
                <w:b/>
                <w:bCs/>
                <w:color w:val="FFFFFF" w:themeColor="background1"/>
                <w:sz w:val="22"/>
                <w:szCs w:val="22"/>
              </w:rPr>
              <w:t>LIST</w:t>
            </w:r>
            <w:r>
              <w:rPr>
                <w:rFonts w:ascii="Calibri" w:hAnsi="Calibri" w:cs="Calibri"/>
                <w:b/>
                <w:bCs/>
                <w:color w:val="FFFFFF" w:themeColor="background1"/>
                <w:sz w:val="22"/>
                <w:szCs w:val="22"/>
              </w:rPr>
              <w:t xml:space="preserve"> OF MACHINES</w:t>
            </w:r>
          </w:p>
        </w:tc>
      </w:tr>
      <w:tr w:rsidR="00937ACA" w14:paraId="66EE1909"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419C26DB" w14:textId="3DD8ADFE" w:rsidR="00937ACA" w:rsidRPr="009B5727" w:rsidRDefault="00937ACA" w:rsidP="002650FC">
            <w:pPr>
              <w:jc w:val="center"/>
              <w:rPr>
                <w:rFonts w:ascii="Calibri" w:hAnsi="Calibri" w:cs="Calibri"/>
                <w:b/>
                <w:bCs/>
                <w:color w:val="000000"/>
                <w:sz w:val="22"/>
                <w:szCs w:val="22"/>
              </w:rPr>
            </w:pPr>
            <w:r w:rsidRPr="009B5727">
              <w:rPr>
                <w:rFonts w:ascii="Calibri" w:hAnsi="Calibri" w:cs="Calibri"/>
                <w:b/>
                <w:bCs/>
                <w:color w:val="000000"/>
                <w:sz w:val="22"/>
                <w:szCs w:val="22"/>
              </w:rPr>
              <w:t>S.</w:t>
            </w:r>
            <w:r w:rsidR="002650FC" w:rsidRPr="009B5727">
              <w:rPr>
                <w:rFonts w:ascii="Calibri" w:hAnsi="Calibri" w:cs="Calibri"/>
                <w:b/>
                <w:bCs/>
                <w:color w:val="000000"/>
                <w:sz w:val="22"/>
                <w:szCs w:val="22"/>
              </w:rPr>
              <w:t xml:space="preserve"> </w:t>
            </w:r>
            <w:r w:rsidRPr="009B5727">
              <w:rPr>
                <w:rFonts w:ascii="Calibri" w:hAnsi="Calibri" w:cs="Calibri"/>
                <w:b/>
                <w:bCs/>
                <w:color w:val="000000"/>
                <w:sz w:val="22"/>
                <w:szCs w:val="22"/>
              </w:rPr>
              <w:t>NO</w:t>
            </w:r>
            <w:r w:rsidR="002650FC" w:rsidRPr="009B5727">
              <w:rPr>
                <w:rFonts w:ascii="Calibri" w:hAnsi="Calibri" w:cs="Calibri"/>
                <w:b/>
                <w:bCs/>
                <w:color w:val="000000"/>
                <w:sz w:val="22"/>
                <w:szCs w:val="22"/>
              </w:rPr>
              <w:t>.</w:t>
            </w:r>
          </w:p>
        </w:tc>
        <w:tc>
          <w:tcPr>
            <w:tcW w:w="5894" w:type="dxa"/>
            <w:tcBorders>
              <w:top w:val="nil"/>
              <w:left w:val="nil"/>
              <w:bottom w:val="single" w:sz="4" w:space="0" w:color="auto"/>
              <w:right w:val="single" w:sz="4" w:space="0" w:color="auto"/>
            </w:tcBorders>
            <w:shd w:val="clear" w:color="auto" w:fill="auto"/>
            <w:vAlign w:val="bottom"/>
            <w:hideMark/>
          </w:tcPr>
          <w:p w14:paraId="1E8B7401" w14:textId="77777777" w:rsidR="00937ACA" w:rsidRPr="009B5727" w:rsidRDefault="00937ACA" w:rsidP="002650FC">
            <w:pPr>
              <w:jc w:val="center"/>
              <w:rPr>
                <w:rFonts w:ascii="Calibri" w:hAnsi="Calibri" w:cs="Calibri"/>
                <w:b/>
                <w:bCs/>
                <w:color w:val="000000"/>
                <w:sz w:val="22"/>
                <w:szCs w:val="22"/>
              </w:rPr>
            </w:pPr>
            <w:r w:rsidRPr="009B5727">
              <w:rPr>
                <w:rFonts w:ascii="Calibri" w:hAnsi="Calibri" w:cs="Calibri"/>
                <w:b/>
                <w:bCs/>
                <w:color w:val="000000"/>
                <w:sz w:val="22"/>
                <w:szCs w:val="22"/>
              </w:rPr>
              <w:t>NAME OF MACHINERY</w:t>
            </w:r>
          </w:p>
        </w:tc>
      </w:tr>
      <w:tr w:rsidR="002A3CBE" w14:paraId="408DE267"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74363D5" w14:textId="4D930CAA"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w:t>
            </w:r>
          </w:p>
        </w:tc>
        <w:tc>
          <w:tcPr>
            <w:tcW w:w="5894" w:type="dxa"/>
            <w:tcBorders>
              <w:top w:val="nil"/>
              <w:left w:val="nil"/>
              <w:bottom w:val="single" w:sz="4" w:space="0" w:color="auto"/>
              <w:right w:val="single" w:sz="4" w:space="0" w:color="auto"/>
            </w:tcBorders>
            <w:shd w:val="clear" w:color="auto" w:fill="auto"/>
            <w:vAlign w:val="bottom"/>
            <w:hideMark/>
          </w:tcPr>
          <w:p w14:paraId="4F59BBFE" w14:textId="22FAFB17" w:rsidR="002A3CBE" w:rsidRDefault="002A3CBE" w:rsidP="002A3CBE">
            <w:pPr>
              <w:rPr>
                <w:rFonts w:ascii="Calibri" w:hAnsi="Calibri" w:cs="Calibri"/>
                <w:color w:val="000000"/>
                <w:sz w:val="22"/>
                <w:szCs w:val="22"/>
              </w:rPr>
            </w:pPr>
            <w:r>
              <w:rPr>
                <w:rFonts w:ascii="Calibri" w:hAnsi="Calibri" w:cs="Calibri"/>
                <w:color w:val="000000"/>
                <w:sz w:val="22"/>
                <w:szCs w:val="22"/>
              </w:rPr>
              <w:t>AIR COMPRESSOR (PMGC)</w:t>
            </w:r>
          </w:p>
        </w:tc>
      </w:tr>
      <w:tr w:rsidR="002A3CBE" w14:paraId="526EFA4F"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1E336F2C" w14:textId="12B86905"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2</w:t>
            </w:r>
          </w:p>
        </w:tc>
        <w:tc>
          <w:tcPr>
            <w:tcW w:w="5894" w:type="dxa"/>
            <w:tcBorders>
              <w:top w:val="nil"/>
              <w:left w:val="nil"/>
              <w:bottom w:val="single" w:sz="4" w:space="0" w:color="auto"/>
              <w:right w:val="single" w:sz="4" w:space="0" w:color="auto"/>
            </w:tcBorders>
            <w:shd w:val="clear" w:color="auto" w:fill="auto"/>
            <w:vAlign w:val="bottom"/>
            <w:hideMark/>
          </w:tcPr>
          <w:p w14:paraId="363CB816" w14:textId="60EE329F" w:rsidR="002A3CBE" w:rsidRDefault="002A3CBE" w:rsidP="002A3CBE">
            <w:pPr>
              <w:rPr>
                <w:rFonts w:ascii="Calibri" w:hAnsi="Calibri" w:cs="Calibri"/>
                <w:color w:val="000000"/>
                <w:sz w:val="22"/>
                <w:szCs w:val="22"/>
              </w:rPr>
            </w:pPr>
            <w:r>
              <w:rPr>
                <w:rFonts w:ascii="Calibri" w:hAnsi="Calibri" w:cs="Calibri"/>
                <w:color w:val="000000"/>
                <w:sz w:val="22"/>
                <w:szCs w:val="22"/>
              </w:rPr>
              <w:t>THERMIC FLUID HEATER (NEOTECH)</w:t>
            </w:r>
          </w:p>
        </w:tc>
      </w:tr>
      <w:tr w:rsidR="002A3CBE" w14:paraId="4032DF3B"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06858C22" w14:textId="1CC10DE7"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3</w:t>
            </w:r>
          </w:p>
        </w:tc>
        <w:tc>
          <w:tcPr>
            <w:tcW w:w="5894" w:type="dxa"/>
            <w:tcBorders>
              <w:top w:val="nil"/>
              <w:left w:val="nil"/>
              <w:bottom w:val="single" w:sz="4" w:space="0" w:color="auto"/>
              <w:right w:val="single" w:sz="4" w:space="0" w:color="auto"/>
            </w:tcBorders>
            <w:shd w:val="clear" w:color="auto" w:fill="auto"/>
            <w:vAlign w:val="bottom"/>
            <w:hideMark/>
          </w:tcPr>
          <w:p w14:paraId="4C5DA940" w14:textId="2F83C48E" w:rsidR="002A3CBE" w:rsidRDefault="002A3CBE" w:rsidP="002A3CBE">
            <w:pPr>
              <w:rPr>
                <w:rFonts w:ascii="Calibri" w:hAnsi="Calibri" w:cs="Calibri"/>
                <w:color w:val="000000"/>
                <w:sz w:val="22"/>
                <w:szCs w:val="22"/>
              </w:rPr>
            </w:pPr>
            <w:r>
              <w:rPr>
                <w:rFonts w:ascii="Calibri" w:hAnsi="Calibri" w:cs="Calibri"/>
                <w:color w:val="000000"/>
                <w:sz w:val="22"/>
                <w:szCs w:val="22"/>
              </w:rPr>
              <w:t>COOLING TOWER (NORTH STREET)</w:t>
            </w:r>
          </w:p>
        </w:tc>
      </w:tr>
      <w:tr w:rsidR="002A3CBE" w14:paraId="69C09ADC"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AAAB23F" w14:textId="5307E21D"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4</w:t>
            </w:r>
          </w:p>
        </w:tc>
        <w:tc>
          <w:tcPr>
            <w:tcW w:w="5894" w:type="dxa"/>
            <w:tcBorders>
              <w:top w:val="nil"/>
              <w:left w:val="nil"/>
              <w:bottom w:val="single" w:sz="4" w:space="0" w:color="auto"/>
              <w:right w:val="single" w:sz="4" w:space="0" w:color="auto"/>
            </w:tcBorders>
            <w:shd w:val="clear" w:color="auto" w:fill="auto"/>
            <w:vAlign w:val="bottom"/>
            <w:hideMark/>
          </w:tcPr>
          <w:p w14:paraId="01851699" w14:textId="57B7BD9B" w:rsidR="002A3CBE" w:rsidRDefault="002A3CBE" w:rsidP="002A3CBE">
            <w:pPr>
              <w:rPr>
                <w:rFonts w:ascii="Calibri" w:hAnsi="Calibri" w:cs="Calibri"/>
                <w:color w:val="000000"/>
                <w:sz w:val="22"/>
                <w:szCs w:val="22"/>
              </w:rPr>
            </w:pPr>
            <w:r>
              <w:rPr>
                <w:rFonts w:ascii="Calibri" w:hAnsi="Calibri" w:cs="Calibri"/>
                <w:color w:val="000000"/>
                <w:sz w:val="22"/>
                <w:szCs w:val="22"/>
              </w:rPr>
              <w:t>CALENDER LINE (SHANGHAI)</w:t>
            </w:r>
          </w:p>
        </w:tc>
      </w:tr>
      <w:tr w:rsidR="002A3CBE" w14:paraId="79974FC0"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1D01DB5E" w14:textId="2234E97E"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5</w:t>
            </w:r>
          </w:p>
        </w:tc>
        <w:tc>
          <w:tcPr>
            <w:tcW w:w="5894" w:type="dxa"/>
            <w:tcBorders>
              <w:top w:val="nil"/>
              <w:left w:val="nil"/>
              <w:bottom w:val="single" w:sz="4" w:space="0" w:color="auto"/>
              <w:right w:val="single" w:sz="4" w:space="0" w:color="auto"/>
            </w:tcBorders>
            <w:shd w:val="clear" w:color="auto" w:fill="auto"/>
            <w:vAlign w:val="bottom"/>
            <w:hideMark/>
          </w:tcPr>
          <w:p w14:paraId="6B49643C" w14:textId="5F0E3D24" w:rsidR="002A3CBE" w:rsidRDefault="002A3CBE" w:rsidP="002A3CBE">
            <w:pPr>
              <w:rPr>
                <w:rFonts w:ascii="Calibri" w:hAnsi="Calibri" w:cs="Calibri"/>
                <w:color w:val="000000"/>
                <w:sz w:val="22"/>
                <w:szCs w:val="22"/>
              </w:rPr>
            </w:pPr>
            <w:r>
              <w:rPr>
                <w:rFonts w:ascii="Calibri" w:hAnsi="Calibri" w:cs="Calibri"/>
                <w:color w:val="000000"/>
                <w:sz w:val="22"/>
                <w:szCs w:val="22"/>
              </w:rPr>
              <w:t>CORE CUTTING</w:t>
            </w:r>
          </w:p>
        </w:tc>
      </w:tr>
      <w:tr w:rsidR="002A3CBE" w14:paraId="0F89B948"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CDB5FA1" w14:textId="6B6256B5"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6</w:t>
            </w:r>
          </w:p>
        </w:tc>
        <w:tc>
          <w:tcPr>
            <w:tcW w:w="5894" w:type="dxa"/>
            <w:tcBorders>
              <w:top w:val="nil"/>
              <w:left w:val="nil"/>
              <w:bottom w:val="single" w:sz="4" w:space="0" w:color="auto"/>
              <w:right w:val="single" w:sz="4" w:space="0" w:color="auto"/>
            </w:tcBorders>
            <w:shd w:val="clear" w:color="auto" w:fill="auto"/>
            <w:vAlign w:val="bottom"/>
            <w:hideMark/>
          </w:tcPr>
          <w:p w14:paraId="46F06619" w14:textId="5218478E" w:rsidR="002A3CBE" w:rsidRDefault="002A3CBE" w:rsidP="002A3CBE">
            <w:pPr>
              <w:rPr>
                <w:rFonts w:ascii="Calibri" w:hAnsi="Calibri" w:cs="Calibri"/>
                <w:color w:val="000000"/>
                <w:sz w:val="22"/>
                <w:szCs w:val="22"/>
              </w:rPr>
            </w:pPr>
            <w:r>
              <w:rPr>
                <w:rFonts w:ascii="Calibri" w:hAnsi="Calibri" w:cs="Calibri"/>
                <w:color w:val="000000"/>
                <w:sz w:val="22"/>
                <w:szCs w:val="22"/>
              </w:rPr>
              <w:t>ONLINE SHEET CUTTING (EN PLAST)</w:t>
            </w:r>
          </w:p>
        </w:tc>
      </w:tr>
      <w:tr w:rsidR="002A3CBE" w14:paraId="7AD29FE2"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195BDB9" w14:textId="008E17B4"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7</w:t>
            </w:r>
          </w:p>
        </w:tc>
        <w:tc>
          <w:tcPr>
            <w:tcW w:w="5894" w:type="dxa"/>
            <w:tcBorders>
              <w:top w:val="nil"/>
              <w:left w:val="nil"/>
              <w:bottom w:val="single" w:sz="4" w:space="0" w:color="auto"/>
              <w:right w:val="single" w:sz="4" w:space="0" w:color="auto"/>
            </w:tcBorders>
            <w:shd w:val="clear" w:color="auto" w:fill="auto"/>
            <w:vAlign w:val="bottom"/>
            <w:hideMark/>
          </w:tcPr>
          <w:p w14:paraId="589C2F62" w14:textId="6217A0F1" w:rsidR="002A3CBE" w:rsidRDefault="002A3CBE" w:rsidP="002A3CBE">
            <w:pPr>
              <w:rPr>
                <w:rFonts w:ascii="Calibri" w:hAnsi="Calibri" w:cs="Calibri"/>
                <w:color w:val="000000"/>
                <w:sz w:val="22"/>
                <w:szCs w:val="22"/>
              </w:rPr>
            </w:pPr>
            <w:r>
              <w:rPr>
                <w:rFonts w:ascii="Calibri" w:hAnsi="Calibri" w:cs="Calibri"/>
                <w:color w:val="000000"/>
                <w:sz w:val="22"/>
                <w:szCs w:val="22"/>
              </w:rPr>
              <w:t>SLITTING MACHINE (GUPTA ENTERPRISES)</w:t>
            </w:r>
          </w:p>
        </w:tc>
      </w:tr>
      <w:tr w:rsidR="002A3CBE" w14:paraId="1B5BFB36" w14:textId="77777777" w:rsidTr="002650FC">
        <w:trPr>
          <w:trHeight w:val="33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D4CA6C5" w14:textId="5C4E79F3"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8</w:t>
            </w:r>
          </w:p>
        </w:tc>
        <w:tc>
          <w:tcPr>
            <w:tcW w:w="5894" w:type="dxa"/>
            <w:tcBorders>
              <w:top w:val="nil"/>
              <w:left w:val="nil"/>
              <w:bottom w:val="single" w:sz="4" w:space="0" w:color="auto"/>
              <w:right w:val="single" w:sz="4" w:space="0" w:color="auto"/>
            </w:tcBorders>
            <w:shd w:val="clear" w:color="auto" w:fill="auto"/>
            <w:vAlign w:val="bottom"/>
            <w:hideMark/>
          </w:tcPr>
          <w:p w14:paraId="00A6D592" w14:textId="168CA562" w:rsidR="002A3CBE" w:rsidRDefault="002A3CBE" w:rsidP="002A3CBE">
            <w:pPr>
              <w:rPr>
                <w:rFonts w:ascii="Calibri" w:hAnsi="Calibri" w:cs="Calibri"/>
                <w:color w:val="000000"/>
                <w:sz w:val="22"/>
                <w:szCs w:val="22"/>
              </w:rPr>
            </w:pPr>
            <w:r>
              <w:rPr>
                <w:rFonts w:ascii="Calibri" w:hAnsi="Calibri" w:cs="Calibri"/>
                <w:color w:val="000000"/>
                <w:sz w:val="22"/>
                <w:szCs w:val="22"/>
              </w:rPr>
              <w:t>DG SET 400KVA (JAKSON)</w:t>
            </w:r>
          </w:p>
        </w:tc>
      </w:tr>
      <w:tr w:rsidR="002A3CBE" w14:paraId="3EF532BD" w14:textId="77777777" w:rsidTr="002650FC">
        <w:trPr>
          <w:trHeight w:val="315"/>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2C110CC" w14:textId="7CF27AB4"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9</w:t>
            </w:r>
          </w:p>
        </w:tc>
        <w:tc>
          <w:tcPr>
            <w:tcW w:w="5894" w:type="dxa"/>
            <w:tcBorders>
              <w:top w:val="nil"/>
              <w:left w:val="nil"/>
              <w:bottom w:val="single" w:sz="4" w:space="0" w:color="auto"/>
              <w:right w:val="single" w:sz="4" w:space="0" w:color="auto"/>
            </w:tcBorders>
            <w:shd w:val="clear" w:color="auto" w:fill="auto"/>
            <w:vAlign w:val="bottom"/>
            <w:hideMark/>
          </w:tcPr>
          <w:p w14:paraId="33AE40B5" w14:textId="29D6963B" w:rsidR="002A3CBE" w:rsidRDefault="002A3CBE" w:rsidP="002A3CBE">
            <w:pPr>
              <w:rPr>
                <w:rFonts w:ascii="Calibri" w:hAnsi="Calibri" w:cs="Calibri"/>
                <w:color w:val="000000"/>
                <w:sz w:val="22"/>
                <w:szCs w:val="22"/>
              </w:rPr>
            </w:pPr>
            <w:r>
              <w:rPr>
                <w:rFonts w:ascii="Calibri" w:hAnsi="Calibri" w:cs="Calibri"/>
                <w:color w:val="000000"/>
                <w:sz w:val="22"/>
                <w:szCs w:val="22"/>
              </w:rPr>
              <w:t>DG SET 200KVA (JAKSON)</w:t>
            </w:r>
          </w:p>
        </w:tc>
      </w:tr>
      <w:tr w:rsidR="002A3CBE" w14:paraId="5078E0F3" w14:textId="77777777" w:rsidTr="002650FC">
        <w:trPr>
          <w:trHeight w:val="33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FA849B9" w14:textId="0BDF1A4C"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10</w:t>
            </w:r>
          </w:p>
        </w:tc>
        <w:tc>
          <w:tcPr>
            <w:tcW w:w="5894" w:type="dxa"/>
            <w:tcBorders>
              <w:top w:val="nil"/>
              <w:left w:val="nil"/>
              <w:bottom w:val="single" w:sz="4" w:space="0" w:color="auto"/>
              <w:right w:val="single" w:sz="4" w:space="0" w:color="auto"/>
            </w:tcBorders>
            <w:shd w:val="clear" w:color="auto" w:fill="auto"/>
            <w:vAlign w:val="bottom"/>
            <w:hideMark/>
          </w:tcPr>
          <w:p w14:paraId="56212442" w14:textId="5AD45DF6" w:rsidR="002A3CBE" w:rsidRDefault="002A3CBE" w:rsidP="002A3CBE">
            <w:pPr>
              <w:rPr>
                <w:rFonts w:ascii="Calibri" w:hAnsi="Calibri" w:cs="Calibri"/>
                <w:color w:val="000000"/>
                <w:sz w:val="22"/>
                <w:szCs w:val="22"/>
              </w:rPr>
            </w:pPr>
            <w:r>
              <w:rPr>
                <w:rFonts w:ascii="Calibri" w:hAnsi="Calibri" w:cs="Calibri"/>
                <w:color w:val="000000"/>
                <w:sz w:val="22"/>
                <w:szCs w:val="22"/>
              </w:rPr>
              <w:t>EOT CRANE (VENUS ENGINEERS)</w:t>
            </w:r>
          </w:p>
        </w:tc>
      </w:tr>
      <w:tr w:rsidR="002A3CBE" w14:paraId="21EEE5A5"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485AB679" w14:textId="75331BAD"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11</w:t>
            </w:r>
          </w:p>
        </w:tc>
        <w:tc>
          <w:tcPr>
            <w:tcW w:w="5894" w:type="dxa"/>
            <w:tcBorders>
              <w:top w:val="nil"/>
              <w:left w:val="nil"/>
              <w:bottom w:val="single" w:sz="4" w:space="0" w:color="auto"/>
              <w:right w:val="single" w:sz="4" w:space="0" w:color="auto"/>
            </w:tcBorders>
            <w:shd w:val="clear" w:color="auto" w:fill="auto"/>
            <w:vAlign w:val="bottom"/>
            <w:hideMark/>
          </w:tcPr>
          <w:p w14:paraId="5B1724E2" w14:textId="5CDEDE74" w:rsidR="002A3CBE" w:rsidRDefault="002A3CBE" w:rsidP="002A3CBE">
            <w:pPr>
              <w:rPr>
                <w:rFonts w:ascii="Calibri" w:hAnsi="Calibri" w:cs="Calibri"/>
                <w:color w:val="000000"/>
                <w:sz w:val="22"/>
                <w:szCs w:val="22"/>
              </w:rPr>
            </w:pPr>
            <w:r>
              <w:rPr>
                <w:rFonts w:ascii="Calibri" w:hAnsi="Calibri" w:cs="Calibri"/>
                <w:color w:val="000000"/>
                <w:sz w:val="22"/>
                <w:szCs w:val="22"/>
              </w:rPr>
              <w:t>QA TESTING (DEEPAK POLYPLAST)</w:t>
            </w:r>
          </w:p>
        </w:tc>
      </w:tr>
      <w:tr w:rsidR="002A3CBE" w14:paraId="5E0DF4DB"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64ECA1DD" w14:textId="2584040E"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12</w:t>
            </w:r>
          </w:p>
        </w:tc>
        <w:tc>
          <w:tcPr>
            <w:tcW w:w="5894" w:type="dxa"/>
            <w:tcBorders>
              <w:top w:val="nil"/>
              <w:left w:val="nil"/>
              <w:bottom w:val="single" w:sz="4" w:space="0" w:color="auto"/>
              <w:right w:val="single" w:sz="4" w:space="0" w:color="auto"/>
            </w:tcBorders>
            <w:shd w:val="clear" w:color="auto" w:fill="auto"/>
            <w:vAlign w:val="bottom"/>
            <w:hideMark/>
          </w:tcPr>
          <w:p w14:paraId="650A7A98" w14:textId="0CD17DD2" w:rsidR="002A3CBE" w:rsidRDefault="002A3CBE" w:rsidP="002A3CBE">
            <w:pPr>
              <w:rPr>
                <w:rFonts w:ascii="Calibri" w:hAnsi="Calibri" w:cs="Calibri"/>
                <w:color w:val="000000"/>
                <w:sz w:val="22"/>
                <w:szCs w:val="22"/>
              </w:rPr>
            </w:pPr>
            <w:r>
              <w:rPr>
                <w:rFonts w:ascii="Calibri" w:hAnsi="Calibri" w:cs="Calibri"/>
                <w:color w:val="000000"/>
                <w:sz w:val="22"/>
                <w:szCs w:val="22"/>
              </w:rPr>
              <w:t>CORONA TREATMENT SYSTEM (IEEC)</w:t>
            </w:r>
          </w:p>
        </w:tc>
      </w:tr>
      <w:tr w:rsidR="002A3CBE" w14:paraId="6ADB37C2"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8775504" w14:textId="0E538D37"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13</w:t>
            </w:r>
          </w:p>
        </w:tc>
        <w:tc>
          <w:tcPr>
            <w:tcW w:w="5894" w:type="dxa"/>
            <w:tcBorders>
              <w:top w:val="nil"/>
              <w:left w:val="nil"/>
              <w:bottom w:val="single" w:sz="4" w:space="0" w:color="auto"/>
              <w:right w:val="single" w:sz="4" w:space="0" w:color="auto"/>
            </w:tcBorders>
            <w:shd w:val="clear" w:color="auto" w:fill="auto"/>
            <w:vAlign w:val="bottom"/>
            <w:hideMark/>
          </w:tcPr>
          <w:p w14:paraId="75056406" w14:textId="03EC056F" w:rsidR="002A3CBE" w:rsidRDefault="002A3CBE" w:rsidP="002A3CBE">
            <w:pPr>
              <w:rPr>
                <w:rFonts w:ascii="Calibri" w:hAnsi="Calibri" w:cs="Calibri"/>
                <w:color w:val="000000"/>
                <w:sz w:val="22"/>
                <w:szCs w:val="22"/>
              </w:rPr>
            </w:pPr>
            <w:r>
              <w:rPr>
                <w:rFonts w:ascii="Calibri" w:hAnsi="Calibri" w:cs="Calibri"/>
                <w:color w:val="000000"/>
                <w:sz w:val="22"/>
                <w:szCs w:val="22"/>
              </w:rPr>
              <w:t>AIR HANDLING UNIT (INFANITE)</w:t>
            </w:r>
          </w:p>
        </w:tc>
      </w:tr>
      <w:tr w:rsidR="002A3CBE" w14:paraId="756BD85C"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6F6F7CC" w14:textId="2E38876E"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14</w:t>
            </w:r>
          </w:p>
        </w:tc>
        <w:tc>
          <w:tcPr>
            <w:tcW w:w="5894" w:type="dxa"/>
            <w:tcBorders>
              <w:top w:val="nil"/>
              <w:left w:val="nil"/>
              <w:bottom w:val="single" w:sz="4" w:space="0" w:color="auto"/>
              <w:right w:val="single" w:sz="4" w:space="0" w:color="auto"/>
            </w:tcBorders>
            <w:shd w:val="clear" w:color="auto" w:fill="auto"/>
            <w:vAlign w:val="bottom"/>
            <w:hideMark/>
          </w:tcPr>
          <w:p w14:paraId="7B8D43B8" w14:textId="5CF12979" w:rsidR="002A3CBE" w:rsidRDefault="002A3CBE" w:rsidP="002A3CBE">
            <w:pPr>
              <w:rPr>
                <w:rFonts w:ascii="Calibri" w:hAnsi="Calibri" w:cs="Calibri"/>
                <w:color w:val="000000"/>
                <w:sz w:val="22"/>
                <w:szCs w:val="22"/>
              </w:rPr>
            </w:pPr>
            <w:r>
              <w:rPr>
                <w:rFonts w:ascii="Calibri" w:hAnsi="Calibri" w:cs="Calibri"/>
                <w:color w:val="000000"/>
                <w:sz w:val="22"/>
                <w:szCs w:val="22"/>
              </w:rPr>
              <w:t>FIRE FIGHTING SYSTEM</w:t>
            </w:r>
          </w:p>
        </w:tc>
      </w:tr>
      <w:tr w:rsidR="002A3CBE" w14:paraId="4BF587BE"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45583EA1" w14:textId="0AAA3640"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15</w:t>
            </w:r>
          </w:p>
        </w:tc>
        <w:tc>
          <w:tcPr>
            <w:tcW w:w="5894" w:type="dxa"/>
            <w:tcBorders>
              <w:top w:val="nil"/>
              <w:left w:val="nil"/>
              <w:bottom w:val="single" w:sz="4" w:space="0" w:color="auto"/>
              <w:right w:val="single" w:sz="4" w:space="0" w:color="auto"/>
            </w:tcBorders>
            <w:shd w:val="clear" w:color="auto" w:fill="auto"/>
            <w:vAlign w:val="bottom"/>
            <w:hideMark/>
          </w:tcPr>
          <w:p w14:paraId="65676E0B" w14:textId="2C802A6F" w:rsidR="002A3CBE" w:rsidRDefault="002A3CBE" w:rsidP="002A3CBE">
            <w:pPr>
              <w:rPr>
                <w:rFonts w:ascii="Calibri" w:hAnsi="Calibri" w:cs="Calibri"/>
                <w:color w:val="000000"/>
                <w:sz w:val="22"/>
                <w:szCs w:val="22"/>
              </w:rPr>
            </w:pPr>
            <w:r>
              <w:rPr>
                <w:rFonts w:ascii="Calibri" w:hAnsi="Calibri" w:cs="Calibri"/>
                <w:color w:val="000000"/>
                <w:sz w:val="22"/>
                <w:szCs w:val="22"/>
              </w:rPr>
              <w:t>TRANSFORMER 800KVA (JAYBEE INDUSTRIES)</w:t>
            </w:r>
          </w:p>
        </w:tc>
      </w:tr>
      <w:tr w:rsidR="002A3CBE" w14:paraId="51A8993E"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25656582" w14:textId="128F7277"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16</w:t>
            </w:r>
          </w:p>
        </w:tc>
        <w:tc>
          <w:tcPr>
            <w:tcW w:w="5894" w:type="dxa"/>
            <w:tcBorders>
              <w:top w:val="nil"/>
              <w:left w:val="nil"/>
              <w:bottom w:val="single" w:sz="4" w:space="0" w:color="auto"/>
              <w:right w:val="single" w:sz="4" w:space="0" w:color="auto"/>
            </w:tcBorders>
            <w:shd w:val="clear" w:color="auto" w:fill="auto"/>
            <w:vAlign w:val="bottom"/>
            <w:hideMark/>
          </w:tcPr>
          <w:p w14:paraId="3DF3EBC4" w14:textId="3A726754" w:rsidR="002A3CBE" w:rsidRDefault="002A3CBE" w:rsidP="002A3CBE">
            <w:pPr>
              <w:rPr>
                <w:rFonts w:ascii="Calibri" w:hAnsi="Calibri" w:cs="Calibri"/>
                <w:color w:val="000000"/>
                <w:sz w:val="22"/>
                <w:szCs w:val="22"/>
              </w:rPr>
            </w:pPr>
            <w:r>
              <w:rPr>
                <w:rFonts w:ascii="Calibri" w:hAnsi="Calibri" w:cs="Calibri"/>
                <w:color w:val="000000"/>
                <w:sz w:val="22"/>
                <w:szCs w:val="22"/>
              </w:rPr>
              <w:t>SERVO STABLIZER (RED PHASE)</w:t>
            </w:r>
          </w:p>
        </w:tc>
      </w:tr>
      <w:tr w:rsidR="002A3CBE" w14:paraId="2F16CF10"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4C0BAD99" w14:textId="04DAFFB3"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17</w:t>
            </w:r>
          </w:p>
        </w:tc>
        <w:tc>
          <w:tcPr>
            <w:tcW w:w="5894" w:type="dxa"/>
            <w:tcBorders>
              <w:top w:val="nil"/>
              <w:left w:val="nil"/>
              <w:bottom w:val="single" w:sz="4" w:space="0" w:color="auto"/>
              <w:right w:val="single" w:sz="4" w:space="0" w:color="auto"/>
            </w:tcBorders>
            <w:shd w:val="clear" w:color="auto" w:fill="auto"/>
            <w:vAlign w:val="bottom"/>
            <w:hideMark/>
          </w:tcPr>
          <w:p w14:paraId="770FAAC2" w14:textId="6AC51B86" w:rsidR="002A3CBE" w:rsidRDefault="002A3CBE" w:rsidP="002A3CBE">
            <w:pPr>
              <w:rPr>
                <w:rFonts w:ascii="Calibri" w:hAnsi="Calibri" w:cs="Calibri"/>
                <w:color w:val="000000"/>
                <w:sz w:val="22"/>
                <w:szCs w:val="22"/>
              </w:rPr>
            </w:pPr>
            <w:r>
              <w:rPr>
                <w:rFonts w:ascii="Calibri" w:hAnsi="Calibri" w:cs="Calibri"/>
                <w:color w:val="000000"/>
                <w:sz w:val="22"/>
                <w:szCs w:val="22"/>
              </w:rPr>
              <w:t>ELECTRIC PANEL (ZAD)</w:t>
            </w:r>
          </w:p>
        </w:tc>
      </w:tr>
      <w:tr w:rsidR="002A3CBE" w14:paraId="13D5D3CB"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19125296" w14:textId="12E60A72"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18</w:t>
            </w:r>
          </w:p>
        </w:tc>
        <w:tc>
          <w:tcPr>
            <w:tcW w:w="5894" w:type="dxa"/>
            <w:tcBorders>
              <w:top w:val="nil"/>
              <w:left w:val="nil"/>
              <w:bottom w:val="single" w:sz="4" w:space="0" w:color="auto"/>
              <w:right w:val="single" w:sz="4" w:space="0" w:color="auto"/>
            </w:tcBorders>
            <w:shd w:val="clear" w:color="auto" w:fill="auto"/>
            <w:vAlign w:val="bottom"/>
            <w:hideMark/>
          </w:tcPr>
          <w:p w14:paraId="6EF6F9B0" w14:textId="5C71F724" w:rsidR="002A3CBE" w:rsidRDefault="002A3CBE" w:rsidP="002A3CBE">
            <w:pPr>
              <w:rPr>
                <w:rFonts w:ascii="Calibri" w:hAnsi="Calibri" w:cs="Calibri"/>
                <w:color w:val="000000"/>
                <w:sz w:val="22"/>
                <w:szCs w:val="22"/>
              </w:rPr>
            </w:pPr>
            <w:r>
              <w:rPr>
                <w:rFonts w:ascii="Calibri" w:hAnsi="Calibri" w:cs="Calibri"/>
                <w:color w:val="000000"/>
                <w:sz w:val="22"/>
                <w:szCs w:val="22"/>
              </w:rPr>
              <w:t>MACHINE INSTALLATION (SK ENGINEER)</w:t>
            </w:r>
          </w:p>
        </w:tc>
      </w:tr>
      <w:tr w:rsidR="002A3CBE" w14:paraId="57734B8B"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0D2ADA28" w14:textId="067EF2AA"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19</w:t>
            </w:r>
          </w:p>
        </w:tc>
        <w:tc>
          <w:tcPr>
            <w:tcW w:w="5894" w:type="dxa"/>
            <w:tcBorders>
              <w:top w:val="nil"/>
              <w:left w:val="nil"/>
              <w:bottom w:val="single" w:sz="4" w:space="0" w:color="auto"/>
              <w:right w:val="single" w:sz="4" w:space="0" w:color="auto"/>
            </w:tcBorders>
            <w:shd w:val="clear" w:color="auto" w:fill="auto"/>
            <w:vAlign w:val="bottom"/>
            <w:hideMark/>
          </w:tcPr>
          <w:p w14:paraId="3FFFE7FB" w14:textId="2BE82F5C" w:rsidR="002A3CBE" w:rsidRDefault="002A3CBE" w:rsidP="002A3CBE">
            <w:pPr>
              <w:rPr>
                <w:rFonts w:ascii="Calibri" w:hAnsi="Calibri" w:cs="Calibri"/>
                <w:color w:val="000000"/>
                <w:sz w:val="22"/>
                <w:szCs w:val="22"/>
              </w:rPr>
            </w:pPr>
            <w:r>
              <w:rPr>
                <w:rFonts w:ascii="Calibri" w:hAnsi="Calibri" w:cs="Calibri"/>
                <w:color w:val="000000"/>
                <w:sz w:val="22"/>
                <w:szCs w:val="22"/>
              </w:rPr>
              <w:t>MISC TOOLS (SKARC)</w:t>
            </w:r>
          </w:p>
        </w:tc>
      </w:tr>
      <w:tr w:rsidR="002A3CBE" w14:paraId="6586D8F6"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D25F8A5" w14:textId="0082A6CC"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20</w:t>
            </w:r>
          </w:p>
        </w:tc>
        <w:tc>
          <w:tcPr>
            <w:tcW w:w="5894" w:type="dxa"/>
            <w:tcBorders>
              <w:top w:val="nil"/>
              <w:left w:val="nil"/>
              <w:bottom w:val="single" w:sz="4" w:space="0" w:color="auto"/>
              <w:right w:val="single" w:sz="4" w:space="0" w:color="auto"/>
            </w:tcBorders>
            <w:shd w:val="clear" w:color="auto" w:fill="auto"/>
            <w:vAlign w:val="bottom"/>
            <w:hideMark/>
          </w:tcPr>
          <w:p w14:paraId="34C0DA63" w14:textId="5869CE63" w:rsidR="002A3CBE" w:rsidRDefault="002A3CBE" w:rsidP="002A3CBE">
            <w:pPr>
              <w:rPr>
                <w:rFonts w:ascii="Calibri" w:hAnsi="Calibri" w:cs="Calibri"/>
                <w:color w:val="000000"/>
                <w:sz w:val="22"/>
                <w:szCs w:val="22"/>
              </w:rPr>
            </w:pPr>
            <w:r>
              <w:rPr>
                <w:rFonts w:ascii="Calibri" w:hAnsi="Calibri" w:cs="Calibri"/>
                <w:color w:val="000000"/>
                <w:sz w:val="22"/>
                <w:szCs w:val="22"/>
              </w:rPr>
              <w:t>X RAY SCANNER (JASCH)</w:t>
            </w:r>
          </w:p>
        </w:tc>
      </w:tr>
      <w:tr w:rsidR="002A3CBE" w14:paraId="71D59CB2"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013E3CC6" w14:textId="186FF35F"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21</w:t>
            </w:r>
          </w:p>
        </w:tc>
        <w:tc>
          <w:tcPr>
            <w:tcW w:w="5894" w:type="dxa"/>
            <w:tcBorders>
              <w:top w:val="nil"/>
              <w:left w:val="nil"/>
              <w:bottom w:val="single" w:sz="4" w:space="0" w:color="auto"/>
              <w:right w:val="single" w:sz="4" w:space="0" w:color="auto"/>
            </w:tcBorders>
            <w:shd w:val="clear" w:color="auto" w:fill="auto"/>
            <w:vAlign w:val="bottom"/>
            <w:hideMark/>
          </w:tcPr>
          <w:p w14:paraId="4BAE1E84" w14:textId="4D3440CA" w:rsidR="002A3CBE" w:rsidRDefault="002A3CBE" w:rsidP="002A3CBE">
            <w:pPr>
              <w:rPr>
                <w:rFonts w:ascii="Calibri" w:hAnsi="Calibri" w:cs="Calibri"/>
                <w:color w:val="000000"/>
                <w:sz w:val="22"/>
                <w:szCs w:val="22"/>
              </w:rPr>
            </w:pPr>
            <w:r>
              <w:rPr>
                <w:rFonts w:ascii="Calibri" w:hAnsi="Calibri" w:cs="Calibri"/>
                <w:color w:val="000000"/>
                <w:sz w:val="22"/>
                <w:szCs w:val="22"/>
              </w:rPr>
              <w:t>INDUSTRIAL PROCESS CHILLER (REYNOLD)</w:t>
            </w:r>
          </w:p>
        </w:tc>
      </w:tr>
      <w:tr w:rsidR="002A3CBE" w14:paraId="5206EC26"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2AE94FCD" w14:textId="16F78731"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22</w:t>
            </w:r>
          </w:p>
        </w:tc>
        <w:tc>
          <w:tcPr>
            <w:tcW w:w="5894" w:type="dxa"/>
            <w:tcBorders>
              <w:top w:val="nil"/>
              <w:left w:val="nil"/>
              <w:bottom w:val="single" w:sz="4" w:space="0" w:color="auto"/>
              <w:right w:val="single" w:sz="4" w:space="0" w:color="auto"/>
            </w:tcBorders>
            <w:shd w:val="clear" w:color="auto" w:fill="auto"/>
            <w:vAlign w:val="bottom"/>
            <w:hideMark/>
          </w:tcPr>
          <w:p w14:paraId="53A73E1E" w14:textId="508BEBCB" w:rsidR="002A3CBE" w:rsidRDefault="002A3CBE" w:rsidP="002A3CBE">
            <w:pPr>
              <w:rPr>
                <w:rFonts w:ascii="Calibri" w:hAnsi="Calibri" w:cs="Calibri"/>
                <w:color w:val="000000"/>
                <w:sz w:val="22"/>
                <w:szCs w:val="22"/>
              </w:rPr>
            </w:pPr>
            <w:r>
              <w:rPr>
                <w:rFonts w:ascii="Calibri" w:hAnsi="Calibri" w:cs="Calibri"/>
                <w:color w:val="000000"/>
                <w:sz w:val="22"/>
                <w:szCs w:val="22"/>
              </w:rPr>
              <w:t>GRINDER MACHINE (VIJAY ENGINEER)</w:t>
            </w:r>
          </w:p>
        </w:tc>
      </w:tr>
      <w:tr w:rsidR="002A3CBE" w14:paraId="0E765197" w14:textId="77777777" w:rsidTr="002650FC">
        <w:trPr>
          <w:trHeight w:val="300"/>
          <w:jc w:val="center"/>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6E9E532E" w14:textId="6DE6C24A" w:rsidR="002A3CBE" w:rsidRDefault="002A3CBE" w:rsidP="002A3CBE">
            <w:pPr>
              <w:jc w:val="center"/>
              <w:rPr>
                <w:rFonts w:ascii="Calibri" w:hAnsi="Calibri" w:cs="Calibri"/>
                <w:color w:val="000000"/>
                <w:sz w:val="22"/>
                <w:szCs w:val="22"/>
              </w:rPr>
            </w:pPr>
            <w:r>
              <w:rPr>
                <w:rFonts w:ascii="Calibri" w:hAnsi="Calibri" w:cs="Calibri"/>
                <w:color w:val="000000"/>
                <w:sz w:val="22"/>
                <w:szCs w:val="22"/>
              </w:rPr>
              <w:t>23</w:t>
            </w:r>
          </w:p>
        </w:tc>
        <w:tc>
          <w:tcPr>
            <w:tcW w:w="5894" w:type="dxa"/>
            <w:tcBorders>
              <w:top w:val="nil"/>
              <w:left w:val="nil"/>
              <w:bottom w:val="single" w:sz="4" w:space="0" w:color="auto"/>
              <w:right w:val="single" w:sz="4" w:space="0" w:color="auto"/>
            </w:tcBorders>
            <w:shd w:val="clear" w:color="auto" w:fill="auto"/>
            <w:vAlign w:val="bottom"/>
            <w:hideMark/>
          </w:tcPr>
          <w:p w14:paraId="4AEA02B2" w14:textId="472E8C3F" w:rsidR="002A3CBE" w:rsidRDefault="002A3CBE" w:rsidP="002A3CBE">
            <w:pPr>
              <w:rPr>
                <w:rFonts w:ascii="Calibri" w:hAnsi="Calibri" w:cs="Calibri"/>
                <w:color w:val="000000"/>
                <w:sz w:val="22"/>
                <w:szCs w:val="22"/>
              </w:rPr>
            </w:pPr>
            <w:r>
              <w:rPr>
                <w:rFonts w:ascii="Calibri" w:hAnsi="Calibri" w:cs="Calibri"/>
                <w:color w:val="000000"/>
                <w:sz w:val="22"/>
                <w:szCs w:val="22"/>
              </w:rPr>
              <w:t>MISC TOOLS (INDUSTRIAL EQUIPMENT SYNDICATE)</w:t>
            </w:r>
          </w:p>
        </w:tc>
      </w:tr>
    </w:tbl>
    <w:p w14:paraId="04E5861F" w14:textId="3F936105" w:rsidR="002A3CBE" w:rsidRDefault="002A3CBE" w:rsidP="00DF3E6A">
      <w:pPr>
        <w:pStyle w:val="paragraph"/>
        <w:jc w:val="both"/>
      </w:pPr>
    </w:p>
    <w:p w14:paraId="46359CED" w14:textId="0AA8B2F1" w:rsidR="009B5727" w:rsidRDefault="00937ACA" w:rsidP="00DF3E6A">
      <w:pPr>
        <w:pStyle w:val="paragraph"/>
        <w:jc w:val="both"/>
      </w:pPr>
      <w:r>
        <w:t>As per the observation by the surveyor during the site survey, the following machines are present in the plant:</w:t>
      </w:r>
    </w:p>
    <w:p w14:paraId="43273E99" w14:textId="75F59343" w:rsidR="009B5727" w:rsidRDefault="009B5727" w:rsidP="00DF3E6A">
      <w:pPr>
        <w:pStyle w:val="paragraph"/>
        <w:jc w:val="both"/>
      </w:pPr>
    </w:p>
    <w:tbl>
      <w:tblPr>
        <w:tblW w:w="8880" w:type="dxa"/>
        <w:tblLook w:val="04A0" w:firstRow="1" w:lastRow="0" w:firstColumn="1" w:lastColumn="0" w:noHBand="0" w:noVBand="1"/>
      </w:tblPr>
      <w:tblGrid>
        <w:gridCol w:w="846"/>
        <w:gridCol w:w="5528"/>
        <w:gridCol w:w="2506"/>
      </w:tblGrid>
      <w:tr w:rsidR="00FC16CA" w14:paraId="68AE37DA" w14:textId="77777777" w:rsidTr="00D26A12">
        <w:trPr>
          <w:trHeight w:val="300"/>
        </w:trPr>
        <w:tc>
          <w:tcPr>
            <w:tcW w:w="8880" w:type="dxa"/>
            <w:gridSpan w:val="3"/>
            <w:tcBorders>
              <w:top w:val="single" w:sz="4" w:space="0" w:color="auto"/>
              <w:left w:val="single" w:sz="4" w:space="0" w:color="auto"/>
              <w:bottom w:val="single" w:sz="4" w:space="0" w:color="auto"/>
              <w:right w:val="single" w:sz="4" w:space="0" w:color="auto"/>
            </w:tcBorders>
            <w:shd w:val="clear" w:color="auto" w:fill="244061" w:themeFill="accent1" w:themeFillShade="80"/>
            <w:noWrap/>
            <w:vAlign w:val="bottom"/>
            <w:hideMark/>
          </w:tcPr>
          <w:p w14:paraId="0CCE7D6B" w14:textId="50E06FD5" w:rsidR="00FC16CA" w:rsidRPr="00FC16CA" w:rsidRDefault="00FC16CA" w:rsidP="00FC16CA">
            <w:pPr>
              <w:jc w:val="center"/>
              <w:rPr>
                <w:rFonts w:ascii="Calibri" w:hAnsi="Calibri" w:cs="Calibri"/>
                <w:b/>
                <w:bCs/>
                <w:color w:val="FFFFFF" w:themeColor="background1"/>
                <w:sz w:val="22"/>
                <w:szCs w:val="22"/>
              </w:rPr>
            </w:pPr>
            <w:r w:rsidRPr="00FC16CA">
              <w:rPr>
                <w:rFonts w:ascii="Calibri" w:hAnsi="Calibri" w:cs="Calibri"/>
                <w:b/>
                <w:bCs/>
                <w:color w:val="FFFFFF" w:themeColor="background1"/>
                <w:sz w:val="22"/>
                <w:szCs w:val="22"/>
              </w:rPr>
              <w:t>LIST</w:t>
            </w:r>
            <w:r>
              <w:rPr>
                <w:rFonts w:ascii="Calibri" w:hAnsi="Calibri" w:cs="Calibri"/>
                <w:b/>
                <w:bCs/>
                <w:color w:val="FFFFFF" w:themeColor="background1"/>
                <w:sz w:val="22"/>
                <w:szCs w:val="22"/>
              </w:rPr>
              <w:t xml:space="preserve"> OF MACHINES</w:t>
            </w:r>
          </w:p>
        </w:tc>
      </w:tr>
      <w:tr w:rsidR="00FC16CA" w14:paraId="3C576780"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noWrap/>
            <w:vAlign w:val="bottom"/>
            <w:hideMark/>
          </w:tcPr>
          <w:p w14:paraId="7EA1990F" w14:textId="7E1EEC09" w:rsidR="00FC16CA" w:rsidRPr="00FC16CA" w:rsidRDefault="00FC16CA" w:rsidP="00FC16CA">
            <w:pPr>
              <w:jc w:val="center"/>
              <w:rPr>
                <w:rFonts w:ascii="Calibri" w:hAnsi="Calibri" w:cs="Calibri"/>
                <w:b/>
                <w:bCs/>
                <w:color w:val="000000"/>
                <w:sz w:val="22"/>
                <w:szCs w:val="22"/>
              </w:rPr>
            </w:pPr>
            <w:r w:rsidRPr="00FC16CA">
              <w:rPr>
                <w:rFonts w:ascii="Calibri" w:hAnsi="Calibri" w:cs="Calibri"/>
                <w:b/>
                <w:bCs/>
                <w:color w:val="000000"/>
                <w:sz w:val="22"/>
                <w:szCs w:val="22"/>
              </w:rPr>
              <w:t>S.</w:t>
            </w:r>
            <w:r>
              <w:rPr>
                <w:rFonts w:ascii="Calibri" w:hAnsi="Calibri" w:cs="Calibri"/>
                <w:b/>
                <w:bCs/>
                <w:color w:val="000000"/>
                <w:sz w:val="22"/>
                <w:szCs w:val="22"/>
              </w:rPr>
              <w:t xml:space="preserve"> </w:t>
            </w:r>
            <w:r w:rsidRPr="00FC16CA">
              <w:rPr>
                <w:rFonts w:ascii="Calibri" w:hAnsi="Calibri" w:cs="Calibri"/>
                <w:b/>
                <w:bCs/>
                <w:color w:val="000000"/>
                <w:sz w:val="22"/>
                <w:szCs w:val="22"/>
              </w:rPr>
              <w:t>NO</w:t>
            </w:r>
            <w:r>
              <w:rPr>
                <w:rFonts w:ascii="Calibri" w:hAnsi="Calibri" w:cs="Calibri"/>
                <w:b/>
                <w:bCs/>
                <w:color w:val="000000"/>
                <w:sz w:val="22"/>
                <w:szCs w:val="22"/>
              </w:rPr>
              <w:t>.</w:t>
            </w:r>
          </w:p>
        </w:tc>
        <w:tc>
          <w:tcPr>
            <w:tcW w:w="5528" w:type="dxa"/>
            <w:tcBorders>
              <w:top w:val="nil"/>
              <w:left w:val="nil"/>
              <w:bottom w:val="single" w:sz="4" w:space="0" w:color="auto"/>
              <w:right w:val="single" w:sz="4" w:space="0" w:color="auto"/>
            </w:tcBorders>
            <w:shd w:val="clear" w:color="auto" w:fill="auto"/>
            <w:vAlign w:val="bottom"/>
            <w:hideMark/>
          </w:tcPr>
          <w:p w14:paraId="1879BFC0" w14:textId="77777777" w:rsidR="00FC16CA" w:rsidRPr="00FC16CA" w:rsidRDefault="00FC16CA" w:rsidP="00FC16CA">
            <w:pPr>
              <w:jc w:val="center"/>
              <w:rPr>
                <w:rFonts w:ascii="Calibri" w:hAnsi="Calibri" w:cs="Calibri"/>
                <w:b/>
                <w:bCs/>
                <w:color w:val="000000"/>
                <w:sz w:val="22"/>
                <w:szCs w:val="22"/>
              </w:rPr>
            </w:pPr>
            <w:r w:rsidRPr="00FC16CA">
              <w:rPr>
                <w:rFonts w:ascii="Calibri" w:hAnsi="Calibri" w:cs="Calibri"/>
                <w:b/>
                <w:bCs/>
                <w:color w:val="000000"/>
                <w:sz w:val="22"/>
                <w:szCs w:val="22"/>
              </w:rPr>
              <w:t>NAME OF MACHINERY</w:t>
            </w:r>
          </w:p>
        </w:tc>
        <w:tc>
          <w:tcPr>
            <w:tcW w:w="2506" w:type="dxa"/>
            <w:tcBorders>
              <w:top w:val="nil"/>
              <w:left w:val="nil"/>
              <w:bottom w:val="single" w:sz="4" w:space="0" w:color="auto"/>
              <w:right w:val="single" w:sz="4" w:space="0" w:color="auto"/>
            </w:tcBorders>
            <w:shd w:val="clear" w:color="auto" w:fill="auto"/>
            <w:noWrap/>
            <w:vAlign w:val="bottom"/>
            <w:hideMark/>
          </w:tcPr>
          <w:p w14:paraId="11BDE06D" w14:textId="5AABC401" w:rsidR="00FC16CA" w:rsidRPr="00FC16CA" w:rsidRDefault="00FC16CA" w:rsidP="00FC16CA">
            <w:pPr>
              <w:jc w:val="center"/>
              <w:rPr>
                <w:rFonts w:ascii="Calibri" w:hAnsi="Calibri" w:cs="Calibri"/>
                <w:b/>
                <w:bCs/>
                <w:color w:val="000000"/>
                <w:sz w:val="22"/>
                <w:szCs w:val="22"/>
              </w:rPr>
            </w:pPr>
            <w:r w:rsidRPr="00FC16CA">
              <w:rPr>
                <w:rFonts w:ascii="Calibri" w:hAnsi="Calibri" w:cs="Calibri"/>
                <w:b/>
                <w:bCs/>
                <w:sz w:val="22"/>
                <w:szCs w:val="22"/>
              </w:rPr>
              <w:t>STATUS</w:t>
            </w:r>
          </w:p>
        </w:tc>
      </w:tr>
      <w:tr w:rsidR="00532FFC" w14:paraId="77A61FEB"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002A724B"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w:t>
            </w:r>
          </w:p>
        </w:tc>
        <w:tc>
          <w:tcPr>
            <w:tcW w:w="5528" w:type="dxa"/>
            <w:tcBorders>
              <w:top w:val="nil"/>
              <w:left w:val="nil"/>
              <w:bottom w:val="single" w:sz="4" w:space="0" w:color="auto"/>
              <w:right w:val="single" w:sz="4" w:space="0" w:color="auto"/>
            </w:tcBorders>
            <w:shd w:val="clear" w:color="auto" w:fill="auto"/>
            <w:vAlign w:val="bottom"/>
            <w:hideMark/>
          </w:tcPr>
          <w:p w14:paraId="776F6416"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AIR COMPRESSOR (PMGC)</w:t>
            </w:r>
          </w:p>
        </w:tc>
        <w:tc>
          <w:tcPr>
            <w:tcW w:w="2506" w:type="dxa"/>
            <w:tcBorders>
              <w:top w:val="nil"/>
              <w:left w:val="nil"/>
              <w:bottom w:val="single" w:sz="4" w:space="0" w:color="auto"/>
              <w:right w:val="single" w:sz="4" w:space="0" w:color="auto"/>
            </w:tcBorders>
            <w:shd w:val="clear" w:color="auto" w:fill="auto"/>
            <w:vAlign w:val="center"/>
            <w:hideMark/>
          </w:tcPr>
          <w:p w14:paraId="075F8CB8" w14:textId="24D26E53"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w:t>
            </w:r>
          </w:p>
        </w:tc>
      </w:tr>
      <w:tr w:rsidR="00532FFC" w14:paraId="5277399E"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B23799A"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2</w:t>
            </w:r>
          </w:p>
        </w:tc>
        <w:tc>
          <w:tcPr>
            <w:tcW w:w="5528" w:type="dxa"/>
            <w:tcBorders>
              <w:top w:val="nil"/>
              <w:left w:val="nil"/>
              <w:bottom w:val="single" w:sz="4" w:space="0" w:color="auto"/>
              <w:right w:val="single" w:sz="4" w:space="0" w:color="auto"/>
            </w:tcBorders>
            <w:shd w:val="clear" w:color="auto" w:fill="auto"/>
            <w:vAlign w:val="bottom"/>
            <w:hideMark/>
          </w:tcPr>
          <w:p w14:paraId="5AFCCCE7"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THERMIC FLUID HEATER (NEOTECH)</w:t>
            </w:r>
          </w:p>
        </w:tc>
        <w:tc>
          <w:tcPr>
            <w:tcW w:w="2506" w:type="dxa"/>
            <w:tcBorders>
              <w:top w:val="nil"/>
              <w:left w:val="nil"/>
              <w:bottom w:val="single" w:sz="4" w:space="0" w:color="auto"/>
              <w:right w:val="single" w:sz="4" w:space="0" w:color="auto"/>
            </w:tcBorders>
            <w:shd w:val="clear" w:color="auto" w:fill="auto"/>
            <w:noWrap/>
            <w:vAlign w:val="bottom"/>
            <w:hideMark/>
          </w:tcPr>
          <w:p w14:paraId="2F4DB075" w14:textId="37DF210C"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218A50C6"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42EA3651"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3</w:t>
            </w:r>
          </w:p>
        </w:tc>
        <w:tc>
          <w:tcPr>
            <w:tcW w:w="5528" w:type="dxa"/>
            <w:tcBorders>
              <w:top w:val="nil"/>
              <w:left w:val="nil"/>
              <w:bottom w:val="single" w:sz="4" w:space="0" w:color="auto"/>
              <w:right w:val="single" w:sz="4" w:space="0" w:color="auto"/>
            </w:tcBorders>
            <w:shd w:val="clear" w:color="auto" w:fill="auto"/>
            <w:vAlign w:val="bottom"/>
            <w:hideMark/>
          </w:tcPr>
          <w:p w14:paraId="2E32AC0D"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COOLING TOWER (NORTH STREET)</w:t>
            </w:r>
          </w:p>
        </w:tc>
        <w:tc>
          <w:tcPr>
            <w:tcW w:w="2506" w:type="dxa"/>
            <w:tcBorders>
              <w:top w:val="nil"/>
              <w:left w:val="nil"/>
              <w:bottom w:val="single" w:sz="4" w:space="0" w:color="auto"/>
              <w:right w:val="single" w:sz="4" w:space="0" w:color="auto"/>
            </w:tcBorders>
            <w:shd w:val="clear" w:color="auto" w:fill="auto"/>
            <w:noWrap/>
            <w:vAlign w:val="bottom"/>
            <w:hideMark/>
          </w:tcPr>
          <w:p w14:paraId="68FF3467" w14:textId="06039A5C"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596794A2"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2499159"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4</w:t>
            </w:r>
          </w:p>
        </w:tc>
        <w:tc>
          <w:tcPr>
            <w:tcW w:w="5528" w:type="dxa"/>
            <w:tcBorders>
              <w:top w:val="nil"/>
              <w:left w:val="nil"/>
              <w:bottom w:val="single" w:sz="4" w:space="0" w:color="auto"/>
              <w:right w:val="single" w:sz="4" w:space="0" w:color="auto"/>
            </w:tcBorders>
            <w:shd w:val="clear" w:color="auto" w:fill="auto"/>
            <w:vAlign w:val="bottom"/>
            <w:hideMark/>
          </w:tcPr>
          <w:p w14:paraId="6B59DFDE"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CALENDER LINE (SHANGHAI)</w:t>
            </w:r>
          </w:p>
        </w:tc>
        <w:tc>
          <w:tcPr>
            <w:tcW w:w="2506" w:type="dxa"/>
            <w:tcBorders>
              <w:top w:val="nil"/>
              <w:left w:val="nil"/>
              <w:bottom w:val="single" w:sz="4" w:space="0" w:color="auto"/>
              <w:right w:val="single" w:sz="4" w:space="0" w:color="auto"/>
            </w:tcBorders>
            <w:shd w:val="clear" w:color="auto" w:fill="auto"/>
            <w:noWrap/>
            <w:vAlign w:val="bottom"/>
            <w:hideMark/>
          </w:tcPr>
          <w:p w14:paraId="71EE2DFF" w14:textId="53457C75"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02A825CA"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5BDF493"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5</w:t>
            </w:r>
          </w:p>
        </w:tc>
        <w:tc>
          <w:tcPr>
            <w:tcW w:w="5528" w:type="dxa"/>
            <w:tcBorders>
              <w:top w:val="nil"/>
              <w:left w:val="nil"/>
              <w:bottom w:val="single" w:sz="4" w:space="0" w:color="auto"/>
              <w:right w:val="single" w:sz="4" w:space="0" w:color="auto"/>
            </w:tcBorders>
            <w:shd w:val="clear" w:color="auto" w:fill="auto"/>
            <w:vAlign w:val="bottom"/>
            <w:hideMark/>
          </w:tcPr>
          <w:p w14:paraId="135C908F"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CORE CUTTING</w:t>
            </w:r>
          </w:p>
        </w:tc>
        <w:tc>
          <w:tcPr>
            <w:tcW w:w="2506" w:type="dxa"/>
            <w:tcBorders>
              <w:top w:val="nil"/>
              <w:left w:val="nil"/>
              <w:bottom w:val="single" w:sz="4" w:space="0" w:color="auto"/>
              <w:right w:val="single" w:sz="4" w:space="0" w:color="auto"/>
            </w:tcBorders>
            <w:shd w:val="clear" w:color="auto" w:fill="auto"/>
            <w:noWrap/>
            <w:vAlign w:val="bottom"/>
            <w:hideMark/>
          </w:tcPr>
          <w:p w14:paraId="612279D1" w14:textId="2BC487D2"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0AD064C3"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07BE6837"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6</w:t>
            </w:r>
          </w:p>
        </w:tc>
        <w:tc>
          <w:tcPr>
            <w:tcW w:w="5528" w:type="dxa"/>
            <w:tcBorders>
              <w:top w:val="nil"/>
              <w:left w:val="nil"/>
              <w:bottom w:val="single" w:sz="4" w:space="0" w:color="auto"/>
              <w:right w:val="single" w:sz="4" w:space="0" w:color="auto"/>
            </w:tcBorders>
            <w:shd w:val="clear" w:color="auto" w:fill="auto"/>
            <w:vAlign w:val="bottom"/>
            <w:hideMark/>
          </w:tcPr>
          <w:p w14:paraId="2EB0B171"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ONLINE SHEET CUTTING (EN PLAST)</w:t>
            </w:r>
          </w:p>
        </w:tc>
        <w:tc>
          <w:tcPr>
            <w:tcW w:w="2506" w:type="dxa"/>
            <w:tcBorders>
              <w:top w:val="nil"/>
              <w:left w:val="nil"/>
              <w:bottom w:val="single" w:sz="4" w:space="0" w:color="auto"/>
              <w:right w:val="single" w:sz="4" w:space="0" w:color="auto"/>
            </w:tcBorders>
            <w:shd w:val="clear" w:color="auto" w:fill="auto"/>
            <w:noWrap/>
            <w:vAlign w:val="bottom"/>
            <w:hideMark/>
          </w:tcPr>
          <w:p w14:paraId="4B941402" w14:textId="2D9B4BAC"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3EA72AC0"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7B64854"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7</w:t>
            </w:r>
          </w:p>
        </w:tc>
        <w:tc>
          <w:tcPr>
            <w:tcW w:w="5528" w:type="dxa"/>
            <w:tcBorders>
              <w:top w:val="nil"/>
              <w:left w:val="nil"/>
              <w:bottom w:val="single" w:sz="4" w:space="0" w:color="auto"/>
              <w:right w:val="single" w:sz="4" w:space="0" w:color="auto"/>
            </w:tcBorders>
            <w:shd w:val="clear" w:color="auto" w:fill="auto"/>
            <w:vAlign w:val="bottom"/>
            <w:hideMark/>
          </w:tcPr>
          <w:p w14:paraId="2701C743"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SLITTING MACHINE (GUPTA ENTERPRISES)</w:t>
            </w:r>
          </w:p>
        </w:tc>
        <w:tc>
          <w:tcPr>
            <w:tcW w:w="2506" w:type="dxa"/>
            <w:tcBorders>
              <w:top w:val="nil"/>
              <w:left w:val="nil"/>
              <w:bottom w:val="single" w:sz="4" w:space="0" w:color="auto"/>
              <w:right w:val="single" w:sz="4" w:space="0" w:color="auto"/>
            </w:tcBorders>
            <w:shd w:val="clear" w:color="auto" w:fill="auto"/>
            <w:noWrap/>
            <w:vAlign w:val="bottom"/>
            <w:hideMark/>
          </w:tcPr>
          <w:p w14:paraId="0A461BDA" w14:textId="39B2CACB"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332FFCBB" w14:textId="77777777" w:rsidTr="00532FFC">
        <w:trPr>
          <w:trHeight w:val="33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2E1FD634"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8</w:t>
            </w:r>
          </w:p>
        </w:tc>
        <w:tc>
          <w:tcPr>
            <w:tcW w:w="5528" w:type="dxa"/>
            <w:tcBorders>
              <w:top w:val="nil"/>
              <w:left w:val="nil"/>
              <w:bottom w:val="single" w:sz="4" w:space="0" w:color="auto"/>
              <w:right w:val="single" w:sz="4" w:space="0" w:color="auto"/>
            </w:tcBorders>
            <w:shd w:val="clear" w:color="auto" w:fill="auto"/>
            <w:vAlign w:val="bottom"/>
            <w:hideMark/>
          </w:tcPr>
          <w:p w14:paraId="16694330"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DG SET 400KVA (JAKSON)</w:t>
            </w:r>
          </w:p>
        </w:tc>
        <w:tc>
          <w:tcPr>
            <w:tcW w:w="2506" w:type="dxa"/>
            <w:tcBorders>
              <w:top w:val="nil"/>
              <w:left w:val="nil"/>
              <w:bottom w:val="single" w:sz="4" w:space="0" w:color="auto"/>
              <w:right w:val="single" w:sz="4" w:space="0" w:color="auto"/>
            </w:tcBorders>
            <w:shd w:val="clear" w:color="auto" w:fill="auto"/>
            <w:vAlign w:val="center"/>
            <w:hideMark/>
          </w:tcPr>
          <w:p w14:paraId="5F43480D" w14:textId="68B5D5FF"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 &amp; installed</w:t>
            </w:r>
          </w:p>
        </w:tc>
      </w:tr>
      <w:tr w:rsidR="00532FFC" w14:paraId="625C9B7B" w14:textId="77777777" w:rsidTr="00532FFC">
        <w:trPr>
          <w:trHeight w:val="315"/>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2FF5BE3"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lastRenderedPageBreak/>
              <w:t>9</w:t>
            </w:r>
          </w:p>
        </w:tc>
        <w:tc>
          <w:tcPr>
            <w:tcW w:w="5528" w:type="dxa"/>
            <w:tcBorders>
              <w:top w:val="nil"/>
              <w:left w:val="nil"/>
              <w:bottom w:val="single" w:sz="4" w:space="0" w:color="auto"/>
              <w:right w:val="single" w:sz="4" w:space="0" w:color="auto"/>
            </w:tcBorders>
            <w:shd w:val="clear" w:color="auto" w:fill="auto"/>
            <w:vAlign w:val="bottom"/>
            <w:hideMark/>
          </w:tcPr>
          <w:p w14:paraId="2974F805"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DG SET 200KVA (JAKSON)</w:t>
            </w:r>
          </w:p>
        </w:tc>
        <w:tc>
          <w:tcPr>
            <w:tcW w:w="2506" w:type="dxa"/>
            <w:tcBorders>
              <w:top w:val="nil"/>
              <w:left w:val="nil"/>
              <w:bottom w:val="single" w:sz="4" w:space="0" w:color="auto"/>
              <w:right w:val="single" w:sz="4" w:space="0" w:color="auto"/>
            </w:tcBorders>
            <w:shd w:val="clear" w:color="auto" w:fill="auto"/>
            <w:vAlign w:val="center"/>
            <w:hideMark/>
          </w:tcPr>
          <w:p w14:paraId="075BA885" w14:textId="76F0835A"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 &amp; installed</w:t>
            </w:r>
          </w:p>
        </w:tc>
      </w:tr>
      <w:tr w:rsidR="00532FFC" w14:paraId="6B2AEAF3" w14:textId="77777777" w:rsidTr="00532FFC">
        <w:trPr>
          <w:trHeight w:val="33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15C59B1F"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10</w:t>
            </w:r>
          </w:p>
        </w:tc>
        <w:tc>
          <w:tcPr>
            <w:tcW w:w="5528" w:type="dxa"/>
            <w:tcBorders>
              <w:top w:val="nil"/>
              <w:left w:val="nil"/>
              <w:bottom w:val="single" w:sz="4" w:space="0" w:color="auto"/>
              <w:right w:val="single" w:sz="4" w:space="0" w:color="auto"/>
            </w:tcBorders>
            <w:shd w:val="clear" w:color="auto" w:fill="auto"/>
            <w:vAlign w:val="bottom"/>
            <w:hideMark/>
          </w:tcPr>
          <w:p w14:paraId="58DCBB25"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EOT CRANE (VENUS ENGINEERS)</w:t>
            </w:r>
          </w:p>
        </w:tc>
        <w:tc>
          <w:tcPr>
            <w:tcW w:w="2506" w:type="dxa"/>
            <w:tcBorders>
              <w:top w:val="nil"/>
              <w:left w:val="nil"/>
              <w:bottom w:val="single" w:sz="4" w:space="0" w:color="auto"/>
              <w:right w:val="single" w:sz="4" w:space="0" w:color="auto"/>
            </w:tcBorders>
            <w:shd w:val="clear" w:color="auto" w:fill="auto"/>
            <w:vAlign w:val="center"/>
            <w:hideMark/>
          </w:tcPr>
          <w:p w14:paraId="27044DD7" w14:textId="11A79D08"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 &amp; installed</w:t>
            </w:r>
          </w:p>
        </w:tc>
      </w:tr>
      <w:tr w:rsidR="00532FFC" w14:paraId="571ECB99"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68844ECE"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11</w:t>
            </w:r>
          </w:p>
        </w:tc>
        <w:tc>
          <w:tcPr>
            <w:tcW w:w="5528" w:type="dxa"/>
            <w:tcBorders>
              <w:top w:val="nil"/>
              <w:left w:val="nil"/>
              <w:bottom w:val="single" w:sz="4" w:space="0" w:color="auto"/>
              <w:right w:val="single" w:sz="4" w:space="0" w:color="auto"/>
            </w:tcBorders>
            <w:shd w:val="clear" w:color="auto" w:fill="auto"/>
            <w:vAlign w:val="bottom"/>
            <w:hideMark/>
          </w:tcPr>
          <w:p w14:paraId="36D02FA5"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QA TESTING (DEEPAK POLYPLAST)</w:t>
            </w:r>
          </w:p>
        </w:tc>
        <w:tc>
          <w:tcPr>
            <w:tcW w:w="2506" w:type="dxa"/>
            <w:tcBorders>
              <w:top w:val="nil"/>
              <w:left w:val="nil"/>
              <w:bottom w:val="single" w:sz="4" w:space="0" w:color="auto"/>
              <w:right w:val="single" w:sz="4" w:space="0" w:color="auto"/>
            </w:tcBorders>
            <w:shd w:val="clear" w:color="auto" w:fill="auto"/>
            <w:noWrap/>
            <w:vAlign w:val="bottom"/>
            <w:hideMark/>
          </w:tcPr>
          <w:p w14:paraId="6BC09B9D" w14:textId="66400748"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1CE89B4E"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3758645"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12</w:t>
            </w:r>
          </w:p>
        </w:tc>
        <w:tc>
          <w:tcPr>
            <w:tcW w:w="5528" w:type="dxa"/>
            <w:tcBorders>
              <w:top w:val="nil"/>
              <w:left w:val="nil"/>
              <w:bottom w:val="single" w:sz="4" w:space="0" w:color="auto"/>
              <w:right w:val="single" w:sz="4" w:space="0" w:color="auto"/>
            </w:tcBorders>
            <w:shd w:val="clear" w:color="auto" w:fill="auto"/>
            <w:vAlign w:val="bottom"/>
            <w:hideMark/>
          </w:tcPr>
          <w:p w14:paraId="5EACEF2A"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CORONA TREATMENT SYSTEM (IEEC)</w:t>
            </w:r>
          </w:p>
        </w:tc>
        <w:tc>
          <w:tcPr>
            <w:tcW w:w="2506" w:type="dxa"/>
            <w:tcBorders>
              <w:top w:val="nil"/>
              <w:left w:val="nil"/>
              <w:bottom w:val="single" w:sz="4" w:space="0" w:color="auto"/>
              <w:right w:val="single" w:sz="4" w:space="0" w:color="auto"/>
            </w:tcBorders>
            <w:shd w:val="clear" w:color="auto" w:fill="auto"/>
            <w:noWrap/>
            <w:vAlign w:val="bottom"/>
            <w:hideMark/>
          </w:tcPr>
          <w:p w14:paraId="2B5FFFE4" w14:textId="41644B05"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62F02E6B"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229AD222"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13</w:t>
            </w:r>
          </w:p>
        </w:tc>
        <w:tc>
          <w:tcPr>
            <w:tcW w:w="5528" w:type="dxa"/>
            <w:tcBorders>
              <w:top w:val="nil"/>
              <w:left w:val="nil"/>
              <w:bottom w:val="single" w:sz="4" w:space="0" w:color="auto"/>
              <w:right w:val="single" w:sz="4" w:space="0" w:color="auto"/>
            </w:tcBorders>
            <w:shd w:val="clear" w:color="auto" w:fill="auto"/>
            <w:vAlign w:val="bottom"/>
            <w:hideMark/>
          </w:tcPr>
          <w:p w14:paraId="287C312E"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AIR HANDLING UNIT (INFANITE)</w:t>
            </w:r>
          </w:p>
        </w:tc>
        <w:tc>
          <w:tcPr>
            <w:tcW w:w="2506" w:type="dxa"/>
            <w:tcBorders>
              <w:top w:val="nil"/>
              <w:left w:val="nil"/>
              <w:bottom w:val="single" w:sz="4" w:space="0" w:color="auto"/>
              <w:right w:val="single" w:sz="4" w:space="0" w:color="auto"/>
            </w:tcBorders>
            <w:shd w:val="clear" w:color="auto" w:fill="auto"/>
            <w:noWrap/>
            <w:vAlign w:val="bottom"/>
            <w:hideMark/>
          </w:tcPr>
          <w:p w14:paraId="3F77687C" w14:textId="3F9ECDF1"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35676254"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331A2C0"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14</w:t>
            </w:r>
          </w:p>
        </w:tc>
        <w:tc>
          <w:tcPr>
            <w:tcW w:w="5528" w:type="dxa"/>
            <w:tcBorders>
              <w:top w:val="nil"/>
              <w:left w:val="nil"/>
              <w:bottom w:val="single" w:sz="4" w:space="0" w:color="auto"/>
              <w:right w:val="single" w:sz="4" w:space="0" w:color="auto"/>
            </w:tcBorders>
            <w:shd w:val="clear" w:color="auto" w:fill="auto"/>
            <w:vAlign w:val="bottom"/>
            <w:hideMark/>
          </w:tcPr>
          <w:p w14:paraId="123D7E76"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FIRE FIGHTING SYSTEM</w:t>
            </w:r>
          </w:p>
        </w:tc>
        <w:tc>
          <w:tcPr>
            <w:tcW w:w="2506" w:type="dxa"/>
            <w:tcBorders>
              <w:top w:val="nil"/>
              <w:left w:val="nil"/>
              <w:bottom w:val="single" w:sz="4" w:space="0" w:color="auto"/>
              <w:right w:val="single" w:sz="4" w:space="0" w:color="auto"/>
            </w:tcBorders>
            <w:shd w:val="clear" w:color="auto" w:fill="auto"/>
            <w:vAlign w:val="center"/>
            <w:hideMark/>
          </w:tcPr>
          <w:p w14:paraId="5C293F1F" w14:textId="63838A6A"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w:t>
            </w:r>
          </w:p>
        </w:tc>
      </w:tr>
      <w:tr w:rsidR="00532FFC" w14:paraId="26566209"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A33F0BA"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15</w:t>
            </w:r>
          </w:p>
        </w:tc>
        <w:tc>
          <w:tcPr>
            <w:tcW w:w="5528" w:type="dxa"/>
            <w:tcBorders>
              <w:top w:val="nil"/>
              <w:left w:val="nil"/>
              <w:bottom w:val="single" w:sz="4" w:space="0" w:color="auto"/>
              <w:right w:val="single" w:sz="4" w:space="0" w:color="auto"/>
            </w:tcBorders>
            <w:shd w:val="clear" w:color="auto" w:fill="auto"/>
            <w:vAlign w:val="bottom"/>
            <w:hideMark/>
          </w:tcPr>
          <w:p w14:paraId="15A702F6"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TRANSFORMER 800KVA (JAYBEE INDUSTRIES)</w:t>
            </w:r>
          </w:p>
        </w:tc>
        <w:tc>
          <w:tcPr>
            <w:tcW w:w="2506" w:type="dxa"/>
            <w:tcBorders>
              <w:top w:val="nil"/>
              <w:left w:val="nil"/>
              <w:bottom w:val="single" w:sz="4" w:space="0" w:color="auto"/>
              <w:right w:val="single" w:sz="4" w:space="0" w:color="auto"/>
            </w:tcBorders>
            <w:shd w:val="clear" w:color="auto" w:fill="auto"/>
            <w:vAlign w:val="center"/>
            <w:hideMark/>
          </w:tcPr>
          <w:p w14:paraId="432966B7" w14:textId="6F567A16"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w:t>
            </w:r>
          </w:p>
        </w:tc>
      </w:tr>
      <w:tr w:rsidR="00532FFC" w14:paraId="48F6182B"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AFBA7CB"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16</w:t>
            </w:r>
          </w:p>
        </w:tc>
        <w:tc>
          <w:tcPr>
            <w:tcW w:w="5528" w:type="dxa"/>
            <w:tcBorders>
              <w:top w:val="nil"/>
              <w:left w:val="nil"/>
              <w:bottom w:val="single" w:sz="4" w:space="0" w:color="auto"/>
              <w:right w:val="single" w:sz="4" w:space="0" w:color="auto"/>
            </w:tcBorders>
            <w:shd w:val="clear" w:color="auto" w:fill="auto"/>
            <w:vAlign w:val="bottom"/>
            <w:hideMark/>
          </w:tcPr>
          <w:p w14:paraId="0360FD41"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SERVO STABLIZER (RED PHASE)</w:t>
            </w:r>
          </w:p>
        </w:tc>
        <w:tc>
          <w:tcPr>
            <w:tcW w:w="2506" w:type="dxa"/>
            <w:tcBorders>
              <w:top w:val="nil"/>
              <w:left w:val="nil"/>
              <w:bottom w:val="single" w:sz="4" w:space="0" w:color="auto"/>
              <w:right w:val="single" w:sz="4" w:space="0" w:color="auto"/>
            </w:tcBorders>
            <w:shd w:val="clear" w:color="auto" w:fill="auto"/>
            <w:vAlign w:val="center"/>
            <w:hideMark/>
          </w:tcPr>
          <w:p w14:paraId="3AE0464F" w14:textId="210F5AA4"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w:t>
            </w:r>
          </w:p>
        </w:tc>
      </w:tr>
      <w:tr w:rsidR="00532FFC" w14:paraId="0A654100"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240A10CD"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17</w:t>
            </w:r>
          </w:p>
        </w:tc>
        <w:tc>
          <w:tcPr>
            <w:tcW w:w="5528" w:type="dxa"/>
            <w:tcBorders>
              <w:top w:val="nil"/>
              <w:left w:val="nil"/>
              <w:bottom w:val="single" w:sz="4" w:space="0" w:color="auto"/>
              <w:right w:val="single" w:sz="4" w:space="0" w:color="auto"/>
            </w:tcBorders>
            <w:shd w:val="clear" w:color="auto" w:fill="auto"/>
            <w:vAlign w:val="bottom"/>
            <w:hideMark/>
          </w:tcPr>
          <w:p w14:paraId="31334085"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ELECTRIC PANEL (ZAD)</w:t>
            </w:r>
          </w:p>
        </w:tc>
        <w:tc>
          <w:tcPr>
            <w:tcW w:w="2506" w:type="dxa"/>
            <w:tcBorders>
              <w:top w:val="nil"/>
              <w:left w:val="nil"/>
              <w:bottom w:val="single" w:sz="4" w:space="0" w:color="auto"/>
              <w:right w:val="single" w:sz="4" w:space="0" w:color="auto"/>
            </w:tcBorders>
            <w:shd w:val="clear" w:color="auto" w:fill="auto"/>
            <w:noWrap/>
            <w:vAlign w:val="bottom"/>
            <w:hideMark/>
          </w:tcPr>
          <w:p w14:paraId="163F0310" w14:textId="6515130D"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37BA1C66"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697B5BB6"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18</w:t>
            </w:r>
          </w:p>
        </w:tc>
        <w:tc>
          <w:tcPr>
            <w:tcW w:w="5528" w:type="dxa"/>
            <w:tcBorders>
              <w:top w:val="nil"/>
              <w:left w:val="nil"/>
              <w:bottom w:val="single" w:sz="4" w:space="0" w:color="auto"/>
              <w:right w:val="single" w:sz="4" w:space="0" w:color="auto"/>
            </w:tcBorders>
            <w:shd w:val="clear" w:color="auto" w:fill="auto"/>
            <w:vAlign w:val="bottom"/>
            <w:hideMark/>
          </w:tcPr>
          <w:p w14:paraId="3C7A5698"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MACHINE INSTALLATION (SK ENGINEER)</w:t>
            </w:r>
          </w:p>
        </w:tc>
        <w:tc>
          <w:tcPr>
            <w:tcW w:w="2506" w:type="dxa"/>
            <w:tcBorders>
              <w:top w:val="nil"/>
              <w:left w:val="nil"/>
              <w:bottom w:val="single" w:sz="4" w:space="0" w:color="auto"/>
              <w:right w:val="single" w:sz="4" w:space="0" w:color="auto"/>
            </w:tcBorders>
            <w:shd w:val="clear" w:color="auto" w:fill="auto"/>
            <w:noWrap/>
            <w:vAlign w:val="bottom"/>
            <w:hideMark/>
          </w:tcPr>
          <w:p w14:paraId="3C58DA43" w14:textId="7488D2E1"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5112BFE1" w14:textId="77777777" w:rsidTr="00CD182E">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79E049A5"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19</w:t>
            </w:r>
          </w:p>
        </w:tc>
        <w:tc>
          <w:tcPr>
            <w:tcW w:w="5528" w:type="dxa"/>
            <w:tcBorders>
              <w:top w:val="nil"/>
              <w:left w:val="nil"/>
              <w:bottom w:val="single" w:sz="4" w:space="0" w:color="auto"/>
              <w:right w:val="single" w:sz="4" w:space="0" w:color="auto"/>
            </w:tcBorders>
            <w:shd w:val="clear" w:color="auto" w:fill="auto"/>
            <w:vAlign w:val="bottom"/>
            <w:hideMark/>
          </w:tcPr>
          <w:p w14:paraId="2C7641EB"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MISC TOOLS (SKARC)</w:t>
            </w:r>
          </w:p>
        </w:tc>
        <w:tc>
          <w:tcPr>
            <w:tcW w:w="2506" w:type="dxa"/>
            <w:tcBorders>
              <w:top w:val="nil"/>
              <w:left w:val="nil"/>
              <w:bottom w:val="single" w:sz="4" w:space="0" w:color="auto"/>
              <w:right w:val="single" w:sz="4" w:space="0" w:color="auto"/>
            </w:tcBorders>
            <w:shd w:val="clear" w:color="auto" w:fill="auto"/>
            <w:noWrap/>
            <w:vAlign w:val="center"/>
            <w:hideMark/>
          </w:tcPr>
          <w:p w14:paraId="4FCB9B54" w14:textId="400EF6ED"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Purchased</w:t>
            </w:r>
          </w:p>
        </w:tc>
      </w:tr>
      <w:tr w:rsidR="00532FFC" w14:paraId="2AE60893"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757F6D3"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20</w:t>
            </w:r>
          </w:p>
        </w:tc>
        <w:tc>
          <w:tcPr>
            <w:tcW w:w="5528" w:type="dxa"/>
            <w:tcBorders>
              <w:top w:val="nil"/>
              <w:left w:val="nil"/>
              <w:bottom w:val="single" w:sz="4" w:space="0" w:color="auto"/>
              <w:right w:val="single" w:sz="4" w:space="0" w:color="auto"/>
            </w:tcBorders>
            <w:shd w:val="clear" w:color="auto" w:fill="auto"/>
            <w:vAlign w:val="bottom"/>
            <w:hideMark/>
          </w:tcPr>
          <w:p w14:paraId="64A4DF8E"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X RAY SCANNER (JASCH)</w:t>
            </w:r>
          </w:p>
        </w:tc>
        <w:tc>
          <w:tcPr>
            <w:tcW w:w="2506" w:type="dxa"/>
            <w:tcBorders>
              <w:top w:val="nil"/>
              <w:left w:val="nil"/>
              <w:bottom w:val="single" w:sz="4" w:space="0" w:color="auto"/>
              <w:right w:val="single" w:sz="4" w:space="0" w:color="auto"/>
            </w:tcBorders>
            <w:shd w:val="clear" w:color="auto" w:fill="auto"/>
            <w:noWrap/>
            <w:vAlign w:val="bottom"/>
            <w:hideMark/>
          </w:tcPr>
          <w:p w14:paraId="242141CD" w14:textId="1923BF3C"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72772D3D"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55E3C498"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21</w:t>
            </w:r>
          </w:p>
        </w:tc>
        <w:tc>
          <w:tcPr>
            <w:tcW w:w="5528" w:type="dxa"/>
            <w:tcBorders>
              <w:top w:val="nil"/>
              <w:left w:val="nil"/>
              <w:bottom w:val="single" w:sz="4" w:space="0" w:color="auto"/>
              <w:right w:val="single" w:sz="4" w:space="0" w:color="auto"/>
            </w:tcBorders>
            <w:shd w:val="clear" w:color="auto" w:fill="auto"/>
            <w:vAlign w:val="bottom"/>
            <w:hideMark/>
          </w:tcPr>
          <w:p w14:paraId="1DF9E937"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INDUSTRIAL PROCESS CHILLER (REYNOLD)</w:t>
            </w:r>
          </w:p>
        </w:tc>
        <w:tc>
          <w:tcPr>
            <w:tcW w:w="2506" w:type="dxa"/>
            <w:tcBorders>
              <w:top w:val="nil"/>
              <w:left w:val="nil"/>
              <w:bottom w:val="single" w:sz="4" w:space="0" w:color="auto"/>
              <w:right w:val="single" w:sz="4" w:space="0" w:color="auto"/>
            </w:tcBorders>
            <w:shd w:val="clear" w:color="auto" w:fill="auto"/>
            <w:noWrap/>
            <w:vAlign w:val="bottom"/>
            <w:hideMark/>
          </w:tcPr>
          <w:p w14:paraId="1774AF56" w14:textId="0B6C322C"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7E345A26"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610F6370"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22</w:t>
            </w:r>
          </w:p>
        </w:tc>
        <w:tc>
          <w:tcPr>
            <w:tcW w:w="5528" w:type="dxa"/>
            <w:tcBorders>
              <w:top w:val="nil"/>
              <w:left w:val="nil"/>
              <w:bottom w:val="single" w:sz="4" w:space="0" w:color="auto"/>
              <w:right w:val="single" w:sz="4" w:space="0" w:color="auto"/>
            </w:tcBorders>
            <w:shd w:val="clear" w:color="auto" w:fill="auto"/>
            <w:vAlign w:val="bottom"/>
            <w:hideMark/>
          </w:tcPr>
          <w:p w14:paraId="26669748"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GRINDER MACHINE (VIJAY ENGINEER)</w:t>
            </w:r>
          </w:p>
        </w:tc>
        <w:tc>
          <w:tcPr>
            <w:tcW w:w="2506" w:type="dxa"/>
            <w:tcBorders>
              <w:top w:val="nil"/>
              <w:left w:val="nil"/>
              <w:bottom w:val="single" w:sz="4" w:space="0" w:color="auto"/>
              <w:right w:val="single" w:sz="4" w:space="0" w:color="auto"/>
            </w:tcBorders>
            <w:shd w:val="clear" w:color="auto" w:fill="auto"/>
            <w:noWrap/>
            <w:vAlign w:val="bottom"/>
            <w:hideMark/>
          </w:tcPr>
          <w:p w14:paraId="48C66598" w14:textId="50CD7F80"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r w:rsidR="00532FFC" w14:paraId="0FD70594" w14:textId="77777777" w:rsidTr="00532FFC">
        <w:trPr>
          <w:trHeight w:val="300"/>
        </w:trPr>
        <w:tc>
          <w:tcPr>
            <w:tcW w:w="846" w:type="dxa"/>
            <w:tcBorders>
              <w:top w:val="nil"/>
              <w:left w:val="single" w:sz="4" w:space="0" w:color="auto"/>
              <w:bottom w:val="single" w:sz="4" w:space="0" w:color="auto"/>
              <w:right w:val="single" w:sz="4" w:space="0" w:color="auto"/>
            </w:tcBorders>
            <w:shd w:val="clear" w:color="auto" w:fill="auto"/>
            <w:vAlign w:val="bottom"/>
            <w:hideMark/>
          </w:tcPr>
          <w:p w14:paraId="39734D28" w14:textId="77777777"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23</w:t>
            </w:r>
          </w:p>
        </w:tc>
        <w:tc>
          <w:tcPr>
            <w:tcW w:w="5528" w:type="dxa"/>
            <w:tcBorders>
              <w:top w:val="nil"/>
              <w:left w:val="nil"/>
              <w:bottom w:val="single" w:sz="4" w:space="0" w:color="auto"/>
              <w:right w:val="single" w:sz="4" w:space="0" w:color="auto"/>
            </w:tcBorders>
            <w:shd w:val="clear" w:color="auto" w:fill="auto"/>
            <w:vAlign w:val="bottom"/>
            <w:hideMark/>
          </w:tcPr>
          <w:p w14:paraId="1763B9FF" w14:textId="77777777" w:rsidR="00532FFC" w:rsidRDefault="00532FFC" w:rsidP="00532FFC">
            <w:pPr>
              <w:rPr>
                <w:rFonts w:ascii="Calibri" w:hAnsi="Calibri" w:cs="Calibri"/>
                <w:color w:val="000000"/>
                <w:sz w:val="22"/>
                <w:szCs w:val="22"/>
              </w:rPr>
            </w:pPr>
            <w:r>
              <w:rPr>
                <w:rFonts w:ascii="Calibri" w:hAnsi="Calibri" w:cs="Calibri"/>
                <w:color w:val="000000"/>
                <w:sz w:val="22"/>
                <w:szCs w:val="22"/>
              </w:rPr>
              <w:t>MISC TOOLS (INDUSTRIAL EQUIPMENT SYNDICATE)</w:t>
            </w:r>
          </w:p>
        </w:tc>
        <w:tc>
          <w:tcPr>
            <w:tcW w:w="2506" w:type="dxa"/>
            <w:tcBorders>
              <w:top w:val="nil"/>
              <w:left w:val="nil"/>
              <w:bottom w:val="single" w:sz="4" w:space="0" w:color="auto"/>
              <w:right w:val="single" w:sz="4" w:space="0" w:color="auto"/>
            </w:tcBorders>
            <w:shd w:val="clear" w:color="auto" w:fill="auto"/>
            <w:noWrap/>
            <w:vAlign w:val="bottom"/>
            <w:hideMark/>
          </w:tcPr>
          <w:p w14:paraId="67E32388" w14:textId="76A13035" w:rsidR="00532FFC" w:rsidRDefault="00532FFC" w:rsidP="00532FFC">
            <w:pPr>
              <w:jc w:val="center"/>
              <w:rPr>
                <w:rFonts w:ascii="Calibri" w:hAnsi="Calibri" w:cs="Calibri"/>
                <w:color w:val="000000"/>
                <w:sz w:val="22"/>
                <w:szCs w:val="22"/>
              </w:rPr>
            </w:pPr>
            <w:r>
              <w:rPr>
                <w:rFonts w:ascii="Calibri" w:hAnsi="Calibri" w:cs="Calibri"/>
                <w:color w:val="000000"/>
                <w:sz w:val="22"/>
                <w:szCs w:val="22"/>
              </w:rPr>
              <w:t>Not yet purchased</w:t>
            </w:r>
          </w:p>
        </w:tc>
      </w:tr>
    </w:tbl>
    <w:p w14:paraId="691F6D1F" w14:textId="77777777" w:rsidR="00FC16CA" w:rsidRDefault="00FC16CA" w:rsidP="00DF3E6A">
      <w:pPr>
        <w:pStyle w:val="paragraph"/>
        <w:jc w:val="both"/>
      </w:pPr>
    </w:p>
    <w:p w14:paraId="3D07E537" w14:textId="77777777" w:rsidR="009B5727" w:rsidRDefault="009B5727" w:rsidP="00DF3E6A">
      <w:pPr>
        <w:pStyle w:val="paragraph"/>
        <w:jc w:val="both"/>
      </w:pPr>
    </w:p>
    <w:p w14:paraId="77E0336C" w14:textId="573C10FC" w:rsidR="00C62C48" w:rsidRDefault="00C62C48"/>
    <w:p w14:paraId="54F9E2C0" w14:textId="11A539D7" w:rsidR="00C62C48" w:rsidRDefault="00C62C48">
      <w:r>
        <w:br w:type="page"/>
      </w:r>
    </w:p>
    <w:tbl>
      <w:tblPr>
        <w:tblStyle w:val="TableGrid"/>
        <w:tblW w:w="9209" w:type="dxa"/>
        <w:jc w:val="center"/>
        <w:tblLook w:val="04A0" w:firstRow="1" w:lastRow="0" w:firstColumn="1" w:lastColumn="0" w:noHBand="0" w:noVBand="1"/>
      </w:tblPr>
      <w:tblGrid>
        <w:gridCol w:w="1413"/>
        <w:gridCol w:w="7796"/>
      </w:tblGrid>
      <w:tr w:rsidR="00317E13" w:rsidRPr="00683F4E" w14:paraId="1D0E18E0" w14:textId="77777777" w:rsidTr="0067216E">
        <w:trPr>
          <w:trHeight w:val="403"/>
          <w:jc w:val="center"/>
        </w:trPr>
        <w:tc>
          <w:tcPr>
            <w:tcW w:w="1413" w:type="dxa"/>
            <w:shd w:val="clear" w:color="auto" w:fill="17365D" w:themeFill="text2" w:themeFillShade="BF"/>
            <w:vAlign w:val="center"/>
          </w:tcPr>
          <w:p w14:paraId="68DFB9E8" w14:textId="0F707BBE" w:rsidR="00317E13" w:rsidRPr="00683F4E" w:rsidRDefault="00317E13" w:rsidP="0067216E">
            <w:pPr>
              <w:spacing w:line="276" w:lineRule="auto"/>
              <w:ind w:left="-120" w:right="-113"/>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E</w:t>
            </w:r>
          </w:p>
        </w:tc>
        <w:tc>
          <w:tcPr>
            <w:tcW w:w="7796" w:type="dxa"/>
            <w:shd w:val="clear" w:color="auto" w:fill="DBE5F1" w:themeFill="accent1" w:themeFillTint="33"/>
            <w:vAlign w:val="center"/>
          </w:tcPr>
          <w:p w14:paraId="69EBFB21" w14:textId="6AC3E8B4" w:rsidR="00317E13" w:rsidRPr="002B213F" w:rsidRDefault="00317E13" w:rsidP="0067216E">
            <w:pPr>
              <w:spacing w:line="276" w:lineRule="auto"/>
              <w:ind w:left="-54" w:right="-108"/>
              <w:jc w:val="center"/>
              <w:rPr>
                <w:rFonts w:ascii="Arial" w:hAnsi="Arial" w:cs="Arial"/>
                <w:i/>
                <w:sz w:val="28"/>
                <w:szCs w:val="28"/>
                <w:highlight w:val="yellow"/>
              </w:rPr>
            </w:pPr>
            <w:r w:rsidRPr="00AF42E0">
              <w:rPr>
                <w:rFonts w:ascii="Arial" w:hAnsi="Arial" w:cs="Arial"/>
                <w:b/>
              </w:rPr>
              <w:t>PROJECT COST &amp; MEANS OF FINANCE</w:t>
            </w:r>
          </w:p>
        </w:tc>
      </w:tr>
    </w:tbl>
    <w:p w14:paraId="55AA9FF1" w14:textId="77777777" w:rsidR="00A47BC9" w:rsidRPr="00683F4E" w:rsidRDefault="00A47BC9" w:rsidP="00317E13">
      <w:pPr>
        <w:tabs>
          <w:tab w:val="left" w:pos="360"/>
        </w:tabs>
        <w:spacing w:line="276" w:lineRule="auto"/>
        <w:rPr>
          <w:rFonts w:ascii="Arial" w:hAnsi="Arial" w:cs="Arial"/>
          <w:b/>
          <w:u w:val="single"/>
        </w:rPr>
      </w:pPr>
    </w:p>
    <w:p w14:paraId="0074D57D" w14:textId="4388FA59" w:rsidR="006052E4" w:rsidRDefault="00A47BC9" w:rsidP="00C939F2">
      <w:pPr>
        <w:pStyle w:val="ListParagraph"/>
        <w:numPr>
          <w:ilvl w:val="0"/>
          <w:numId w:val="6"/>
        </w:numPr>
        <w:tabs>
          <w:tab w:val="left" w:pos="0"/>
        </w:tabs>
        <w:spacing w:line="276" w:lineRule="auto"/>
        <w:ind w:left="0" w:hanging="426"/>
        <w:jc w:val="both"/>
        <w:rPr>
          <w:rFonts w:ascii="Arial" w:hAnsi="Arial" w:cs="Arial"/>
          <w:sz w:val="22"/>
          <w:szCs w:val="22"/>
        </w:rPr>
      </w:pPr>
      <w:r w:rsidRPr="00E167D1">
        <w:rPr>
          <w:rFonts w:ascii="Arial" w:hAnsi="Arial" w:cs="Arial"/>
          <w:b/>
          <w:sz w:val="22"/>
          <w:szCs w:val="22"/>
        </w:rPr>
        <w:t>TOTAL PROJECT COST:</w:t>
      </w:r>
      <w:r w:rsidR="00E167D1">
        <w:rPr>
          <w:rFonts w:ascii="Arial" w:hAnsi="Arial" w:cs="Arial"/>
          <w:b/>
          <w:sz w:val="22"/>
          <w:szCs w:val="22"/>
        </w:rPr>
        <w:t xml:space="preserve"> </w:t>
      </w:r>
      <w:r w:rsidR="009E3214" w:rsidRPr="009E3214">
        <w:rPr>
          <w:rFonts w:ascii="Arial" w:hAnsi="Arial" w:cs="Arial"/>
          <w:bCs/>
          <w:sz w:val="22"/>
          <w:szCs w:val="22"/>
        </w:rPr>
        <w:t>Complete project cost and its breakup has not been provided to us.</w:t>
      </w:r>
      <w:r w:rsidR="009E3214">
        <w:rPr>
          <w:rFonts w:ascii="Arial" w:hAnsi="Arial" w:cs="Arial"/>
          <w:b/>
          <w:sz w:val="22"/>
          <w:szCs w:val="22"/>
        </w:rPr>
        <w:t xml:space="preserve"> </w:t>
      </w:r>
      <w:r w:rsidR="009E3214" w:rsidRPr="009E3214">
        <w:rPr>
          <w:rFonts w:ascii="Arial" w:hAnsi="Arial" w:cs="Arial"/>
          <w:bCs/>
          <w:sz w:val="22"/>
          <w:szCs w:val="22"/>
        </w:rPr>
        <w:t>However,</w:t>
      </w:r>
      <w:r w:rsidR="009E3214">
        <w:rPr>
          <w:rFonts w:ascii="Arial" w:hAnsi="Arial" w:cs="Arial"/>
          <w:b/>
          <w:sz w:val="22"/>
          <w:szCs w:val="22"/>
        </w:rPr>
        <w:t xml:space="preserve"> </w:t>
      </w:r>
      <w:r w:rsidR="009E3214" w:rsidRPr="008807B8">
        <w:rPr>
          <w:rFonts w:ascii="Arial" w:hAnsi="Arial" w:cs="Arial"/>
          <w:bCs/>
          <w:sz w:val="22"/>
          <w:szCs w:val="22"/>
        </w:rPr>
        <w:t>proposed cost for building</w:t>
      </w:r>
      <w:r w:rsidR="009E3214" w:rsidRPr="009E3214">
        <w:rPr>
          <w:rFonts w:ascii="Arial" w:hAnsi="Arial" w:cs="Arial"/>
          <w:bCs/>
          <w:sz w:val="22"/>
          <w:szCs w:val="22"/>
        </w:rPr>
        <w:t xml:space="preserve"> construction</w:t>
      </w:r>
      <w:r w:rsidR="009E3214">
        <w:rPr>
          <w:rFonts w:ascii="Arial" w:hAnsi="Arial" w:cs="Arial"/>
          <w:b/>
          <w:sz w:val="22"/>
          <w:szCs w:val="22"/>
        </w:rPr>
        <w:t xml:space="preserve"> </w:t>
      </w:r>
      <w:r w:rsidR="009E3214">
        <w:rPr>
          <w:rFonts w:ascii="Arial" w:hAnsi="Arial" w:cs="Arial"/>
          <w:sz w:val="22"/>
          <w:szCs w:val="22"/>
        </w:rPr>
        <w:t xml:space="preserve">is mentioned in </w:t>
      </w:r>
      <w:r w:rsidR="00E167D1" w:rsidRPr="00E167D1">
        <w:rPr>
          <w:rFonts w:ascii="Arial" w:hAnsi="Arial" w:cs="Arial"/>
          <w:sz w:val="22"/>
          <w:szCs w:val="22"/>
        </w:rPr>
        <w:t>Engineer’s Certificate</w:t>
      </w:r>
      <w:r w:rsidR="00E167D1">
        <w:rPr>
          <w:rFonts w:ascii="Arial" w:hAnsi="Arial" w:cs="Arial"/>
          <w:sz w:val="22"/>
          <w:szCs w:val="22"/>
        </w:rPr>
        <w:t xml:space="preserve"> dated 11/06/2022</w:t>
      </w:r>
      <w:r w:rsidR="00317E13">
        <w:rPr>
          <w:rFonts w:ascii="Arial" w:hAnsi="Arial" w:cs="Arial"/>
          <w:sz w:val="22"/>
          <w:szCs w:val="22"/>
        </w:rPr>
        <w:t xml:space="preserve"> uploaded on RERA and also as forwarded by the Bank</w:t>
      </w:r>
      <w:r w:rsidR="00E167D1">
        <w:rPr>
          <w:rFonts w:ascii="Arial" w:hAnsi="Arial" w:cs="Arial"/>
          <w:sz w:val="22"/>
          <w:szCs w:val="22"/>
        </w:rPr>
        <w:t>,</w:t>
      </w:r>
      <w:r w:rsidR="00E167D1" w:rsidRPr="00E167D1">
        <w:rPr>
          <w:rFonts w:ascii="Arial" w:hAnsi="Arial" w:cs="Arial"/>
          <w:sz w:val="22"/>
          <w:szCs w:val="22"/>
        </w:rPr>
        <w:t xml:space="preserve"> </w:t>
      </w:r>
      <w:r w:rsidR="009E3214">
        <w:rPr>
          <w:rFonts w:ascii="Arial" w:hAnsi="Arial" w:cs="Arial"/>
          <w:sz w:val="22"/>
          <w:szCs w:val="22"/>
        </w:rPr>
        <w:t xml:space="preserve">as per which </w:t>
      </w:r>
      <w:r w:rsidR="00E167D1">
        <w:rPr>
          <w:rFonts w:ascii="Arial" w:hAnsi="Arial" w:cs="Arial"/>
          <w:sz w:val="22"/>
          <w:szCs w:val="22"/>
        </w:rPr>
        <w:t>t</w:t>
      </w:r>
      <w:r w:rsidR="006052E4" w:rsidRPr="00E167D1">
        <w:rPr>
          <w:rFonts w:ascii="Arial" w:hAnsi="Arial" w:cs="Arial"/>
          <w:sz w:val="22"/>
          <w:szCs w:val="22"/>
        </w:rPr>
        <w:t xml:space="preserve">he total proposed project cost </w:t>
      </w:r>
      <w:r w:rsidR="001E6515">
        <w:rPr>
          <w:rFonts w:ascii="Arial" w:hAnsi="Arial" w:cs="Arial"/>
          <w:sz w:val="22"/>
          <w:szCs w:val="22"/>
        </w:rPr>
        <w:t>for</w:t>
      </w:r>
      <w:r w:rsidR="00BE1DA8">
        <w:rPr>
          <w:rFonts w:ascii="Arial" w:hAnsi="Arial" w:cs="Arial"/>
          <w:sz w:val="22"/>
          <w:szCs w:val="22"/>
        </w:rPr>
        <w:t xml:space="preserve"> the subject</w:t>
      </w:r>
      <w:r w:rsidR="001E6515">
        <w:rPr>
          <w:rFonts w:ascii="Arial" w:hAnsi="Arial" w:cs="Arial"/>
          <w:sz w:val="22"/>
          <w:szCs w:val="22"/>
        </w:rPr>
        <w:t xml:space="preserve"> three blocks </w:t>
      </w:r>
      <w:r w:rsidR="006052E4" w:rsidRPr="00E167D1">
        <w:rPr>
          <w:rFonts w:ascii="Arial" w:hAnsi="Arial" w:cs="Arial"/>
          <w:sz w:val="22"/>
          <w:szCs w:val="22"/>
        </w:rPr>
        <w:t>was estimated to be Rs.13</w:t>
      </w:r>
      <w:r w:rsidR="00E167D1">
        <w:rPr>
          <w:rFonts w:ascii="Arial" w:hAnsi="Arial" w:cs="Arial"/>
          <w:sz w:val="22"/>
          <w:szCs w:val="22"/>
        </w:rPr>
        <w:t>.29 Cr.</w:t>
      </w:r>
      <w:r w:rsidR="006052E4" w:rsidRPr="00E167D1">
        <w:rPr>
          <w:rFonts w:ascii="Arial" w:hAnsi="Arial" w:cs="Arial"/>
          <w:sz w:val="22"/>
          <w:szCs w:val="22"/>
        </w:rPr>
        <w:t xml:space="preserve"> which includes Rs.12</w:t>
      </w:r>
      <w:r w:rsidR="00E167D1">
        <w:rPr>
          <w:rFonts w:ascii="Arial" w:hAnsi="Arial" w:cs="Arial"/>
          <w:sz w:val="22"/>
          <w:szCs w:val="22"/>
        </w:rPr>
        <w:t xml:space="preserve">.29 Cr. </w:t>
      </w:r>
      <w:r w:rsidR="006052E4" w:rsidRPr="00E167D1">
        <w:rPr>
          <w:rFonts w:ascii="Arial" w:hAnsi="Arial" w:cs="Arial"/>
          <w:sz w:val="22"/>
          <w:szCs w:val="22"/>
        </w:rPr>
        <w:t>for the buildings/blocks and Rs.1</w:t>
      </w:r>
      <w:r w:rsidR="00E167D1">
        <w:rPr>
          <w:rFonts w:ascii="Arial" w:hAnsi="Arial" w:cs="Arial"/>
          <w:sz w:val="22"/>
          <w:szCs w:val="22"/>
        </w:rPr>
        <w:t>.00 Cr.</w:t>
      </w:r>
      <w:r w:rsidR="006052E4" w:rsidRPr="00E167D1">
        <w:rPr>
          <w:rFonts w:ascii="Arial" w:hAnsi="Arial" w:cs="Arial"/>
          <w:sz w:val="22"/>
          <w:szCs w:val="22"/>
        </w:rPr>
        <w:t xml:space="preserve"> for the internal and external development of the project</w:t>
      </w:r>
      <w:r w:rsidR="008807B8">
        <w:rPr>
          <w:rFonts w:ascii="Arial" w:hAnsi="Arial" w:cs="Arial"/>
          <w:sz w:val="22"/>
          <w:szCs w:val="22"/>
        </w:rPr>
        <w:t xml:space="preserve"> as shown below:</w:t>
      </w:r>
    </w:p>
    <w:p w14:paraId="21BBD3D5" w14:textId="3DBA5B82" w:rsidR="00E167D1" w:rsidRPr="00F0017C" w:rsidRDefault="00E167D1" w:rsidP="00E167D1">
      <w:pPr>
        <w:pStyle w:val="ListParagraph"/>
        <w:tabs>
          <w:tab w:val="left" w:pos="0"/>
        </w:tabs>
        <w:spacing w:line="276" w:lineRule="auto"/>
        <w:ind w:left="0"/>
        <w:jc w:val="both"/>
        <w:rPr>
          <w:rFonts w:ascii="Arial" w:hAnsi="Arial" w:cs="Arial"/>
          <w:b/>
          <w:sz w:val="16"/>
          <w:szCs w:val="16"/>
        </w:rPr>
      </w:pPr>
    </w:p>
    <w:tbl>
      <w:tblPr>
        <w:tblStyle w:val="TableGrid"/>
        <w:tblW w:w="0" w:type="auto"/>
        <w:jc w:val="center"/>
        <w:tblLayout w:type="fixed"/>
        <w:tblLook w:val="04A0" w:firstRow="1" w:lastRow="0" w:firstColumn="1" w:lastColumn="0" w:noHBand="0" w:noVBand="1"/>
      </w:tblPr>
      <w:tblGrid>
        <w:gridCol w:w="3910"/>
        <w:gridCol w:w="1047"/>
      </w:tblGrid>
      <w:tr w:rsidR="00E167D1" w14:paraId="4CF9B745" w14:textId="77777777" w:rsidTr="00005AAF">
        <w:trPr>
          <w:jc w:val="center"/>
        </w:trPr>
        <w:tc>
          <w:tcPr>
            <w:tcW w:w="3910" w:type="dxa"/>
            <w:shd w:val="clear" w:color="auto" w:fill="17365D" w:themeFill="text2" w:themeFillShade="BF"/>
            <w:vAlign w:val="center"/>
          </w:tcPr>
          <w:p w14:paraId="220B3B7B" w14:textId="4EDF6625" w:rsidR="00E167D1" w:rsidRPr="00DE1BFF" w:rsidRDefault="00E167D1" w:rsidP="00005AAF">
            <w:pPr>
              <w:pStyle w:val="ListParagraph"/>
              <w:autoSpaceDE w:val="0"/>
              <w:autoSpaceDN w:val="0"/>
              <w:adjustRightInd w:val="0"/>
              <w:spacing w:line="276" w:lineRule="auto"/>
              <w:ind w:left="0" w:right="-18"/>
              <w:jc w:val="center"/>
              <w:rPr>
                <w:rFonts w:ascii="Arial" w:hAnsi="Arial" w:cs="Arial"/>
                <w:b/>
                <w:bCs/>
                <w:color w:val="FFFFFF" w:themeColor="background1"/>
                <w:sz w:val="22"/>
                <w:szCs w:val="22"/>
                <w:lang w:eastAsia="en-IN"/>
              </w:rPr>
            </w:pPr>
            <w:r>
              <w:rPr>
                <w:rFonts w:ascii="Arial" w:hAnsi="Arial" w:cs="Arial"/>
                <w:b/>
                <w:bCs/>
                <w:color w:val="FFFFFF" w:themeColor="background1"/>
                <w:sz w:val="22"/>
                <w:szCs w:val="22"/>
                <w:lang w:eastAsia="en-IN"/>
              </w:rPr>
              <w:t>Estimated cost to be incurred in</w:t>
            </w:r>
          </w:p>
        </w:tc>
        <w:tc>
          <w:tcPr>
            <w:tcW w:w="1047" w:type="dxa"/>
            <w:shd w:val="clear" w:color="auto" w:fill="17365D" w:themeFill="text2" w:themeFillShade="BF"/>
            <w:vAlign w:val="center"/>
          </w:tcPr>
          <w:p w14:paraId="23F59522" w14:textId="77777777" w:rsidR="00E167D1" w:rsidRPr="00DE1BFF" w:rsidRDefault="00E167D1" w:rsidP="00C939F2">
            <w:pPr>
              <w:pStyle w:val="ListParagraph"/>
              <w:autoSpaceDE w:val="0"/>
              <w:autoSpaceDN w:val="0"/>
              <w:adjustRightInd w:val="0"/>
              <w:spacing w:line="276" w:lineRule="auto"/>
              <w:ind w:left="0" w:right="-610"/>
              <w:rPr>
                <w:rFonts w:ascii="Arial" w:hAnsi="Arial" w:cs="Arial"/>
                <w:b/>
                <w:bCs/>
                <w:color w:val="FFFFFF" w:themeColor="background1"/>
                <w:sz w:val="22"/>
                <w:szCs w:val="22"/>
                <w:lang w:eastAsia="en-IN"/>
              </w:rPr>
            </w:pPr>
            <w:r w:rsidRPr="00DE1BFF">
              <w:rPr>
                <w:rFonts w:ascii="Arial" w:hAnsi="Arial" w:cs="Arial"/>
                <w:b/>
                <w:bCs/>
                <w:color w:val="FFFFFF" w:themeColor="background1"/>
                <w:sz w:val="22"/>
                <w:szCs w:val="22"/>
                <w:lang w:eastAsia="en-IN"/>
              </w:rPr>
              <w:t>Amount</w:t>
            </w:r>
          </w:p>
          <w:p w14:paraId="1F66FCB7" w14:textId="77777777" w:rsidR="00E167D1" w:rsidRPr="00DE1BFF" w:rsidRDefault="00E167D1" w:rsidP="00C939F2">
            <w:pPr>
              <w:pStyle w:val="ListParagraph"/>
              <w:autoSpaceDE w:val="0"/>
              <w:autoSpaceDN w:val="0"/>
              <w:adjustRightInd w:val="0"/>
              <w:spacing w:line="276" w:lineRule="auto"/>
              <w:ind w:left="0" w:right="-610"/>
              <w:rPr>
                <w:rFonts w:ascii="Arial" w:hAnsi="Arial" w:cs="Arial"/>
                <w:b/>
                <w:bCs/>
                <w:i/>
                <w:iCs/>
                <w:color w:val="FFFFFF" w:themeColor="background1"/>
                <w:sz w:val="22"/>
                <w:szCs w:val="22"/>
                <w:lang w:eastAsia="en-IN"/>
              </w:rPr>
            </w:pPr>
            <w:r w:rsidRPr="00DE1BFF">
              <w:rPr>
                <w:rFonts w:ascii="Arial" w:hAnsi="Arial" w:cs="Arial"/>
                <w:b/>
                <w:bCs/>
                <w:i/>
                <w:iCs/>
                <w:color w:val="FFFFFF" w:themeColor="background1"/>
                <w:sz w:val="18"/>
                <w:szCs w:val="18"/>
                <w:lang w:eastAsia="en-IN"/>
              </w:rPr>
              <w:t>(in Rs. Cr.)</w:t>
            </w:r>
          </w:p>
        </w:tc>
      </w:tr>
      <w:tr w:rsidR="00E167D1" w14:paraId="0E574E02" w14:textId="77777777" w:rsidTr="00E167D1">
        <w:trPr>
          <w:jc w:val="center"/>
        </w:trPr>
        <w:tc>
          <w:tcPr>
            <w:tcW w:w="3910" w:type="dxa"/>
            <w:vAlign w:val="center"/>
          </w:tcPr>
          <w:p w14:paraId="22F8B426" w14:textId="768D7082" w:rsidR="00E167D1" w:rsidRPr="00005AAF" w:rsidRDefault="00E167D1" w:rsidP="00E167D1">
            <w:pPr>
              <w:pStyle w:val="ListParagraph"/>
              <w:autoSpaceDE w:val="0"/>
              <w:autoSpaceDN w:val="0"/>
              <w:adjustRightInd w:val="0"/>
              <w:spacing w:line="276" w:lineRule="auto"/>
              <w:ind w:left="0"/>
              <w:rPr>
                <w:rFonts w:ascii="Arial" w:hAnsi="Arial" w:cs="Arial"/>
                <w:color w:val="000000" w:themeColor="text1"/>
                <w:sz w:val="22"/>
                <w:szCs w:val="22"/>
                <w:lang w:val="en-IN" w:eastAsia="en-IN"/>
              </w:rPr>
            </w:pPr>
            <w:r>
              <w:rPr>
                <w:rFonts w:ascii="Arial" w:hAnsi="Arial" w:cs="Arial"/>
                <w:color w:val="000000" w:themeColor="text1"/>
                <w:sz w:val="22"/>
                <w:szCs w:val="22"/>
                <w:lang w:eastAsia="en-IN"/>
              </w:rPr>
              <w:t>a. Building</w:t>
            </w:r>
          </w:p>
        </w:tc>
        <w:tc>
          <w:tcPr>
            <w:tcW w:w="1047" w:type="dxa"/>
            <w:vAlign w:val="center"/>
          </w:tcPr>
          <w:p w14:paraId="3A23E6BA" w14:textId="1683F54B" w:rsidR="00E167D1" w:rsidRDefault="00E167D1" w:rsidP="00E167D1">
            <w:pPr>
              <w:pStyle w:val="ListParagraph"/>
              <w:autoSpaceDE w:val="0"/>
              <w:autoSpaceDN w:val="0"/>
              <w:adjustRightInd w:val="0"/>
              <w:spacing w:line="276" w:lineRule="auto"/>
              <w:ind w:left="0"/>
              <w:jc w:val="right"/>
              <w:rPr>
                <w:rFonts w:ascii="Arial" w:hAnsi="Arial" w:cs="Arial"/>
                <w:color w:val="000000" w:themeColor="text1"/>
                <w:sz w:val="22"/>
                <w:szCs w:val="22"/>
                <w:lang w:eastAsia="en-IN"/>
              </w:rPr>
            </w:pPr>
            <w:r>
              <w:rPr>
                <w:rFonts w:ascii="Arial" w:hAnsi="Arial" w:cs="Arial"/>
                <w:color w:val="000000" w:themeColor="text1"/>
                <w:sz w:val="22"/>
                <w:szCs w:val="22"/>
                <w:lang w:eastAsia="en-IN"/>
              </w:rPr>
              <w:t>12.29</w:t>
            </w:r>
          </w:p>
        </w:tc>
      </w:tr>
      <w:tr w:rsidR="00E167D1" w14:paraId="37723A7F" w14:textId="77777777" w:rsidTr="00E167D1">
        <w:trPr>
          <w:jc w:val="center"/>
        </w:trPr>
        <w:tc>
          <w:tcPr>
            <w:tcW w:w="3910" w:type="dxa"/>
            <w:vAlign w:val="center"/>
          </w:tcPr>
          <w:p w14:paraId="46584D70" w14:textId="56006E21" w:rsidR="00E167D1" w:rsidRDefault="00E167D1" w:rsidP="00E167D1">
            <w:pPr>
              <w:pStyle w:val="ListParagraph"/>
              <w:autoSpaceDE w:val="0"/>
              <w:autoSpaceDN w:val="0"/>
              <w:adjustRightInd w:val="0"/>
              <w:spacing w:line="276" w:lineRule="auto"/>
              <w:ind w:left="0"/>
              <w:rPr>
                <w:rFonts w:ascii="Arial" w:hAnsi="Arial" w:cs="Arial"/>
                <w:color w:val="000000" w:themeColor="text1"/>
                <w:sz w:val="22"/>
                <w:szCs w:val="22"/>
                <w:lang w:eastAsia="en-IN"/>
              </w:rPr>
            </w:pPr>
            <w:r w:rsidRPr="00E167D1">
              <w:rPr>
                <w:rFonts w:ascii="Arial" w:hAnsi="Arial" w:cs="Arial"/>
                <w:color w:val="000000" w:themeColor="text1"/>
                <w:sz w:val="22"/>
                <w:szCs w:val="22"/>
                <w:lang w:eastAsia="en-IN"/>
              </w:rPr>
              <w:t>b. Internal and external development</w:t>
            </w:r>
          </w:p>
        </w:tc>
        <w:tc>
          <w:tcPr>
            <w:tcW w:w="1047" w:type="dxa"/>
            <w:vAlign w:val="center"/>
          </w:tcPr>
          <w:p w14:paraId="449F89B2" w14:textId="0628EB59" w:rsidR="00E167D1" w:rsidRDefault="00E167D1" w:rsidP="00E167D1">
            <w:pPr>
              <w:pStyle w:val="ListParagraph"/>
              <w:autoSpaceDE w:val="0"/>
              <w:autoSpaceDN w:val="0"/>
              <w:adjustRightInd w:val="0"/>
              <w:spacing w:line="276" w:lineRule="auto"/>
              <w:ind w:left="0"/>
              <w:jc w:val="right"/>
              <w:rPr>
                <w:rFonts w:ascii="Arial" w:hAnsi="Arial" w:cs="Arial"/>
                <w:color w:val="000000" w:themeColor="text1"/>
                <w:sz w:val="22"/>
                <w:szCs w:val="22"/>
                <w:lang w:eastAsia="en-IN"/>
              </w:rPr>
            </w:pPr>
            <w:r>
              <w:rPr>
                <w:rFonts w:ascii="Arial" w:hAnsi="Arial" w:cs="Arial"/>
                <w:color w:val="000000" w:themeColor="text1"/>
                <w:sz w:val="22"/>
                <w:szCs w:val="22"/>
                <w:lang w:eastAsia="en-IN"/>
              </w:rPr>
              <w:t>1.00</w:t>
            </w:r>
          </w:p>
        </w:tc>
      </w:tr>
      <w:tr w:rsidR="00E167D1" w14:paraId="110D5F18" w14:textId="77777777" w:rsidTr="00005AAF">
        <w:trPr>
          <w:jc w:val="center"/>
        </w:trPr>
        <w:tc>
          <w:tcPr>
            <w:tcW w:w="3910" w:type="dxa"/>
            <w:shd w:val="clear" w:color="auto" w:fill="DBE5F1" w:themeFill="accent1" w:themeFillTint="33"/>
            <w:vAlign w:val="center"/>
          </w:tcPr>
          <w:p w14:paraId="343AE2E5" w14:textId="5499DA14" w:rsidR="00E167D1" w:rsidRPr="00D27B4F" w:rsidRDefault="00E167D1" w:rsidP="00E167D1">
            <w:pPr>
              <w:pStyle w:val="ListParagraph"/>
              <w:autoSpaceDE w:val="0"/>
              <w:autoSpaceDN w:val="0"/>
              <w:adjustRightInd w:val="0"/>
              <w:spacing w:line="276" w:lineRule="auto"/>
              <w:ind w:left="0"/>
              <w:jc w:val="right"/>
              <w:rPr>
                <w:rFonts w:ascii="Arial" w:hAnsi="Arial" w:cs="Arial"/>
                <w:b/>
                <w:bCs/>
                <w:color w:val="000000" w:themeColor="text1"/>
                <w:sz w:val="22"/>
                <w:szCs w:val="22"/>
                <w:lang w:eastAsia="en-IN"/>
              </w:rPr>
            </w:pPr>
            <w:r w:rsidRPr="00D27B4F">
              <w:rPr>
                <w:rFonts w:ascii="Arial" w:hAnsi="Arial" w:cs="Arial"/>
                <w:b/>
                <w:bCs/>
                <w:color w:val="000000" w:themeColor="text1"/>
                <w:sz w:val="22"/>
                <w:szCs w:val="22"/>
                <w:lang w:eastAsia="en-IN"/>
              </w:rPr>
              <w:t>Total</w:t>
            </w:r>
          </w:p>
        </w:tc>
        <w:tc>
          <w:tcPr>
            <w:tcW w:w="1047" w:type="dxa"/>
            <w:shd w:val="clear" w:color="auto" w:fill="DBE5F1" w:themeFill="accent1" w:themeFillTint="33"/>
            <w:vAlign w:val="center"/>
          </w:tcPr>
          <w:p w14:paraId="521F2CFA" w14:textId="07CA86ED" w:rsidR="00E167D1" w:rsidRPr="00E167D1" w:rsidRDefault="00E167D1" w:rsidP="00E167D1">
            <w:pPr>
              <w:pStyle w:val="ListParagraph"/>
              <w:autoSpaceDE w:val="0"/>
              <w:autoSpaceDN w:val="0"/>
              <w:adjustRightInd w:val="0"/>
              <w:spacing w:line="276" w:lineRule="auto"/>
              <w:ind w:left="0"/>
              <w:jc w:val="right"/>
              <w:rPr>
                <w:rFonts w:ascii="Arial" w:hAnsi="Arial" w:cs="Arial"/>
                <w:b/>
                <w:bCs/>
                <w:color w:val="000000" w:themeColor="text1"/>
                <w:sz w:val="22"/>
                <w:szCs w:val="22"/>
                <w:lang w:eastAsia="en-IN"/>
              </w:rPr>
            </w:pPr>
            <w:r w:rsidRPr="00E167D1">
              <w:rPr>
                <w:rFonts w:ascii="Arial" w:hAnsi="Arial" w:cs="Arial"/>
                <w:b/>
                <w:bCs/>
                <w:color w:val="000000" w:themeColor="text1"/>
                <w:sz w:val="22"/>
                <w:szCs w:val="22"/>
                <w:lang w:eastAsia="en-IN"/>
              </w:rPr>
              <w:t>13.29</w:t>
            </w:r>
          </w:p>
        </w:tc>
      </w:tr>
    </w:tbl>
    <w:p w14:paraId="3F1D8E0A" w14:textId="2E407594" w:rsidR="008807B8" w:rsidRDefault="008807B8" w:rsidP="00E167D1">
      <w:pPr>
        <w:pStyle w:val="ListParagraph"/>
        <w:tabs>
          <w:tab w:val="left" w:pos="0"/>
        </w:tabs>
        <w:spacing w:line="276" w:lineRule="auto"/>
        <w:ind w:left="0"/>
        <w:jc w:val="both"/>
        <w:rPr>
          <w:rFonts w:ascii="Arial" w:hAnsi="Arial" w:cs="Arial"/>
          <w:sz w:val="20"/>
          <w:szCs w:val="20"/>
        </w:rPr>
      </w:pPr>
    </w:p>
    <w:p w14:paraId="79EB73FF" w14:textId="709E7DB7" w:rsidR="00556523" w:rsidRDefault="00556523" w:rsidP="00E167D1">
      <w:pPr>
        <w:pStyle w:val="ListParagraph"/>
        <w:tabs>
          <w:tab w:val="left" w:pos="0"/>
        </w:tabs>
        <w:spacing w:line="276" w:lineRule="auto"/>
        <w:ind w:left="0"/>
        <w:jc w:val="both"/>
        <w:rPr>
          <w:rFonts w:ascii="Arial" w:hAnsi="Arial" w:cs="Arial"/>
          <w:sz w:val="20"/>
          <w:szCs w:val="20"/>
        </w:rPr>
      </w:pPr>
      <w:r>
        <w:rPr>
          <w:rFonts w:ascii="Arial" w:hAnsi="Arial" w:cs="Arial"/>
          <w:sz w:val="20"/>
          <w:szCs w:val="20"/>
        </w:rPr>
        <w:t>`</w:t>
      </w:r>
      <w:r>
        <w:rPr>
          <w:rFonts w:ascii="Arial" w:hAnsi="Arial" w:cs="Arial"/>
          <w:sz w:val="20"/>
          <w:szCs w:val="20"/>
        </w:rPr>
        <w:tab/>
      </w:r>
    </w:p>
    <w:p w14:paraId="6084DE6C" w14:textId="77777777" w:rsidR="008807B8" w:rsidRPr="00F0017C" w:rsidRDefault="008807B8" w:rsidP="00E167D1">
      <w:pPr>
        <w:pStyle w:val="ListParagraph"/>
        <w:tabs>
          <w:tab w:val="left" w:pos="0"/>
        </w:tabs>
        <w:spacing w:line="276" w:lineRule="auto"/>
        <w:ind w:left="0"/>
        <w:jc w:val="both"/>
        <w:rPr>
          <w:rFonts w:ascii="Arial" w:hAnsi="Arial" w:cs="Arial"/>
          <w:sz w:val="20"/>
          <w:szCs w:val="20"/>
        </w:rPr>
      </w:pPr>
    </w:p>
    <w:p w14:paraId="6A34FC7E" w14:textId="511553EE" w:rsidR="009E68BF" w:rsidRPr="009E68BF" w:rsidRDefault="00A47BC9" w:rsidP="009E68BF">
      <w:pPr>
        <w:pStyle w:val="ListParagraph"/>
        <w:numPr>
          <w:ilvl w:val="0"/>
          <w:numId w:val="6"/>
        </w:numPr>
        <w:tabs>
          <w:tab w:val="left" w:pos="0"/>
        </w:tabs>
        <w:autoSpaceDE w:val="0"/>
        <w:autoSpaceDN w:val="0"/>
        <w:adjustRightInd w:val="0"/>
        <w:spacing w:line="276" w:lineRule="auto"/>
        <w:ind w:left="0" w:right="-43" w:hanging="426"/>
        <w:jc w:val="both"/>
        <w:rPr>
          <w:rFonts w:ascii="Arial" w:hAnsi="Arial" w:cs="Arial"/>
          <w:b/>
          <w:bCs/>
          <w:color w:val="000000" w:themeColor="text1"/>
          <w:sz w:val="22"/>
          <w:szCs w:val="22"/>
          <w:lang w:eastAsia="en-IN"/>
        </w:rPr>
      </w:pPr>
      <w:r w:rsidRPr="00E167D1">
        <w:rPr>
          <w:rFonts w:ascii="Arial" w:hAnsi="Arial" w:cs="Arial"/>
          <w:b/>
          <w:sz w:val="22"/>
          <w:szCs w:val="22"/>
        </w:rPr>
        <w:t>TOTAL EXPENDITURE INCURRED TILL DATE</w:t>
      </w:r>
      <w:r w:rsidR="009E68BF">
        <w:rPr>
          <w:rFonts w:ascii="Arial" w:hAnsi="Arial" w:cs="Arial"/>
          <w:b/>
          <w:sz w:val="22"/>
          <w:szCs w:val="22"/>
        </w:rPr>
        <w:t xml:space="preserve"> OF THIS REPORT</w:t>
      </w:r>
      <w:r w:rsidRPr="00E167D1">
        <w:rPr>
          <w:rFonts w:ascii="Arial" w:hAnsi="Arial" w:cs="Arial"/>
          <w:b/>
          <w:sz w:val="22"/>
          <w:szCs w:val="22"/>
        </w:rPr>
        <w:t>:</w:t>
      </w:r>
      <w:bookmarkStart w:id="3" w:name="_Toc30421485"/>
      <w:bookmarkStart w:id="4" w:name="_Toc30421906"/>
      <w:r w:rsidR="00E167D1">
        <w:rPr>
          <w:rFonts w:ascii="Arial" w:hAnsi="Arial" w:cs="Arial"/>
          <w:b/>
          <w:sz w:val="22"/>
          <w:szCs w:val="22"/>
        </w:rPr>
        <w:t xml:space="preserve"> </w:t>
      </w:r>
    </w:p>
    <w:p w14:paraId="365A26ED" w14:textId="77777777" w:rsidR="009E68BF" w:rsidRDefault="009E68BF" w:rsidP="009E68BF">
      <w:pPr>
        <w:pStyle w:val="ListParagraph"/>
        <w:tabs>
          <w:tab w:val="left" w:pos="0"/>
        </w:tabs>
        <w:autoSpaceDE w:val="0"/>
        <w:autoSpaceDN w:val="0"/>
        <w:adjustRightInd w:val="0"/>
        <w:spacing w:line="276" w:lineRule="auto"/>
        <w:ind w:left="0" w:right="-43"/>
        <w:jc w:val="both"/>
        <w:rPr>
          <w:rFonts w:ascii="Arial" w:hAnsi="Arial" w:cs="Arial"/>
          <w:b/>
          <w:sz w:val="22"/>
          <w:szCs w:val="22"/>
        </w:rPr>
      </w:pPr>
    </w:p>
    <w:p w14:paraId="344DEC70" w14:textId="6AF9B045" w:rsidR="00202B07" w:rsidRDefault="005F30B8" w:rsidP="005F30B8">
      <w:pPr>
        <w:pStyle w:val="ListParagraph"/>
        <w:numPr>
          <w:ilvl w:val="0"/>
          <w:numId w:val="26"/>
        </w:numPr>
        <w:tabs>
          <w:tab w:val="left" w:pos="0"/>
        </w:tabs>
        <w:autoSpaceDE w:val="0"/>
        <w:autoSpaceDN w:val="0"/>
        <w:adjustRightInd w:val="0"/>
        <w:spacing w:line="276" w:lineRule="auto"/>
        <w:ind w:right="-43"/>
        <w:jc w:val="both"/>
        <w:rPr>
          <w:rFonts w:ascii="Arial" w:hAnsi="Arial" w:cs="Arial"/>
          <w:bCs/>
          <w:sz w:val="22"/>
          <w:szCs w:val="22"/>
        </w:rPr>
      </w:pPr>
      <w:r w:rsidRPr="005F30B8">
        <w:rPr>
          <w:rFonts w:ascii="Arial" w:hAnsi="Arial" w:cs="Arial"/>
          <w:b/>
          <w:bCs/>
          <w:color w:val="000000" w:themeColor="text1"/>
          <w:sz w:val="22"/>
          <w:szCs w:val="22"/>
          <w:lang w:eastAsia="en-IN"/>
        </w:rPr>
        <w:t xml:space="preserve">Expenditure as per </w:t>
      </w:r>
      <w:r>
        <w:rPr>
          <w:rFonts w:ascii="Arial" w:hAnsi="Arial" w:cs="Arial"/>
          <w:b/>
          <w:bCs/>
          <w:color w:val="000000" w:themeColor="text1"/>
          <w:sz w:val="22"/>
          <w:szCs w:val="22"/>
          <w:lang w:eastAsia="en-IN"/>
        </w:rPr>
        <w:t>Developer</w:t>
      </w:r>
      <w:r w:rsidRPr="005F30B8">
        <w:rPr>
          <w:rFonts w:ascii="Arial" w:hAnsi="Arial" w:cs="Arial"/>
          <w:b/>
          <w:bCs/>
          <w:color w:val="000000" w:themeColor="text1"/>
          <w:sz w:val="22"/>
          <w:szCs w:val="22"/>
          <w:lang w:eastAsia="en-IN"/>
        </w:rPr>
        <w:t>:</w:t>
      </w:r>
      <w:r>
        <w:rPr>
          <w:rFonts w:ascii="Arial" w:hAnsi="Arial" w:cs="Arial"/>
          <w:color w:val="000000" w:themeColor="text1"/>
          <w:sz w:val="22"/>
          <w:szCs w:val="22"/>
          <w:lang w:eastAsia="en-IN"/>
        </w:rPr>
        <w:t xml:space="preserve"> </w:t>
      </w:r>
      <w:r w:rsidR="009E68BF" w:rsidRPr="00C62C48">
        <w:rPr>
          <w:rFonts w:ascii="Arial" w:hAnsi="Arial" w:cs="Arial"/>
          <w:color w:val="000000" w:themeColor="text1"/>
          <w:sz w:val="22"/>
          <w:szCs w:val="22"/>
          <w:lang w:eastAsia="en-IN"/>
        </w:rPr>
        <w:t xml:space="preserve">As per </w:t>
      </w:r>
      <w:r w:rsidR="00C62C48">
        <w:rPr>
          <w:rFonts w:ascii="Arial" w:hAnsi="Arial" w:cs="Arial"/>
          <w:color w:val="000000" w:themeColor="text1"/>
          <w:sz w:val="22"/>
          <w:szCs w:val="22"/>
          <w:lang w:eastAsia="en-IN"/>
        </w:rPr>
        <w:t xml:space="preserve">the </w:t>
      </w:r>
      <w:r w:rsidR="009E68BF" w:rsidRPr="00C62C48">
        <w:rPr>
          <w:rFonts w:ascii="Arial" w:hAnsi="Arial" w:cs="Arial"/>
          <w:color w:val="000000" w:themeColor="text1"/>
          <w:sz w:val="22"/>
          <w:szCs w:val="22"/>
          <w:lang w:eastAsia="en-IN"/>
        </w:rPr>
        <w:t>CA Certificate</w:t>
      </w:r>
      <w:r w:rsidR="008807B8" w:rsidRPr="00C62C48">
        <w:rPr>
          <w:rFonts w:ascii="Arial" w:hAnsi="Arial" w:cs="Arial"/>
          <w:color w:val="000000" w:themeColor="text1"/>
          <w:sz w:val="22"/>
          <w:szCs w:val="22"/>
          <w:lang w:eastAsia="en-IN"/>
        </w:rPr>
        <w:t xml:space="preserve"> dated: </w:t>
      </w:r>
      <w:r w:rsidR="00C62C48" w:rsidRPr="00C62C48">
        <w:rPr>
          <w:rFonts w:ascii="Arial" w:hAnsi="Arial" w:cs="Arial"/>
          <w:color w:val="000000" w:themeColor="text1"/>
          <w:sz w:val="22"/>
          <w:szCs w:val="22"/>
          <w:lang w:eastAsia="en-IN"/>
        </w:rPr>
        <w:t>15/10/2022</w:t>
      </w:r>
      <w:r w:rsidR="008807B8" w:rsidRPr="00C62C48">
        <w:rPr>
          <w:rFonts w:ascii="Arial" w:hAnsi="Arial" w:cs="Arial"/>
          <w:color w:val="000000" w:themeColor="text1"/>
          <w:sz w:val="22"/>
          <w:szCs w:val="22"/>
          <w:lang w:eastAsia="en-IN"/>
        </w:rPr>
        <w:t>, t</w:t>
      </w:r>
      <w:r w:rsidR="00005AAF" w:rsidRPr="00C62C48">
        <w:rPr>
          <w:rFonts w:ascii="Arial" w:hAnsi="Arial" w:cs="Arial"/>
          <w:color w:val="000000" w:themeColor="text1"/>
          <w:sz w:val="22"/>
          <w:szCs w:val="22"/>
          <w:lang w:eastAsia="en-IN"/>
        </w:rPr>
        <w:t>he</w:t>
      </w:r>
      <w:r w:rsidR="00005AAF">
        <w:rPr>
          <w:rFonts w:ascii="Arial" w:hAnsi="Arial" w:cs="Arial"/>
          <w:color w:val="000000" w:themeColor="text1"/>
          <w:sz w:val="22"/>
          <w:szCs w:val="22"/>
          <w:lang w:eastAsia="en-IN"/>
        </w:rPr>
        <w:t xml:space="preserve"> total project </w:t>
      </w:r>
      <w:r w:rsidR="008807B8">
        <w:rPr>
          <w:rFonts w:ascii="Arial" w:hAnsi="Arial" w:cs="Arial"/>
          <w:color w:val="000000" w:themeColor="text1"/>
          <w:sz w:val="22"/>
          <w:szCs w:val="22"/>
          <w:lang w:eastAsia="en-IN"/>
        </w:rPr>
        <w:t>expenditure</w:t>
      </w:r>
      <w:r w:rsidR="00005AAF">
        <w:rPr>
          <w:rFonts w:ascii="Arial" w:hAnsi="Arial" w:cs="Arial"/>
          <w:color w:val="000000" w:themeColor="text1"/>
          <w:sz w:val="22"/>
          <w:szCs w:val="22"/>
          <w:lang w:eastAsia="en-IN"/>
        </w:rPr>
        <w:t xml:space="preserve"> incurred</w:t>
      </w:r>
      <w:r w:rsidR="00202B07">
        <w:rPr>
          <w:rFonts w:ascii="Arial" w:hAnsi="Arial" w:cs="Arial"/>
          <w:bCs/>
          <w:sz w:val="22"/>
          <w:szCs w:val="22"/>
        </w:rPr>
        <w:t xml:space="preserve"> </w:t>
      </w:r>
      <w:r w:rsidR="00005AAF">
        <w:rPr>
          <w:rFonts w:ascii="Arial" w:hAnsi="Arial" w:cs="Arial"/>
          <w:bCs/>
          <w:sz w:val="22"/>
          <w:szCs w:val="22"/>
        </w:rPr>
        <w:t>has been tabulated below:</w:t>
      </w:r>
    </w:p>
    <w:p w14:paraId="5163FBAA" w14:textId="77777777" w:rsidR="00005AAF" w:rsidRPr="00F0017C" w:rsidRDefault="00005AAF" w:rsidP="00841AAF">
      <w:pPr>
        <w:autoSpaceDE w:val="0"/>
        <w:autoSpaceDN w:val="0"/>
        <w:adjustRightInd w:val="0"/>
        <w:spacing w:line="276" w:lineRule="auto"/>
        <w:ind w:right="-43"/>
        <w:jc w:val="both"/>
        <w:rPr>
          <w:rFonts w:ascii="Arial" w:hAnsi="Arial" w:cs="Arial"/>
          <w:bCs/>
          <w:sz w:val="16"/>
          <w:szCs w:val="16"/>
        </w:rPr>
      </w:pPr>
    </w:p>
    <w:tbl>
      <w:tblPr>
        <w:tblStyle w:val="TableGrid"/>
        <w:tblW w:w="0" w:type="auto"/>
        <w:jc w:val="center"/>
        <w:tblLayout w:type="fixed"/>
        <w:tblLook w:val="04A0" w:firstRow="1" w:lastRow="0" w:firstColumn="1" w:lastColumn="0" w:noHBand="0" w:noVBand="1"/>
      </w:tblPr>
      <w:tblGrid>
        <w:gridCol w:w="1048"/>
        <w:gridCol w:w="3800"/>
        <w:gridCol w:w="1769"/>
      </w:tblGrid>
      <w:tr w:rsidR="00005AAF" w:rsidRPr="00683F4E" w14:paraId="5081FC5B" w14:textId="77777777" w:rsidTr="00310A3C">
        <w:trPr>
          <w:trHeight w:val="70"/>
          <w:jc w:val="center"/>
        </w:trPr>
        <w:tc>
          <w:tcPr>
            <w:tcW w:w="1048" w:type="dxa"/>
            <w:shd w:val="clear" w:color="auto" w:fill="17365D" w:themeFill="text2" w:themeFillShade="BF"/>
            <w:vAlign w:val="center"/>
          </w:tcPr>
          <w:p w14:paraId="2C5B8CAC" w14:textId="77777777" w:rsidR="00005AAF" w:rsidRPr="00782282" w:rsidRDefault="00005AAF" w:rsidP="00C939F2">
            <w:pPr>
              <w:autoSpaceDE w:val="0"/>
              <w:autoSpaceDN w:val="0"/>
              <w:adjustRightInd w:val="0"/>
              <w:spacing w:line="276" w:lineRule="auto"/>
              <w:jc w:val="center"/>
              <w:rPr>
                <w:rFonts w:ascii="Arial" w:hAnsi="Arial" w:cs="Arial"/>
                <w:b/>
                <w:iCs/>
                <w:sz w:val="22"/>
                <w:szCs w:val="22"/>
                <w:lang w:eastAsia="en-IN"/>
              </w:rPr>
            </w:pPr>
            <w:r w:rsidRPr="00782282">
              <w:rPr>
                <w:rFonts w:ascii="Arial" w:hAnsi="Arial" w:cs="Arial"/>
                <w:b/>
                <w:iCs/>
                <w:sz w:val="22"/>
                <w:szCs w:val="22"/>
                <w:lang w:eastAsia="en-IN"/>
              </w:rPr>
              <w:t>Sr. No.</w:t>
            </w:r>
          </w:p>
        </w:tc>
        <w:tc>
          <w:tcPr>
            <w:tcW w:w="3800" w:type="dxa"/>
            <w:shd w:val="clear" w:color="auto" w:fill="17365D" w:themeFill="text2" w:themeFillShade="BF"/>
            <w:vAlign w:val="center"/>
          </w:tcPr>
          <w:p w14:paraId="4F307A86" w14:textId="77777777" w:rsidR="00005AAF" w:rsidRPr="00782282" w:rsidRDefault="00005AAF" w:rsidP="00C939F2">
            <w:pPr>
              <w:autoSpaceDE w:val="0"/>
              <w:autoSpaceDN w:val="0"/>
              <w:adjustRightInd w:val="0"/>
              <w:spacing w:line="276" w:lineRule="auto"/>
              <w:jc w:val="center"/>
              <w:rPr>
                <w:rFonts w:ascii="Arial" w:hAnsi="Arial" w:cs="Arial"/>
                <w:b/>
                <w:iCs/>
                <w:sz w:val="22"/>
                <w:szCs w:val="22"/>
                <w:lang w:eastAsia="en-IN"/>
              </w:rPr>
            </w:pPr>
            <w:r w:rsidRPr="00782282">
              <w:rPr>
                <w:rFonts w:ascii="Arial" w:hAnsi="Arial" w:cs="Arial"/>
                <w:b/>
                <w:iCs/>
                <w:sz w:val="22"/>
                <w:szCs w:val="22"/>
                <w:lang w:eastAsia="en-IN"/>
              </w:rPr>
              <w:t>Particulars</w:t>
            </w:r>
          </w:p>
        </w:tc>
        <w:tc>
          <w:tcPr>
            <w:tcW w:w="1769" w:type="dxa"/>
            <w:shd w:val="clear" w:color="auto" w:fill="17365D" w:themeFill="text2" w:themeFillShade="BF"/>
            <w:vAlign w:val="center"/>
          </w:tcPr>
          <w:p w14:paraId="11D950EE" w14:textId="3D4E1A3B" w:rsidR="00005AAF" w:rsidRPr="00782282" w:rsidRDefault="00B53B08" w:rsidP="00C939F2">
            <w:pPr>
              <w:tabs>
                <w:tab w:val="left" w:pos="1714"/>
              </w:tabs>
              <w:autoSpaceDE w:val="0"/>
              <w:autoSpaceDN w:val="0"/>
              <w:adjustRightInd w:val="0"/>
              <w:spacing w:line="276" w:lineRule="auto"/>
              <w:jc w:val="center"/>
              <w:rPr>
                <w:rFonts w:ascii="Arial" w:hAnsi="Arial" w:cs="Arial"/>
                <w:b/>
                <w:iCs/>
                <w:sz w:val="22"/>
                <w:szCs w:val="22"/>
                <w:lang w:eastAsia="en-IN"/>
              </w:rPr>
            </w:pPr>
            <w:r>
              <w:rPr>
                <w:rFonts w:ascii="Arial" w:hAnsi="Arial" w:cs="Arial"/>
                <w:b/>
                <w:iCs/>
                <w:sz w:val="22"/>
                <w:szCs w:val="22"/>
                <w:lang w:eastAsia="en-IN"/>
              </w:rPr>
              <w:t>Cost Incurred</w:t>
            </w:r>
          </w:p>
          <w:p w14:paraId="590283AA" w14:textId="77777777" w:rsidR="00005AAF" w:rsidRPr="00782282" w:rsidRDefault="00005AAF" w:rsidP="00C939F2">
            <w:pPr>
              <w:tabs>
                <w:tab w:val="left" w:pos="1714"/>
              </w:tabs>
              <w:autoSpaceDE w:val="0"/>
              <w:autoSpaceDN w:val="0"/>
              <w:adjustRightInd w:val="0"/>
              <w:spacing w:line="276" w:lineRule="auto"/>
              <w:jc w:val="center"/>
              <w:rPr>
                <w:rFonts w:ascii="Arial" w:hAnsi="Arial" w:cs="Arial"/>
                <w:b/>
                <w:iCs/>
                <w:sz w:val="22"/>
                <w:szCs w:val="22"/>
                <w:lang w:eastAsia="en-IN"/>
              </w:rPr>
            </w:pPr>
            <w:r w:rsidRPr="00A21DFD">
              <w:rPr>
                <w:rFonts w:ascii="Arial" w:hAnsi="Arial" w:cs="Arial"/>
                <w:b/>
                <w:i/>
                <w:sz w:val="18"/>
                <w:szCs w:val="18"/>
                <w:lang w:eastAsia="en-IN"/>
              </w:rPr>
              <w:t xml:space="preserve"> (In Rs. Cr.)</w:t>
            </w:r>
          </w:p>
        </w:tc>
      </w:tr>
      <w:tr w:rsidR="00005AAF" w:rsidRPr="00683F4E" w14:paraId="3A4FC710" w14:textId="77777777" w:rsidTr="00310A3C">
        <w:trPr>
          <w:jc w:val="center"/>
        </w:trPr>
        <w:tc>
          <w:tcPr>
            <w:tcW w:w="1048" w:type="dxa"/>
          </w:tcPr>
          <w:p w14:paraId="25BB029B" w14:textId="77777777" w:rsidR="00005AAF" w:rsidRPr="00782282" w:rsidRDefault="00005AAF" w:rsidP="00C939F2">
            <w:pPr>
              <w:autoSpaceDE w:val="0"/>
              <w:autoSpaceDN w:val="0"/>
              <w:adjustRightInd w:val="0"/>
              <w:spacing w:line="276" w:lineRule="auto"/>
              <w:jc w:val="center"/>
              <w:rPr>
                <w:rFonts w:ascii="Arial" w:hAnsi="Arial" w:cs="Arial"/>
                <w:iCs/>
                <w:sz w:val="22"/>
                <w:szCs w:val="22"/>
                <w:lang w:eastAsia="en-IN"/>
              </w:rPr>
            </w:pPr>
            <w:r w:rsidRPr="00782282">
              <w:rPr>
                <w:rFonts w:ascii="Arial" w:hAnsi="Arial" w:cs="Arial"/>
                <w:iCs/>
                <w:sz w:val="22"/>
                <w:szCs w:val="22"/>
                <w:lang w:eastAsia="en-IN"/>
              </w:rPr>
              <w:t>1</w:t>
            </w:r>
          </w:p>
        </w:tc>
        <w:tc>
          <w:tcPr>
            <w:tcW w:w="3800" w:type="dxa"/>
          </w:tcPr>
          <w:p w14:paraId="125FBC18" w14:textId="77777777" w:rsidR="00005AAF" w:rsidRPr="00782282" w:rsidRDefault="00005AAF" w:rsidP="00C939F2">
            <w:pPr>
              <w:autoSpaceDE w:val="0"/>
              <w:autoSpaceDN w:val="0"/>
              <w:adjustRightInd w:val="0"/>
              <w:spacing w:line="276" w:lineRule="auto"/>
              <w:rPr>
                <w:rFonts w:ascii="Arial" w:hAnsi="Arial" w:cs="Arial"/>
                <w:iCs/>
                <w:color w:val="000000" w:themeColor="text1"/>
                <w:sz w:val="22"/>
                <w:szCs w:val="22"/>
                <w:lang w:eastAsia="en-IN"/>
              </w:rPr>
            </w:pPr>
            <w:r w:rsidRPr="00782282">
              <w:rPr>
                <w:rFonts w:ascii="Arial" w:hAnsi="Arial" w:cs="Arial"/>
                <w:iCs/>
                <w:color w:val="000000" w:themeColor="text1"/>
                <w:sz w:val="22"/>
                <w:szCs w:val="22"/>
                <w:lang w:eastAsia="en-IN"/>
              </w:rPr>
              <w:t>Land</w:t>
            </w:r>
          </w:p>
        </w:tc>
        <w:tc>
          <w:tcPr>
            <w:tcW w:w="1769" w:type="dxa"/>
          </w:tcPr>
          <w:p w14:paraId="7DBF98A4" w14:textId="77777777" w:rsidR="00005AAF" w:rsidRPr="00F34A2E" w:rsidRDefault="00005AAF" w:rsidP="00C939F2">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6.62</w:t>
            </w:r>
          </w:p>
        </w:tc>
      </w:tr>
      <w:tr w:rsidR="00005AAF" w:rsidRPr="00683F4E" w14:paraId="51E224BB" w14:textId="77777777" w:rsidTr="00310A3C">
        <w:trPr>
          <w:jc w:val="center"/>
        </w:trPr>
        <w:tc>
          <w:tcPr>
            <w:tcW w:w="1048" w:type="dxa"/>
          </w:tcPr>
          <w:p w14:paraId="2194717A" w14:textId="77777777" w:rsidR="00005AAF" w:rsidRPr="00782282" w:rsidRDefault="00005AAF" w:rsidP="00C939F2">
            <w:pPr>
              <w:autoSpaceDE w:val="0"/>
              <w:autoSpaceDN w:val="0"/>
              <w:adjustRightInd w:val="0"/>
              <w:spacing w:line="276" w:lineRule="auto"/>
              <w:jc w:val="center"/>
              <w:rPr>
                <w:rFonts w:ascii="Arial" w:hAnsi="Arial" w:cs="Arial"/>
                <w:iCs/>
                <w:sz w:val="22"/>
                <w:szCs w:val="22"/>
                <w:lang w:eastAsia="en-IN"/>
              </w:rPr>
            </w:pPr>
            <w:r>
              <w:rPr>
                <w:rFonts w:ascii="Arial" w:hAnsi="Arial" w:cs="Arial"/>
                <w:iCs/>
                <w:sz w:val="22"/>
                <w:szCs w:val="22"/>
                <w:lang w:eastAsia="en-IN"/>
              </w:rPr>
              <w:t>2</w:t>
            </w:r>
          </w:p>
        </w:tc>
        <w:tc>
          <w:tcPr>
            <w:tcW w:w="3800" w:type="dxa"/>
          </w:tcPr>
          <w:p w14:paraId="56D225CB" w14:textId="77777777" w:rsidR="00005AAF" w:rsidRPr="00782282" w:rsidRDefault="00005AAF" w:rsidP="00C939F2">
            <w:pPr>
              <w:autoSpaceDE w:val="0"/>
              <w:autoSpaceDN w:val="0"/>
              <w:adjustRightInd w:val="0"/>
              <w:spacing w:line="276" w:lineRule="auto"/>
              <w:rPr>
                <w:rFonts w:ascii="Arial" w:hAnsi="Arial" w:cs="Arial"/>
                <w:iCs/>
                <w:color w:val="000000" w:themeColor="text1"/>
                <w:sz w:val="22"/>
                <w:szCs w:val="22"/>
                <w:lang w:eastAsia="en-IN"/>
              </w:rPr>
            </w:pPr>
            <w:r w:rsidRPr="00782282">
              <w:rPr>
                <w:rFonts w:ascii="Arial" w:hAnsi="Arial" w:cs="Arial"/>
                <w:iCs/>
                <w:color w:val="000000" w:themeColor="text1"/>
                <w:sz w:val="22"/>
                <w:szCs w:val="22"/>
                <w:lang w:eastAsia="en-IN"/>
              </w:rPr>
              <w:t>Construction and Site Development</w:t>
            </w:r>
          </w:p>
        </w:tc>
        <w:tc>
          <w:tcPr>
            <w:tcW w:w="1769" w:type="dxa"/>
          </w:tcPr>
          <w:p w14:paraId="5700B9BB" w14:textId="77777777" w:rsidR="00005AAF" w:rsidRDefault="00005AAF" w:rsidP="00C939F2">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7.05</w:t>
            </w:r>
          </w:p>
        </w:tc>
      </w:tr>
      <w:tr w:rsidR="00005AAF" w:rsidRPr="00683F4E" w14:paraId="35830ECF" w14:textId="77777777" w:rsidTr="00310A3C">
        <w:trPr>
          <w:jc w:val="center"/>
        </w:trPr>
        <w:tc>
          <w:tcPr>
            <w:tcW w:w="4848" w:type="dxa"/>
            <w:gridSpan w:val="2"/>
            <w:shd w:val="clear" w:color="auto" w:fill="DBE5F1" w:themeFill="accent1" w:themeFillTint="33"/>
          </w:tcPr>
          <w:p w14:paraId="6BA8060E" w14:textId="77777777" w:rsidR="00005AAF" w:rsidRPr="00782282" w:rsidRDefault="00005AAF" w:rsidP="00C939F2">
            <w:pPr>
              <w:autoSpaceDE w:val="0"/>
              <w:autoSpaceDN w:val="0"/>
              <w:adjustRightInd w:val="0"/>
              <w:spacing w:line="276" w:lineRule="auto"/>
              <w:jc w:val="right"/>
              <w:rPr>
                <w:rFonts w:ascii="Arial" w:hAnsi="Arial" w:cs="Arial"/>
                <w:b/>
                <w:iCs/>
                <w:color w:val="000000" w:themeColor="text1"/>
                <w:sz w:val="22"/>
                <w:szCs w:val="22"/>
                <w:lang w:eastAsia="en-IN"/>
              </w:rPr>
            </w:pPr>
            <w:r w:rsidRPr="00782282">
              <w:rPr>
                <w:rFonts w:ascii="Arial" w:hAnsi="Arial" w:cs="Arial"/>
                <w:b/>
                <w:iCs/>
                <w:color w:val="000000" w:themeColor="text1"/>
                <w:sz w:val="22"/>
                <w:szCs w:val="22"/>
                <w:lang w:eastAsia="en-IN"/>
              </w:rPr>
              <w:t>Total Project Cost</w:t>
            </w:r>
            <w:r>
              <w:rPr>
                <w:rFonts w:ascii="Arial" w:hAnsi="Arial" w:cs="Arial"/>
                <w:b/>
                <w:iCs/>
                <w:color w:val="000000" w:themeColor="text1"/>
                <w:sz w:val="22"/>
                <w:szCs w:val="22"/>
                <w:lang w:eastAsia="en-IN"/>
              </w:rPr>
              <w:t xml:space="preserve"> incurred</w:t>
            </w:r>
          </w:p>
        </w:tc>
        <w:tc>
          <w:tcPr>
            <w:tcW w:w="1769" w:type="dxa"/>
            <w:shd w:val="clear" w:color="auto" w:fill="DBE5F1" w:themeFill="accent1" w:themeFillTint="33"/>
          </w:tcPr>
          <w:p w14:paraId="27FD250C" w14:textId="77777777" w:rsidR="00005AAF" w:rsidRDefault="00005AAF" w:rsidP="00C939F2">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13.67</w:t>
            </w:r>
          </w:p>
        </w:tc>
      </w:tr>
    </w:tbl>
    <w:p w14:paraId="2C744115" w14:textId="77777777" w:rsidR="00202B07" w:rsidRPr="00AF71E7" w:rsidRDefault="00202B07" w:rsidP="00202B07">
      <w:pPr>
        <w:autoSpaceDE w:val="0"/>
        <w:autoSpaceDN w:val="0"/>
        <w:adjustRightInd w:val="0"/>
        <w:spacing w:line="276" w:lineRule="auto"/>
        <w:jc w:val="center"/>
        <w:rPr>
          <w:rFonts w:ascii="Arial" w:hAnsi="Arial" w:cs="Arial"/>
          <w:b/>
          <w:color w:val="17365D" w:themeColor="text2" w:themeShade="BF"/>
          <w:sz w:val="10"/>
          <w:szCs w:val="10"/>
          <w:lang w:eastAsia="en-IN"/>
        </w:rPr>
      </w:pPr>
    </w:p>
    <w:p w14:paraId="19D37D52" w14:textId="33582A48" w:rsidR="008807B8" w:rsidRDefault="008807B8" w:rsidP="009E68BF">
      <w:pPr>
        <w:spacing w:line="276" w:lineRule="auto"/>
        <w:jc w:val="both"/>
        <w:rPr>
          <w:rFonts w:ascii="Arial" w:hAnsi="Arial" w:cs="Arial"/>
          <w:b/>
          <w:bCs/>
          <w:color w:val="000000" w:themeColor="text1"/>
          <w:sz w:val="22"/>
          <w:szCs w:val="22"/>
          <w:lang w:eastAsia="en-IN"/>
        </w:rPr>
      </w:pPr>
    </w:p>
    <w:p w14:paraId="585AC95F" w14:textId="06672E14" w:rsidR="005F30B8" w:rsidRDefault="005F30B8" w:rsidP="005F30B8">
      <w:pPr>
        <w:pStyle w:val="ListParagraph"/>
        <w:numPr>
          <w:ilvl w:val="0"/>
          <w:numId w:val="26"/>
        </w:numPr>
        <w:tabs>
          <w:tab w:val="left" w:pos="0"/>
        </w:tabs>
        <w:autoSpaceDE w:val="0"/>
        <w:autoSpaceDN w:val="0"/>
        <w:adjustRightInd w:val="0"/>
        <w:spacing w:line="276" w:lineRule="auto"/>
        <w:ind w:right="-43"/>
        <w:jc w:val="both"/>
        <w:rPr>
          <w:rFonts w:ascii="Arial" w:hAnsi="Arial" w:cs="Arial"/>
          <w:b/>
          <w:bCs/>
          <w:color w:val="000000" w:themeColor="text1"/>
          <w:sz w:val="22"/>
          <w:szCs w:val="22"/>
          <w:lang w:eastAsia="en-IN"/>
        </w:rPr>
      </w:pPr>
      <w:r w:rsidRPr="005F30B8">
        <w:rPr>
          <w:rFonts w:ascii="Arial" w:hAnsi="Arial" w:cs="Arial"/>
          <w:b/>
          <w:bCs/>
          <w:color w:val="000000" w:themeColor="text1"/>
          <w:sz w:val="22"/>
          <w:szCs w:val="22"/>
          <w:lang w:eastAsia="en-IN"/>
        </w:rPr>
        <w:t xml:space="preserve">Expenditure as per </w:t>
      </w:r>
      <w:r>
        <w:rPr>
          <w:rFonts w:ascii="Arial" w:hAnsi="Arial" w:cs="Arial"/>
          <w:b/>
          <w:bCs/>
          <w:color w:val="000000" w:themeColor="text1"/>
          <w:sz w:val="22"/>
          <w:szCs w:val="22"/>
          <w:lang w:eastAsia="en-IN"/>
        </w:rPr>
        <w:t>LIE:</w:t>
      </w:r>
    </w:p>
    <w:p w14:paraId="3F5F5BC7" w14:textId="0E3F8587" w:rsidR="005F30B8" w:rsidRDefault="007E3EB2" w:rsidP="007E3EB2">
      <w:pPr>
        <w:pStyle w:val="ListParagraph"/>
        <w:numPr>
          <w:ilvl w:val="1"/>
          <w:numId w:val="26"/>
        </w:numPr>
        <w:tabs>
          <w:tab w:val="left" w:pos="0"/>
        </w:tabs>
        <w:autoSpaceDE w:val="0"/>
        <w:autoSpaceDN w:val="0"/>
        <w:adjustRightInd w:val="0"/>
        <w:spacing w:line="276" w:lineRule="auto"/>
        <w:ind w:right="-43"/>
        <w:jc w:val="both"/>
        <w:rPr>
          <w:rFonts w:ascii="Arial" w:hAnsi="Arial" w:cs="Arial"/>
          <w:b/>
          <w:bCs/>
          <w:color w:val="000000" w:themeColor="text1"/>
          <w:sz w:val="22"/>
          <w:szCs w:val="22"/>
          <w:lang w:eastAsia="en-IN"/>
        </w:rPr>
      </w:pPr>
      <w:r>
        <w:rPr>
          <w:rFonts w:ascii="Arial" w:hAnsi="Arial" w:cs="Arial"/>
          <w:b/>
          <w:bCs/>
          <w:color w:val="000000" w:themeColor="text1"/>
          <w:sz w:val="22"/>
          <w:szCs w:val="22"/>
          <w:lang w:eastAsia="en-IN"/>
        </w:rPr>
        <w:t xml:space="preserve">Land: </w:t>
      </w:r>
    </w:p>
    <w:p w14:paraId="35F242BE" w14:textId="6E2F145F" w:rsidR="007E3EB2" w:rsidRDefault="007E3EB2" w:rsidP="007E3EB2">
      <w:pPr>
        <w:pStyle w:val="ListParagraph"/>
        <w:numPr>
          <w:ilvl w:val="1"/>
          <w:numId w:val="26"/>
        </w:numPr>
        <w:tabs>
          <w:tab w:val="left" w:pos="0"/>
        </w:tabs>
        <w:autoSpaceDE w:val="0"/>
        <w:autoSpaceDN w:val="0"/>
        <w:adjustRightInd w:val="0"/>
        <w:spacing w:line="276" w:lineRule="auto"/>
        <w:ind w:right="-43"/>
        <w:jc w:val="both"/>
        <w:rPr>
          <w:rFonts w:ascii="Arial" w:hAnsi="Arial" w:cs="Arial"/>
          <w:b/>
          <w:bCs/>
          <w:color w:val="000000" w:themeColor="text1"/>
          <w:sz w:val="22"/>
          <w:szCs w:val="22"/>
          <w:lang w:eastAsia="en-IN"/>
        </w:rPr>
      </w:pPr>
      <w:r>
        <w:rPr>
          <w:rFonts w:ascii="Arial" w:hAnsi="Arial" w:cs="Arial"/>
          <w:b/>
          <w:bCs/>
          <w:color w:val="000000" w:themeColor="text1"/>
          <w:sz w:val="22"/>
          <w:szCs w:val="22"/>
          <w:lang w:eastAsia="en-IN"/>
        </w:rPr>
        <w:t>Building &amp; Civil Works</w:t>
      </w:r>
    </w:p>
    <w:p w14:paraId="4A173F44" w14:textId="035D17B2" w:rsidR="00D7783F" w:rsidRDefault="00D7783F"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Pr>
          <w:rFonts w:ascii="Arial" w:hAnsi="Arial" w:cs="Arial"/>
          <w:color w:val="000000" w:themeColor="text1"/>
          <w:sz w:val="22"/>
          <w:szCs w:val="22"/>
          <w:lang w:eastAsia="en-IN"/>
        </w:rPr>
        <w:t>In respect to the expenditure of the construction only Rs.</w:t>
      </w:r>
      <w:r w:rsidR="00552F82">
        <w:rPr>
          <w:rFonts w:ascii="Arial" w:hAnsi="Arial" w:cs="Arial"/>
          <w:color w:val="000000" w:themeColor="text1"/>
          <w:sz w:val="22"/>
          <w:szCs w:val="22"/>
          <w:lang w:eastAsia="en-IN"/>
        </w:rPr>
        <w:t>2.5 Cr.</w:t>
      </w:r>
      <w:r>
        <w:rPr>
          <w:rFonts w:ascii="Arial" w:hAnsi="Arial" w:cs="Arial"/>
          <w:color w:val="000000" w:themeColor="text1"/>
          <w:sz w:val="22"/>
          <w:szCs w:val="22"/>
          <w:lang w:eastAsia="en-IN"/>
        </w:rPr>
        <w:t xml:space="preserve"> amount of </w:t>
      </w:r>
      <w:r w:rsidR="00552F82">
        <w:rPr>
          <w:rFonts w:ascii="Arial" w:hAnsi="Arial" w:cs="Arial"/>
          <w:color w:val="000000" w:themeColor="text1"/>
          <w:sz w:val="22"/>
          <w:szCs w:val="22"/>
          <w:lang w:eastAsia="en-IN"/>
        </w:rPr>
        <w:t>b</w:t>
      </w:r>
      <w:r>
        <w:rPr>
          <w:rFonts w:ascii="Arial" w:hAnsi="Arial" w:cs="Arial"/>
          <w:color w:val="000000" w:themeColor="text1"/>
          <w:sz w:val="22"/>
          <w:szCs w:val="22"/>
          <w:lang w:eastAsia="en-IN"/>
        </w:rPr>
        <w:t>ills have been provided to us. However, work has been done more than this.</w:t>
      </w:r>
    </w:p>
    <w:p w14:paraId="57B61917" w14:textId="14A74EE2" w:rsidR="00D7783F" w:rsidRDefault="00D7783F"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Pr>
          <w:rFonts w:ascii="Arial" w:hAnsi="Arial" w:cs="Arial"/>
          <w:color w:val="000000" w:themeColor="text1"/>
          <w:sz w:val="22"/>
          <w:szCs w:val="22"/>
          <w:lang w:eastAsia="en-IN"/>
        </w:rPr>
        <w:t>Therefore, in the absence of any proper breakup of expenses and invoices we have estimated the expenditure incurred based on the percentage of work completed and the market rate for such kind of construction.</w:t>
      </w:r>
    </w:p>
    <w:p w14:paraId="3956CADF" w14:textId="41B701B1" w:rsidR="00255BF7" w:rsidRPr="005F30B8" w:rsidRDefault="00255BF7"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sidRPr="00C35B90">
        <w:rPr>
          <w:rFonts w:ascii="Arial" w:hAnsi="Arial" w:cs="Arial"/>
          <w:color w:val="000000" w:themeColor="text1"/>
          <w:sz w:val="22"/>
          <w:szCs w:val="22"/>
          <w:lang w:eastAsia="en-IN"/>
        </w:rPr>
        <w:t xml:space="preserve">As per </w:t>
      </w:r>
      <w:r w:rsidR="00D7783F">
        <w:rPr>
          <w:rFonts w:ascii="Arial" w:hAnsi="Arial" w:cs="Arial"/>
          <w:color w:val="000000" w:themeColor="text1"/>
          <w:sz w:val="22"/>
          <w:szCs w:val="22"/>
          <w:lang w:eastAsia="en-IN"/>
        </w:rPr>
        <w:t xml:space="preserve">the market trend and our </w:t>
      </w:r>
      <w:r w:rsidR="005F30B8">
        <w:rPr>
          <w:rFonts w:ascii="Arial" w:hAnsi="Arial" w:cs="Arial"/>
          <w:color w:val="000000" w:themeColor="text1"/>
          <w:sz w:val="22"/>
          <w:szCs w:val="22"/>
          <w:lang w:eastAsia="en-IN"/>
        </w:rPr>
        <w:t xml:space="preserve">engineering </w:t>
      </w:r>
      <w:r w:rsidR="00D7783F">
        <w:rPr>
          <w:rFonts w:ascii="Arial" w:hAnsi="Arial" w:cs="Arial"/>
          <w:color w:val="000000" w:themeColor="text1"/>
          <w:sz w:val="22"/>
          <w:szCs w:val="22"/>
          <w:lang w:eastAsia="en-IN"/>
        </w:rPr>
        <w:t>experience</w:t>
      </w:r>
      <w:r w:rsidRPr="00C35B90">
        <w:rPr>
          <w:rFonts w:ascii="Arial" w:hAnsi="Arial" w:cs="Arial"/>
          <w:color w:val="000000" w:themeColor="text1"/>
          <w:sz w:val="22"/>
          <w:szCs w:val="22"/>
          <w:lang w:eastAsia="en-IN"/>
        </w:rPr>
        <w:t xml:space="preserve"> </w:t>
      </w:r>
      <w:r w:rsidR="005F30B8">
        <w:rPr>
          <w:rFonts w:ascii="Arial" w:hAnsi="Arial" w:cs="Arial"/>
          <w:color w:val="000000" w:themeColor="text1"/>
          <w:sz w:val="22"/>
          <w:szCs w:val="22"/>
          <w:lang w:eastAsia="en-IN"/>
        </w:rPr>
        <w:t xml:space="preserve">of the similar projects </w:t>
      </w:r>
      <w:r w:rsidR="00D7783F">
        <w:rPr>
          <w:rFonts w:ascii="Arial" w:hAnsi="Arial" w:cs="Arial"/>
          <w:color w:val="000000" w:themeColor="text1"/>
          <w:sz w:val="22"/>
          <w:szCs w:val="22"/>
          <w:lang w:eastAsia="en-IN"/>
        </w:rPr>
        <w:t xml:space="preserve">we are of the opinion to adopt </w:t>
      </w:r>
      <w:r w:rsidRPr="00C35B90">
        <w:rPr>
          <w:rFonts w:ascii="Arial" w:hAnsi="Arial" w:cs="Arial"/>
          <w:color w:val="000000" w:themeColor="text1"/>
          <w:sz w:val="22"/>
          <w:szCs w:val="22"/>
          <w:lang w:eastAsia="en-IN"/>
        </w:rPr>
        <w:t xml:space="preserve">the construction cost for </w:t>
      </w:r>
      <w:r w:rsidR="00C35B90" w:rsidRPr="00C35B90">
        <w:rPr>
          <w:rFonts w:ascii="Arial" w:hAnsi="Arial" w:cs="Arial"/>
          <w:color w:val="000000" w:themeColor="text1"/>
          <w:sz w:val="22"/>
          <w:szCs w:val="22"/>
          <w:lang w:eastAsia="en-IN"/>
        </w:rPr>
        <w:t xml:space="preserve">similar type of structures to be </w:t>
      </w:r>
      <w:r w:rsidR="005F30B8">
        <w:rPr>
          <w:rFonts w:ascii="Arial" w:hAnsi="Arial" w:cs="Arial"/>
          <w:color w:val="000000" w:themeColor="text1"/>
          <w:sz w:val="22"/>
          <w:szCs w:val="22"/>
          <w:lang w:eastAsia="en-IN"/>
        </w:rPr>
        <w:t xml:space="preserve">averagely </w:t>
      </w:r>
      <w:r w:rsidR="00C35B90" w:rsidRPr="00C35B90">
        <w:rPr>
          <w:rFonts w:ascii="Arial" w:hAnsi="Arial" w:cs="Arial"/>
          <w:color w:val="000000" w:themeColor="text1"/>
          <w:sz w:val="22"/>
          <w:szCs w:val="22"/>
          <w:lang w:eastAsia="en-IN"/>
        </w:rPr>
        <w:t>Rs.</w:t>
      </w:r>
      <w:r w:rsidR="00D7783F">
        <w:rPr>
          <w:rFonts w:ascii="Arial" w:hAnsi="Arial" w:cs="Arial"/>
          <w:color w:val="000000" w:themeColor="text1"/>
          <w:sz w:val="22"/>
          <w:szCs w:val="22"/>
          <w:lang w:eastAsia="en-IN"/>
        </w:rPr>
        <w:t>1,90</w:t>
      </w:r>
      <w:r w:rsidR="00EA2945">
        <w:rPr>
          <w:rFonts w:ascii="Arial" w:hAnsi="Arial" w:cs="Arial"/>
          <w:color w:val="000000" w:themeColor="text1"/>
          <w:sz w:val="22"/>
          <w:szCs w:val="22"/>
          <w:lang w:eastAsia="en-IN"/>
        </w:rPr>
        <w:t>0</w:t>
      </w:r>
      <w:r w:rsidR="00C35B90" w:rsidRPr="00C35B90">
        <w:rPr>
          <w:rFonts w:ascii="Arial" w:hAnsi="Arial" w:cs="Arial"/>
          <w:color w:val="000000" w:themeColor="text1"/>
          <w:sz w:val="22"/>
          <w:szCs w:val="22"/>
          <w:lang w:eastAsia="en-IN"/>
        </w:rPr>
        <w:t>/- per sq.</w:t>
      </w:r>
      <w:r w:rsidR="00BE1DA8">
        <w:rPr>
          <w:rFonts w:ascii="Arial" w:hAnsi="Arial" w:cs="Arial"/>
          <w:color w:val="000000" w:themeColor="text1"/>
          <w:sz w:val="22"/>
          <w:szCs w:val="22"/>
          <w:lang w:eastAsia="en-IN"/>
        </w:rPr>
        <w:t xml:space="preserve"> </w:t>
      </w:r>
      <w:r w:rsidR="00C35B90" w:rsidRPr="00C35B90">
        <w:rPr>
          <w:rFonts w:ascii="Arial" w:hAnsi="Arial" w:cs="Arial"/>
          <w:color w:val="000000" w:themeColor="text1"/>
          <w:sz w:val="22"/>
          <w:szCs w:val="22"/>
          <w:lang w:eastAsia="en-IN"/>
        </w:rPr>
        <w:t>ft.</w:t>
      </w:r>
      <w:r w:rsidR="00CF431E">
        <w:rPr>
          <w:rFonts w:ascii="Arial" w:hAnsi="Arial" w:cs="Arial"/>
          <w:color w:val="000000" w:themeColor="text1"/>
          <w:sz w:val="22"/>
          <w:szCs w:val="22"/>
          <w:lang w:eastAsia="en-IN"/>
        </w:rPr>
        <w:t xml:space="preserve"> </w:t>
      </w:r>
      <w:r w:rsidR="00D7783F">
        <w:rPr>
          <w:rFonts w:ascii="Arial" w:hAnsi="Arial" w:cs="Arial"/>
          <w:color w:val="000000" w:themeColor="text1"/>
          <w:sz w:val="22"/>
          <w:szCs w:val="22"/>
          <w:lang w:eastAsia="en-IN"/>
        </w:rPr>
        <w:t>with all finishing and ready to use structure. This cost does not include the soft cost such as IDC charges, Labour Cost, Architectural fees, Approval fees,</w:t>
      </w:r>
      <w:r w:rsidR="00E8644E">
        <w:rPr>
          <w:rFonts w:ascii="Arial" w:hAnsi="Arial" w:cs="Arial"/>
          <w:color w:val="000000" w:themeColor="text1"/>
          <w:sz w:val="22"/>
          <w:szCs w:val="22"/>
          <w:lang w:eastAsia="en-IN"/>
        </w:rPr>
        <w:t xml:space="preserve"> </w:t>
      </w:r>
      <w:r w:rsidR="00E8644E" w:rsidRPr="00E8644E">
        <w:rPr>
          <w:rFonts w:ascii="Arial" w:hAnsi="Arial" w:cs="Arial"/>
          <w:color w:val="000000" w:themeColor="text1"/>
          <w:sz w:val="22"/>
          <w:szCs w:val="22"/>
          <w:lang w:eastAsia="en-IN"/>
        </w:rPr>
        <w:t>advance to suppliers</w:t>
      </w:r>
      <w:r w:rsidR="00D7783F">
        <w:rPr>
          <w:rFonts w:ascii="Arial" w:hAnsi="Arial" w:cs="Arial"/>
          <w:color w:val="000000" w:themeColor="text1"/>
          <w:sz w:val="22"/>
          <w:szCs w:val="22"/>
          <w:lang w:eastAsia="en-IN"/>
        </w:rPr>
        <w:t xml:space="preserve"> etc. </w:t>
      </w:r>
      <w:r w:rsidR="00D7783F" w:rsidRPr="00522B85">
        <w:rPr>
          <w:rFonts w:ascii="Arial" w:hAnsi="Arial" w:cs="Arial"/>
          <w:color w:val="000000" w:themeColor="text1"/>
          <w:sz w:val="22"/>
          <w:szCs w:val="22"/>
          <w:lang w:eastAsia="en-IN"/>
        </w:rPr>
        <w:t>The same has not been vetted by us.</w:t>
      </w:r>
    </w:p>
    <w:p w14:paraId="52A6AE3A" w14:textId="2562B5AC" w:rsidR="00C35B90" w:rsidRDefault="00C35B90"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sidRPr="00C35B90">
        <w:rPr>
          <w:rFonts w:ascii="Arial" w:hAnsi="Arial" w:cs="Arial"/>
          <w:color w:val="000000" w:themeColor="text1"/>
          <w:sz w:val="22"/>
          <w:szCs w:val="22"/>
          <w:lang w:eastAsia="en-IN"/>
        </w:rPr>
        <w:t xml:space="preserve">Considering the </w:t>
      </w:r>
      <w:r w:rsidR="00005AAF">
        <w:rPr>
          <w:rFonts w:ascii="Arial" w:hAnsi="Arial" w:cs="Arial"/>
          <w:color w:val="000000" w:themeColor="text1"/>
          <w:sz w:val="22"/>
          <w:szCs w:val="22"/>
          <w:lang w:eastAsia="en-IN"/>
        </w:rPr>
        <w:t xml:space="preserve">same as the </w:t>
      </w:r>
      <w:r w:rsidRPr="00C35B90">
        <w:rPr>
          <w:rFonts w:ascii="Arial" w:hAnsi="Arial" w:cs="Arial"/>
          <w:color w:val="000000" w:themeColor="text1"/>
          <w:sz w:val="22"/>
          <w:szCs w:val="22"/>
          <w:lang w:eastAsia="en-IN"/>
        </w:rPr>
        <w:t>base rate</w:t>
      </w:r>
      <w:r w:rsidR="00005AAF">
        <w:rPr>
          <w:rFonts w:ascii="Arial" w:hAnsi="Arial" w:cs="Arial"/>
          <w:color w:val="000000" w:themeColor="text1"/>
          <w:sz w:val="22"/>
          <w:szCs w:val="22"/>
          <w:lang w:eastAsia="en-IN"/>
        </w:rPr>
        <w:t xml:space="preserve"> of </w:t>
      </w:r>
      <w:r w:rsidR="00005AAF" w:rsidRPr="00C35B90">
        <w:rPr>
          <w:rFonts w:ascii="Arial" w:hAnsi="Arial" w:cs="Arial"/>
          <w:color w:val="000000" w:themeColor="text1"/>
          <w:sz w:val="22"/>
          <w:szCs w:val="22"/>
          <w:lang w:eastAsia="en-IN"/>
        </w:rPr>
        <w:t>construction</w:t>
      </w:r>
      <w:r w:rsidRPr="00C35B90">
        <w:rPr>
          <w:rFonts w:ascii="Arial" w:hAnsi="Arial" w:cs="Arial"/>
          <w:color w:val="000000" w:themeColor="text1"/>
          <w:sz w:val="22"/>
          <w:szCs w:val="22"/>
          <w:lang w:eastAsia="en-IN"/>
        </w:rPr>
        <w:t>, the estimated cost incurred as on date</w:t>
      </w:r>
      <w:r w:rsidR="00005AAF">
        <w:rPr>
          <w:rFonts w:ascii="Arial" w:hAnsi="Arial" w:cs="Arial"/>
          <w:color w:val="000000" w:themeColor="text1"/>
          <w:sz w:val="22"/>
          <w:szCs w:val="22"/>
          <w:lang w:eastAsia="en-IN"/>
        </w:rPr>
        <w:t xml:space="preserve"> of this report</w:t>
      </w:r>
      <w:r w:rsidR="00FB544D">
        <w:rPr>
          <w:rFonts w:ascii="Arial" w:hAnsi="Arial" w:cs="Arial"/>
          <w:color w:val="000000" w:themeColor="text1"/>
          <w:sz w:val="22"/>
          <w:szCs w:val="22"/>
          <w:lang w:eastAsia="en-IN"/>
        </w:rPr>
        <w:t xml:space="preserve"> </w:t>
      </w:r>
      <w:r w:rsidR="00005AAF">
        <w:rPr>
          <w:rFonts w:ascii="Arial" w:hAnsi="Arial" w:cs="Arial"/>
          <w:color w:val="000000" w:themeColor="text1"/>
          <w:sz w:val="22"/>
          <w:szCs w:val="22"/>
          <w:lang w:eastAsia="en-IN"/>
        </w:rPr>
        <w:t xml:space="preserve">has been tabulated </w:t>
      </w:r>
      <w:r w:rsidRPr="00C35B90">
        <w:rPr>
          <w:rFonts w:ascii="Arial" w:hAnsi="Arial" w:cs="Arial"/>
          <w:color w:val="000000" w:themeColor="text1"/>
          <w:sz w:val="22"/>
          <w:szCs w:val="22"/>
          <w:lang w:eastAsia="en-IN"/>
        </w:rPr>
        <w:t>below:</w:t>
      </w:r>
    </w:p>
    <w:p w14:paraId="56E04F31" w14:textId="77777777" w:rsidR="00552F82" w:rsidRPr="00552F82" w:rsidRDefault="00552F82" w:rsidP="00552F82">
      <w:pPr>
        <w:autoSpaceDE w:val="0"/>
        <w:autoSpaceDN w:val="0"/>
        <w:adjustRightInd w:val="0"/>
        <w:spacing w:line="276" w:lineRule="auto"/>
        <w:ind w:right="-43"/>
        <w:jc w:val="both"/>
        <w:rPr>
          <w:rFonts w:ascii="Arial" w:hAnsi="Arial" w:cs="Arial"/>
          <w:color w:val="000000" w:themeColor="text1"/>
          <w:sz w:val="22"/>
          <w:szCs w:val="22"/>
          <w:lang w:eastAsia="en-IN"/>
        </w:rPr>
      </w:pPr>
    </w:p>
    <w:p w14:paraId="4D5BCCA9" w14:textId="379716E4" w:rsidR="00255BF7" w:rsidRPr="00F0017C" w:rsidRDefault="00255BF7" w:rsidP="00255BF7">
      <w:pPr>
        <w:autoSpaceDE w:val="0"/>
        <w:autoSpaceDN w:val="0"/>
        <w:adjustRightInd w:val="0"/>
        <w:spacing w:line="276" w:lineRule="auto"/>
        <w:ind w:right="-610" w:hanging="426"/>
        <w:jc w:val="right"/>
        <w:rPr>
          <w:rFonts w:ascii="Arial" w:hAnsi="Arial" w:cs="Arial"/>
          <w:i/>
          <w:iCs/>
          <w:color w:val="000000" w:themeColor="text1"/>
          <w:sz w:val="16"/>
          <w:szCs w:val="16"/>
          <w:lang w:eastAsia="en-IN"/>
        </w:rPr>
      </w:pPr>
    </w:p>
    <w:tbl>
      <w:tblPr>
        <w:tblW w:w="8440" w:type="dxa"/>
        <w:jc w:val="center"/>
        <w:tblLook w:val="04A0" w:firstRow="1" w:lastRow="0" w:firstColumn="1" w:lastColumn="0" w:noHBand="0" w:noVBand="1"/>
      </w:tblPr>
      <w:tblGrid>
        <w:gridCol w:w="701"/>
        <w:gridCol w:w="3040"/>
        <w:gridCol w:w="1273"/>
        <w:gridCol w:w="1273"/>
        <w:gridCol w:w="1107"/>
        <w:gridCol w:w="1279"/>
      </w:tblGrid>
      <w:tr w:rsidR="00AD1C4D" w14:paraId="45CF85A7" w14:textId="77777777" w:rsidTr="00773604">
        <w:trPr>
          <w:trHeight w:val="540"/>
          <w:jc w:val="center"/>
        </w:trPr>
        <w:tc>
          <w:tcPr>
            <w:tcW w:w="640" w:type="dxa"/>
            <w:vMerge w:val="restart"/>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013A27B7" w14:textId="6E02C477" w:rsidR="00AD1C4D" w:rsidRPr="00264F56" w:rsidRDefault="00AD1C4D" w:rsidP="00AD1C4D">
            <w:pPr>
              <w:jc w:val="center"/>
              <w:rPr>
                <w:rFonts w:ascii="Calibri" w:hAnsi="Calibri" w:cs="Calibri"/>
                <w:b/>
                <w:bCs/>
                <w:color w:val="FFFFFF" w:themeColor="background1"/>
                <w:sz w:val="22"/>
                <w:szCs w:val="22"/>
              </w:rPr>
            </w:pPr>
            <w:proofErr w:type="spellStart"/>
            <w:r w:rsidRPr="00264F56">
              <w:rPr>
                <w:rFonts w:ascii="Calibri" w:hAnsi="Calibri" w:cs="Calibri"/>
                <w:b/>
                <w:bCs/>
                <w:color w:val="FFFFFF" w:themeColor="background1"/>
                <w:sz w:val="22"/>
                <w:szCs w:val="22"/>
              </w:rPr>
              <w:lastRenderedPageBreak/>
              <w:t>S.No</w:t>
            </w:r>
            <w:proofErr w:type="spellEnd"/>
            <w:r w:rsidRPr="00264F56">
              <w:rPr>
                <w:rFonts w:ascii="Calibri" w:hAnsi="Calibri" w:cs="Calibri"/>
                <w:b/>
                <w:bCs/>
                <w:color w:val="FFFFFF" w:themeColor="background1"/>
                <w:sz w:val="22"/>
                <w:szCs w:val="22"/>
              </w:rPr>
              <w:t>.</w:t>
            </w:r>
          </w:p>
        </w:tc>
        <w:tc>
          <w:tcPr>
            <w:tcW w:w="3040" w:type="dxa"/>
            <w:vMerge w:val="restart"/>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2F125081"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Particulars</w:t>
            </w:r>
          </w:p>
        </w:tc>
        <w:tc>
          <w:tcPr>
            <w:tcW w:w="3500" w:type="dxa"/>
            <w:gridSpan w:val="3"/>
            <w:tcBorders>
              <w:top w:val="single" w:sz="4" w:space="0" w:color="auto"/>
              <w:left w:val="nil"/>
              <w:bottom w:val="single" w:sz="4" w:space="0" w:color="auto"/>
              <w:right w:val="single" w:sz="4" w:space="0" w:color="000000"/>
            </w:tcBorders>
            <w:shd w:val="clear" w:color="auto" w:fill="17365D" w:themeFill="text2" w:themeFillShade="BF"/>
            <w:vAlign w:val="center"/>
            <w:hideMark/>
          </w:tcPr>
          <w:p w14:paraId="6CA7211B"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Estimated Cost Incurred</w:t>
            </w:r>
            <w:r w:rsidRPr="00264F56">
              <w:rPr>
                <w:rFonts w:ascii="Calibri" w:hAnsi="Calibri" w:cs="Calibri"/>
                <w:b/>
                <w:bCs/>
                <w:color w:val="FFFFFF" w:themeColor="background1"/>
                <w:sz w:val="22"/>
                <w:szCs w:val="22"/>
              </w:rPr>
              <w:br/>
            </w:r>
            <w:r w:rsidRPr="00264F56">
              <w:rPr>
                <w:rFonts w:ascii="Calibri" w:hAnsi="Calibri" w:cs="Calibri"/>
                <w:i/>
                <w:iCs/>
                <w:color w:val="FFFFFF" w:themeColor="background1"/>
                <w:sz w:val="20"/>
                <w:szCs w:val="20"/>
              </w:rPr>
              <w:t>(in Rs.)</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hideMark/>
          </w:tcPr>
          <w:p w14:paraId="62ADEFA5"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Total: A+B+C</w:t>
            </w:r>
            <w:r w:rsidRPr="00264F56">
              <w:rPr>
                <w:rFonts w:ascii="Calibri" w:hAnsi="Calibri" w:cs="Calibri"/>
                <w:b/>
                <w:bCs/>
                <w:color w:val="FFFFFF" w:themeColor="background1"/>
                <w:sz w:val="22"/>
                <w:szCs w:val="22"/>
              </w:rPr>
              <w:br/>
            </w:r>
            <w:r w:rsidRPr="00264F56">
              <w:rPr>
                <w:rFonts w:ascii="Calibri" w:hAnsi="Calibri" w:cs="Calibri"/>
                <w:i/>
                <w:iCs/>
                <w:color w:val="FFFFFF" w:themeColor="background1"/>
                <w:sz w:val="20"/>
                <w:szCs w:val="20"/>
              </w:rPr>
              <w:t>(in Rs.)</w:t>
            </w:r>
          </w:p>
        </w:tc>
      </w:tr>
      <w:tr w:rsidR="00AD1C4D" w14:paraId="4DE5A034" w14:textId="77777777" w:rsidTr="00773604">
        <w:trPr>
          <w:trHeight w:val="300"/>
          <w:jc w:val="center"/>
        </w:trPr>
        <w:tc>
          <w:tcPr>
            <w:tcW w:w="640" w:type="dxa"/>
            <w:vMerge/>
            <w:tcBorders>
              <w:top w:val="single" w:sz="4" w:space="0" w:color="auto"/>
              <w:left w:val="single" w:sz="4" w:space="0" w:color="auto"/>
              <w:bottom w:val="single" w:sz="4" w:space="0" w:color="auto"/>
              <w:right w:val="single" w:sz="4" w:space="0" w:color="auto"/>
            </w:tcBorders>
            <w:vAlign w:val="center"/>
            <w:hideMark/>
          </w:tcPr>
          <w:p w14:paraId="4547230C" w14:textId="77777777" w:rsidR="00AD1C4D" w:rsidRDefault="00AD1C4D" w:rsidP="00AD1C4D">
            <w:pPr>
              <w:jc w:val="center"/>
              <w:rPr>
                <w:rFonts w:ascii="Calibri" w:hAnsi="Calibri" w:cs="Calibri"/>
                <w:b/>
                <w:bCs/>
                <w:color w:val="000000"/>
                <w:sz w:val="22"/>
                <w:szCs w:val="22"/>
              </w:rPr>
            </w:pPr>
          </w:p>
        </w:tc>
        <w:tc>
          <w:tcPr>
            <w:tcW w:w="3040" w:type="dxa"/>
            <w:vMerge/>
            <w:tcBorders>
              <w:top w:val="single" w:sz="4" w:space="0" w:color="auto"/>
              <w:left w:val="single" w:sz="4" w:space="0" w:color="auto"/>
              <w:bottom w:val="single" w:sz="4" w:space="0" w:color="auto"/>
              <w:right w:val="single" w:sz="4" w:space="0" w:color="auto"/>
            </w:tcBorders>
            <w:vAlign w:val="center"/>
            <w:hideMark/>
          </w:tcPr>
          <w:p w14:paraId="551852DB" w14:textId="77777777" w:rsidR="00AD1C4D" w:rsidRDefault="00AD1C4D" w:rsidP="00AD1C4D">
            <w:pPr>
              <w:jc w:val="center"/>
              <w:rPr>
                <w:rFonts w:ascii="Calibri" w:hAnsi="Calibri" w:cs="Calibri"/>
                <w:b/>
                <w:bCs/>
                <w:color w:val="000000"/>
                <w:sz w:val="22"/>
                <w:szCs w:val="22"/>
              </w:rPr>
            </w:pPr>
          </w:p>
        </w:tc>
        <w:tc>
          <w:tcPr>
            <w:tcW w:w="1220" w:type="dxa"/>
            <w:tcBorders>
              <w:top w:val="nil"/>
              <w:left w:val="nil"/>
              <w:bottom w:val="single" w:sz="4" w:space="0" w:color="auto"/>
              <w:right w:val="single" w:sz="4" w:space="0" w:color="auto"/>
            </w:tcBorders>
            <w:shd w:val="clear" w:color="auto" w:fill="17365D" w:themeFill="text2" w:themeFillShade="BF"/>
            <w:vAlign w:val="center"/>
            <w:hideMark/>
          </w:tcPr>
          <w:p w14:paraId="212F910C"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Block A</w:t>
            </w:r>
          </w:p>
        </w:tc>
        <w:tc>
          <w:tcPr>
            <w:tcW w:w="1220" w:type="dxa"/>
            <w:tcBorders>
              <w:top w:val="nil"/>
              <w:left w:val="nil"/>
              <w:bottom w:val="single" w:sz="4" w:space="0" w:color="auto"/>
              <w:right w:val="single" w:sz="4" w:space="0" w:color="auto"/>
            </w:tcBorders>
            <w:shd w:val="clear" w:color="auto" w:fill="17365D" w:themeFill="text2" w:themeFillShade="BF"/>
            <w:vAlign w:val="center"/>
            <w:hideMark/>
          </w:tcPr>
          <w:p w14:paraId="38DC4C02"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Block B</w:t>
            </w:r>
          </w:p>
        </w:tc>
        <w:tc>
          <w:tcPr>
            <w:tcW w:w="1060" w:type="dxa"/>
            <w:tcBorders>
              <w:top w:val="nil"/>
              <w:left w:val="nil"/>
              <w:bottom w:val="single" w:sz="4" w:space="0" w:color="auto"/>
              <w:right w:val="single" w:sz="4" w:space="0" w:color="auto"/>
            </w:tcBorders>
            <w:shd w:val="clear" w:color="auto" w:fill="17365D" w:themeFill="text2" w:themeFillShade="BF"/>
            <w:vAlign w:val="center"/>
            <w:hideMark/>
          </w:tcPr>
          <w:p w14:paraId="765CA99D" w14:textId="77777777" w:rsidR="00AD1C4D" w:rsidRPr="00264F56" w:rsidRDefault="00AD1C4D" w:rsidP="00AD1C4D">
            <w:pPr>
              <w:jc w:val="center"/>
              <w:rPr>
                <w:rFonts w:ascii="Calibri" w:hAnsi="Calibri" w:cs="Calibri"/>
                <w:b/>
                <w:bCs/>
                <w:color w:val="FFFFFF" w:themeColor="background1"/>
                <w:sz w:val="22"/>
                <w:szCs w:val="22"/>
              </w:rPr>
            </w:pPr>
            <w:r w:rsidRPr="00264F56">
              <w:rPr>
                <w:rFonts w:ascii="Calibri" w:hAnsi="Calibri" w:cs="Calibri"/>
                <w:b/>
                <w:bCs/>
                <w:color w:val="FFFFFF" w:themeColor="background1"/>
                <w:sz w:val="22"/>
                <w:szCs w:val="22"/>
              </w:rPr>
              <w:t>Block C</w:t>
            </w: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5BE3D169" w14:textId="77777777" w:rsidR="00AD1C4D" w:rsidRDefault="00AD1C4D" w:rsidP="00AD1C4D">
            <w:pPr>
              <w:jc w:val="center"/>
              <w:rPr>
                <w:rFonts w:ascii="Calibri" w:hAnsi="Calibri" w:cs="Calibri"/>
                <w:b/>
                <w:bCs/>
                <w:color w:val="000000"/>
                <w:sz w:val="22"/>
                <w:szCs w:val="22"/>
              </w:rPr>
            </w:pPr>
          </w:p>
        </w:tc>
      </w:tr>
      <w:tr w:rsidR="00AD1C4D" w14:paraId="283ECB3D" w14:textId="77777777" w:rsidTr="00773604">
        <w:trPr>
          <w:trHeight w:val="6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D3FDCC7"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1</w:t>
            </w:r>
          </w:p>
        </w:tc>
        <w:tc>
          <w:tcPr>
            <w:tcW w:w="3040" w:type="dxa"/>
            <w:tcBorders>
              <w:top w:val="nil"/>
              <w:left w:val="nil"/>
              <w:bottom w:val="single" w:sz="4" w:space="0" w:color="auto"/>
              <w:right w:val="single" w:sz="4" w:space="0" w:color="auto"/>
            </w:tcBorders>
            <w:shd w:val="clear" w:color="auto" w:fill="auto"/>
            <w:vAlign w:val="center"/>
            <w:hideMark/>
          </w:tcPr>
          <w:p w14:paraId="1605C218"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Excavation, Concrete for Foundation &amp; Plinth</w:t>
            </w:r>
          </w:p>
        </w:tc>
        <w:tc>
          <w:tcPr>
            <w:tcW w:w="1220" w:type="dxa"/>
            <w:tcBorders>
              <w:top w:val="nil"/>
              <w:left w:val="nil"/>
              <w:bottom w:val="single" w:sz="4" w:space="0" w:color="auto"/>
              <w:right w:val="single" w:sz="4" w:space="0" w:color="auto"/>
            </w:tcBorders>
            <w:shd w:val="clear" w:color="auto" w:fill="auto"/>
            <w:noWrap/>
            <w:vAlign w:val="center"/>
            <w:hideMark/>
          </w:tcPr>
          <w:p w14:paraId="75F3D9AC" w14:textId="2C819F18"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44,17,500</w:t>
            </w:r>
          </w:p>
        </w:tc>
        <w:tc>
          <w:tcPr>
            <w:tcW w:w="1220" w:type="dxa"/>
            <w:tcBorders>
              <w:top w:val="nil"/>
              <w:left w:val="nil"/>
              <w:bottom w:val="single" w:sz="4" w:space="0" w:color="auto"/>
              <w:right w:val="single" w:sz="4" w:space="0" w:color="auto"/>
            </w:tcBorders>
            <w:shd w:val="clear" w:color="auto" w:fill="auto"/>
            <w:noWrap/>
            <w:vAlign w:val="center"/>
            <w:hideMark/>
          </w:tcPr>
          <w:p w14:paraId="26F29C37" w14:textId="24C650EB"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47,02,500</w:t>
            </w:r>
          </w:p>
        </w:tc>
        <w:tc>
          <w:tcPr>
            <w:tcW w:w="1060" w:type="dxa"/>
            <w:tcBorders>
              <w:top w:val="nil"/>
              <w:left w:val="nil"/>
              <w:bottom w:val="single" w:sz="4" w:space="0" w:color="auto"/>
              <w:right w:val="single" w:sz="4" w:space="0" w:color="auto"/>
            </w:tcBorders>
            <w:shd w:val="clear" w:color="auto" w:fill="auto"/>
            <w:noWrap/>
            <w:vAlign w:val="center"/>
            <w:hideMark/>
          </w:tcPr>
          <w:p w14:paraId="445F9FDB" w14:textId="141885D9"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47,02,500</w:t>
            </w:r>
          </w:p>
        </w:tc>
        <w:tc>
          <w:tcPr>
            <w:tcW w:w="1260" w:type="dxa"/>
            <w:tcBorders>
              <w:top w:val="nil"/>
              <w:left w:val="nil"/>
              <w:bottom w:val="single" w:sz="4" w:space="0" w:color="auto"/>
              <w:right w:val="single" w:sz="4" w:space="0" w:color="auto"/>
            </w:tcBorders>
            <w:shd w:val="clear" w:color="auto" w:fill="auto"/>
            <w:noWrap/>
            <w:vAlign w:val="center"/>
            <w:hideMark/>
          </w:tcPr>
          <w:p w14:paraId="23845F0A" w14:textId="4E6CA02E"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1,38,22,500</w:t>
            </w:r>
          </w:p>
        </w:tc>
      </w:tr>
      <w:tr w:rsidR="00AD1C4D" w14:paraId="3A8C3E05" w14:textId="77777777" w:rsidTr="00773604">
        <w:trPr>
          <w:trHeight w:val="6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C07BD61"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2</w:t>
            </w:r>
          </w:p>
        </w:tc>
        <w:tc>
          <w:tcPr>
            <w:tcW w:w="3040" w:type="dxa"/>
            <w:tcBorders>
              <w:top w:val="nil"/>
              <w:left w:val="nil"/>
              <w:bottom w:val="single" w:sz="4" w:space="0" w:color="auto"/>
              <w:right w:val="single" w:sz="4" w:space="0" w:color="auto"/>
            </w:tcBorders>
            <w:shd w:val="clear" w:color="auto" w:fill="auto"/>
            <w:vAlign w:val="center"/>
            <w:hideMark/>
          </w:tcPr>
          <w:p w14:paraId="1FF8DA07"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Superstructure Concrete &amp; Brickwork</w:t>
            </w:r>
          </w:p>
        </w:tc>
        <w:tc>
          <w:tcPr>
            <w:tcW w:w="1220" w:type="dxa"/>
            <w:tcBorders>
              <w:top w:val="nil"/>
              <w:left w:val="nil"/>
              <w:bottom w:val="single" w:sz="4" w:space="0" w:color="auto"/>
              <w:right w:val="single" w:sz="4" w:space="0" w:color="auto"/>
            </w:tcBorders>
            <w:shd w:val="clear" w:color="auto" w:fill="auto"/>
            <w:noWrap/>
            <w:vAlign w:val="center"/>
            <w:hideMark/>
          </w:tcPr>
          <w:p w14:paraId="28D10354" w14:textId="051996D4"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73,62,500</w:t>
            </w:r>
          </w:p>
        </w:tc>
        <w:tc>
          <w:tcPr>
            <w:tcW w:w="1220" w:type="dxa"/>
            <w:tcBorders>
              <w:top w:val="nil"/>
              <w:left w:val="nil"/>
              <w:bottom w:val="single" w:sz="4" w:space="0" w:color="auto"/>
              <w:right w:val="single" w:sz="4" w:space="0" w:color="auto"/>
            </w:tcBorders>
            <w:shd w:val="clear" w:color="auto" w:fill="auto"/>
            <w:noWrap/>
            <w:vAlign w:val="center"/>
            <w:hideMark/>
          </w:tcPr>
          <w:p w14:paraId="75797D9C" w14:textId="6478BF99"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78,37,500</w:t>
            </w:r>
          </w:p>
        </w:tc>
        <w:tc>
          <w:tcPr>
            <w:tcW w:w="1060" w:type="dxa"/>
            <w:tcBorders>
              <w:top w:val="nil"/>
              <w:left w:val="nil"/>
              <w:bottom w:val="single" w:sz="4" w:space="0" w:color="auto"/>
              <w:right w:val="single" w:sz="4" w:space="0" w:color="auto"/>
            </w:tcBorders>
            <w:shd w:val="clear" w:color="auto" w:fill="auto"/>
            <w:noWrap/>
            <w:vAlign w:val="center"/>
            <w:hideMark/>
          </w:tcPr>
          <w:p w14:paraId="50D4D08B" w14:textId="5068B80B"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3,91,875</w:t>
            </w:r>
          </w:p>
        </w:tc>
        <w:tc>
          <w:tcPr>
            <w:tcW w:w="1260" w:type="dxa"/>
            <w:tcBorders>
              <w:top w:val="nil"/>
              <w:left w:val="nil"/>
              <w:bottom w:val="single" w:sz="4" w:space="0" w:color="auto"/>
              <w:right w:val="single" w:sz="4" w:space="0" w:color="auto"/>
            </w:tcBorders>
            <w:shd w:val="clear" w:color="auto" w:fill="auto"/>
            <w:noWrap/>
            <w:vAlign w:val="center"/>
            <w:hideMark/>
          </w:tcPr>
          <w:p w14:paraId="0F513C8A" w14:textId="5027C0BE"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1,55,91,875</w:t>
            </w:r>
          </w:p>
        </w:tc>
      </w:tr>
      <w:tr w:rsidR="00AD1C4D" w14:paraId="69EBFD5C" w14:textId="77777777" w:rsidTr="00773604">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1340F06"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3</w:t>
            </w:r>
          </w:p>
        </w:tc>
        <w:tc>
          <w:tcPr>
            <w:tcW w:w="3040" w:type="dxa"/>
            <w:tcBorders>
              <w:top w:val="nil"/>
              <w:left w:val="nil"/>
              <w:bottom w:val="single" w:sz="4" w:space="0" w:color="auto"/>
              <w:right w:val="single" w:sz="4" w:space="0" w:color="auto"/>
            </w:tcBorders>
            <w:shd w:val="clear" w:color="auto" w:fill="auto"/>
            <w:vAlign w:val="center"/>
            <w:hideMark/>
          </w:tcPr>
          <w:p w14:paraId="35311E6A" w14:textId="77777777" w:rsidR="00AD1C4D" w:rsidRDefault="00AD1C4D" w:rsidP="00AD1C4D">
            <w:pPr>
              <w:rPr>
                <w:rFonts w:ascii="Calibri" w:hAnsi="Calibri" w:cs="Calibri"/>
                <w:color w:val="000000"/>
                <w:sz w:val="22"/>
                <w:szCs w:val="22"/>
              </w:rPr>
            </w:pPr>
            <w:r>
              <w:rPr>
                <w:rFonts w:ascii="Calibri" w:hAnsi="Calibri" w:cs="Calibri"/>
                <w:color w:val="000000"/>
                <w:sz w:val="22"/>
                <w:szCs w:val="22"/>
              </w:rPr>
              <w:t>Roof Slab</w:t>
            </w:r>
          </w:p>
        </w:tc>
        <w:tc>
          <w:tcPr>
            <w:tcW w:w="1220" w:type="dxa"/>
            <w:tcBorders>
              <w:top w:val="nil"/>
              <w:left w:val="nil"/>
              <w:bottom w:val="single" w:sz="4" w:space="0" w:color="auto"/>
              <w:right w:val="single" w:sz="4" w:space="0" w:color="auto"/>
            </w:tcBorders>
            <w:shd w:val="clear" w:color="auto" w:fill="auto"/>
            <w:noWrap/>
            <w:vAlign w:val="center"/>
            <w:hideMark/>
          </w:tcPr>
          <w:p w14:paraId="38689C0E" w14:textId="22DF7F22"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44,17,500</w:t>
            </w:r>
          </w:p>
        </w:tc>
        <w:tc>
          <w:tcPr>
            <w:tcW w:w="1220" w:type="dxa"/>
            <w:tcBorders>
              <w:top w:val="nil"/>
              <w:left w:val="nil"/>
              <w:bottom w:val="single" w:sz="4" w:space="0" w:color="auto"/>
              <w:right w:val="single" w:sz="4" w:space="0" w:color="auto"/>
            </w:tcBorders>
            <w:shd w:val="clear" w:color="auto" w:fill="auto"/>
            <w:noWrap/>
            <w:vAlign w:val="center"/>
            <w:hideMark/>
          </w:tcPr>
          <w:p w14:paraId="20378CDF" w14:textId="39A6B9CE"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47,02,500</w:t>
            </w:r>
          </w:p>
        </w:tc>
        <w:tc>
          <w:tcPr>
            <w:tcW w:w="1060" w:type="dxa"/>
            <w:tcBorders>
              <w:top w:val="nil"/>
              <w:left w:val="nil"/>
              <w:bottom w:val="single" w:sz="4" w:space="0" w:color="auto"/>
              <w:right w:val="single" w:sz="4" w:space="0" w:color="auto"/>
            </w:tcBorders>
            <w:shd w:val="clear" w:color="auto" w:fill="auto"/>
            <w:noWrap/>
            <w:vAlign w:val="center"/>
            <w:hideMark/>
          </w:tcPr>
          <w:p w14:paraId="0E23FAF1" w14:textId="5A954358"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260" w:type="dxa"/>
            <w:tcBorders>
              <w:top w:val="nil"/>
              <w:left w:val="nil"/>
              <w:bottom w:val="single" w:sz="4" w:space="0" w:color="auto"/>
              <w:right w:val="single" w:sz="4" w:space="0" w:color="auto"/>
            </w:tcBorders>
            <w:shd w:val="clear" w:color="auto" w:fill="auto"/>
            <w:noWrap/>
            <w:vAlign w:val="center"/>
            <w:hideMark/>
          </w:tcPr>
          <w:p w14:paraId="155E9E4F" w14:textId="20F2E79D"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91,20,000</w:t>
            </w:r>
          </w:p>
        </w:tc>
      </w:tr>
      <w:tr w:rsidR="00AD1C4D" w14:paraId="3FAFA690" w14:textId="77777777" w:rsidTr="00773604">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1D63A943"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4</w:t>
            </w:r>
          </w:p>
        </w:tc>
        <w:tc>
          <w:tcPr>
            <w:tcW w:w="3040" w:type="dxa"/>
            <w:tcBorders>
              <w:top w:val="nil"/>
              <w:left w:val="nil"/>
              <w:bottom w:val="single" w:sz="4" w:space="0" w:color="auto"/>
              <w:right w:val="single" w:sz="4" w:space="0" w:color="auto"/>
            </w:tcBorders>
            <w:shd w:val="clear" w:color="auto" w:fill="auto"/>
            <w:vAlign w:val="center"/>
            <w:hideMark/>
          </w:tcPr>
          <w:p w14:paraId="136125F7"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Flooring</w:t>
            </w:r>
          </w:p>
        </w:tc>
        <w:tc>
          <w:tcPr>
            <w:tcW w:w="1220" w:type="dxa"/>
            <w:tcBorders>
              <w:top w:val="nil"/>
              <w:left w:val="nil"/>
              <w:bottom w:val="single" w:sz="4" w:space="0" w:color="auto"/>
              <w:right w:val="single" w:sz="4" w:space="0" w:color="auto"/>
            </w:tcBorders>
            <w:shd w:val="clear" w:color="auto" w:fill="auto"/>
            <w:noWrap/>
            <w:vAlign w:val="center"/>
            <w:hideMark/>
          </w:tcPr>
          <w:p w14:paraId="10FA382B" w14:textId="65F3CF91"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2,94,500</w:t>
            </w:r>
          </w:p>
        </w:tc>
        <w:tc>
          <w:tcPr>
            <w:tcW w:w="1220" w:type="dxa"/>
            <w:tcBorders>
              <w:top w:val="nil"/>
              <w:left w:val="nil"/>
              <w:bottom w:val="single" w:sz="4" w:space="0" w:color="auto"/>
              <w:right w:val="single" w:sz="4" w:space="0" w:color="auto"/>
            </w:tcBorders>
            <w:shd w:val="clear" w:color="auto" w:fill="auto"/>
            <w:noWrap/>
            <w:vAlign w:val="center"/>
            <w:hideMark/>
          </w:tcPr>
          <w:p w14:paraId="6A498F61" w14:textId="1A836F9B"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060" w:type="dxa"/>
            <w:tcBorders>
              <w:top w:val="nil"/>
              <w:left w:val="nil"/>
              <w:bottom w:val="single" w:sz="4" w:space="0" w:color="auto"/>
              <w:right w:val="single" w:sz="4" w:space="0" w:color="auto"/>
            </w:tcBorders>
            <w:shd w:val="clear" w:color="auto" w:fill="auto"/>
            <w:noWrap/>
            <w:vAlign w:val="center"/>
            <w:hideMark/>
          </w:tcPr>
          <w:p w14:paraId="230E5A33" w14:textId="773AB44F"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260" w:type="dxa"/>
            <w:tcBorders>
              <w:top w:val="nil"/>
              <w:left w:val="nil"/>
              <w:bottom w:val="single" w:sz="4" w:space="0" w:color="auto"/>
              <w:right w:val="single" w:sz="4" w:space="0" w:color="auto"/>
            </w:tcBorders>
            <w:shd w:val="clear" w:color="auto" w:fill="auto"/>
            <w:noWrap/>
            <w:vAlign w:val="center"/>
            <w:hideMark/>
          </w:tcPr>
          <w:p w14:paraId="78A727D2" w14:textId="62EEC1EC"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2,94,500</w:t>
            </w:r>
          </w:p>
        </w:tc>
      </w:tr>
      <w:tr w:rsidR="00AD1C4D" w14:paraId="394F2A97" w14:textId="77777777" w:rsidTr="00773604">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095C524"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5</w:t>
            </w:r>
          </w:p>
        </w:tc>
        <w:tc>
          <w:tcPr>
            <w:tcW w:w="3040" w:type="dxa"/>
            <w:tcBorders>
              <w:top w:val="nil"/>
              <w:left w:val="nil"/>
              <w:bottom w:val="single" w:sz="4" w:space="0" w:color="auto"/>
              <w:right w:val="single" w:sz="4" w:space="0" w:color="auto"/>
            </w:tcBorders>
            <w:shd w:val="clear" w:color="auto" w:fill="auto"/>
            <w:vAlign w:val="center"/>
            <w:hideMark/>
          </w:tcPr>
          <w:p w14:paraId="1CB8E653"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Plastering &amp; Painting</w:t>
            </w:r>
          </w:p>
        </w:tc>
        <w:tc>
          <w:tcPr>
            <w:tcW w:w="1220" w:type="dxa"/>
            <w:tcBorders>
              <w:top w:val="nil"/>
              <w:left w:val="nil"/>
              <w:bottom w:val="single" w:sz="4" w:space="0" w:color="auto"/>
              <w:right w:val="single" w:sz="4" w:space="0" w:color="auto"/>
            </w:tcBorders>
            <w:shd w:val="clear" w:color="auto" w:fill="auto"/>
            <w:noWrap/>
            <w:vAlign w:val="center"/>
            <w:hideMark/>
          </w:tcPr>
          <w:p w14:paraId="7C68B55F" w14:textId="16F9A39A"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11,78,000</w:t>
            </w:r>
          </w:p>
        </w:tc>
        <w:tc>
          <w:tcPr>
            <w:tcW w:w="1220" w:type="dxa"/>
            <w:tcBorders>
              <w:top w:val="nil"/>
              <w:left w:val="nil"/>
              <w:bottom w:val="single" w:sz="4" w:space="0" w:color="auto"/>
              <w:right w:val="single" w:sz="4" w:space="0" w:color="auto"/>
            </w:tcBorders>
            <w:shd w:val="clear" w:color="auto" w:fill="auto"/>
            <w:noWrap/>
            <w:vAlign w:val="center"/>
            <w:hideMark/>
          </w:tcPr>
          <w:p w14:paraId="5802F8B1" w14:textId="3A01524A"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6,27,000</w:t>
            </w:r>
          </w:p>
        </w:tc>
        <w:tc>
          <w:tcPr>
            <w:tcW w:w="1060" w:type="dxa"/>
            <w:tcBorders>
              <w:top w:val="nil"/>
              <w:left w:val="nil"/>
              <w:bottom w:val="single" w:sz="4" w:space="0" w:color="auto"/>
              <w:right w:val="single" w:sz="4" w:space="0" w:color="auto"/>
            </w:tcBorders>
            <w:shd w:val="clear" w:color="auto" w:fill="auto"/>
            <w:noWrap/>
            <w:vAlign w:val="center"/>
            <w:hideMark/>
          </w:tcPr>
          <w:p w14:paraId="050B8FD2" w14:textId="2FD818DF"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260" w:type="dxa"/>
            <w:tcBorders>
              <w:top w:val="nil"/>
              <w:left w:val="nil"/>
              <w:bottom w:val="single" w:sz="4" w:space="0" w:color="auto"/>
              <w:right w:val="single" w:sz="4" w:space="0" w:color="auto"/>
            </w:tcBorders>
            <w:shd w:val="clear" w:color="auto" w:fill="auto"/>
            <w:noWrap/>
            <w:vAlign w:val="center"/>
            <w:hideMark/>
          </w:tcPr>
          <w:p w14:paraId="279925E3" w14:textId="5871CBA8"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18,05,000</w:t>
            </w:r>
          </w:p>
        </w:tc>
      </w:tr>
      <w:tr w:rsidR="00AD1C4D" w14:paraId="1F2242BD" w14:textId="77777777" w:rsidTr="00773604">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D21B461"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6</w:t>
            </w:r>
          </w:p>
        </w:tc>
        <w:tc>
          <w:tcPr>
            <w:tcW w:w="3040" w:type="dxa"/>
            <w:tcBorders>
              <w:top w:val="nil"/>
              <w:left w:val="nil"/>
              <w:bottom w:val="single" w:sz="4" w:space="0" w:color="auto"/>
              <w:right w:val="single" w:sz="4" w:space="0" w:color="auto"/>
            </w:tcBorders>
            <w:shd w:val="clear" w:color="auto" w:fill="auto"/>
            <w:vAlign w:val="center"/>
            <w:hideMark/>
          </w:tcPr>
          <w:p w14:paraId="0111B8B2"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Door, Windows &amp; Woodwork</w:t>
            </w:r>
          </w:p>
        </w:tc>
        <w:tc>
          <w:tcPr>
            <w:tcW w:w="1220" w:type="dxa"/>
            <w:tcBorders>
              <w:top w:val="nil"/>
              <w:left w:val="nil"/>
              <w:bottom w:val="single" w:sz="4" w:space="0" w:color="auto"/>
              <w:right w:val="single" w:sz="4" w:space="0" w:color="auto"/>
            </w:tcBorders>
            <w:shd w:val="clear" w:color="auto" w:fill="auto"/>
            <w:noWrap/>
            <w:vAlign w:val="center"/>
            <w:hideMark/>
          </w:tcPr>
          <w:p w14:paraId="1FE734C5" w14:textId="05703551"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22,97,100</w:t>
            </w:r>
          </w:p>
        </w:tc>
        <w:tc>
          <w:tcPr>
            <w:tcW w:w="1220" w:type="dxa"/>
            <w:tcBorders>
              <w:top w:val="nil"/>
              <w:left w:val="nil"/>
              <w:bottom w:val="single" w:sz="4" w:space="0" w:color="auto"/>
              <w:right w:val="single" w:sz="4" w:space="0" w:color="auto"/>
            </w:tcBorders>
            <w:shd w:val="clear" w:color="auto" w:fill="auto"/>
            <w:noWrap/>
            <w:vAlign w:val="center"/>
            <w:hideMark/>
          </w:tcPr>
          <w:p w14:paraId="03E03493" w14:textId="4C13D4FE"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16,30,200</w:t>
            </w:r>
          </w:p>
        </w:tc>
        <w:tc>
          <w:tcPr>
            <w:tcW w:w="1060" w:type="dxa"/>
            <w:tcBorders>
              <w:top w:val="nil"/>
              <w:left w:val="nil"/>
              <w:bottom w:val="single" w:sz="4" w:space="0" w:color="auto"/>
              <w:right w:val="single" w:sz="4" w:space="0" w:color="auto"/>
            </w:tcBorders>
            <w:shd w:val="clear" w:color="auto" w:fill="auto"/>
            <w:noWrap/>
            <w:vAlign w:val="center"/>
            <w:hideMark/>
          </w:tcPr>
          <w:p w14:paraId="4B4DA390" w14:textId="16A97CFA"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260" w:type="dxa"/>
            <w:tcBorders>
              <w:top w:val="nil"/>
              <w:left w:val="nil"/>
              <w:bottom w:val="single" w:sz="4" w:space="0" w:color="auto"/>
              <w:right w:val="single" w:sz="4" w:space="0" w:color="auto"/>
            </w:tcBorders>
            <w:shd w:val="clear" w:color="auto" w:fill="auto"/>
            <w:noWrap/>
            <w:vAlign w:val="center"/>
            <w:hideMark/>
          </w:tcPr>
          <w:p w14:paraId="7C889753" w14:textId="5FE95F3C"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39,27,300</w:t>
            </w:r>
          </w:p>
        </w:tc>
      </w:tr>
      <w:tr w:rsidR="00AD1C4D" w14:paraId="79717010" w14:textId="77777777" w:rsidTr="00773604">
        <w:trPr>
          <w:trHeight w:val="6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067229B" w14:textId="77777777" w:rsidR="00AD1C4D" w:rsidRDefault="00AD1C4D" w:rsidP="00AD1C4D">
            <w:pPr>
              <w:jc w:val="center"/>
              <w:rPr>
                <w:rFonts w:ascii="Calibri" w:hAnsi="Calibri" w:cs="Calibri"/>
                <w:color w:val="000000"/>
                <w:sz w:val="22"/>
                <w:szCs w:val="22"/>
              </w:rPr>
            </w:pPr>
            <w:r>
              <w:rPr>
                <w:rFonts w:ascii="Calibri" w:hAnsi="Calibri" w:cs="Calibri"/>
                <w:color w:val="000000"/>
                <w:sz w:val="22"/>
                <w:szCs w:val="22"/>
              </w:rPr>
              <w:t>7</w:t>
            </w:r>
          </w:p>
        </w:tc>
        <w:tc>
          <w:tcPr>
            <w:tcW w:w="3040" w:type="dxa"/>
            <w:tcBorders>
              <w:top w:val="nil"/>
              <w:left w:val="nil"/>
              <w:bottom w:val="single" w:sz="4" w:space="0" w:color="auto"/>
              <w:right w:val="single" w:sz="4" w:space="0" w:color="auto"/>
            </w:tcBorders>
            <w:shd w:val="clear" w:color="auto" w:fill="auto"/>
            <w:vAlign w:val="center"/>
            <w:hideMark/>
          </w:tcPr>
          <w:p w14:paraId="0FA754E6" w14:textId="77777777" w:rsidR="00AD1C4D" w:rsidRDefault="00AD1C4D" w:rsidP="00AD1C4D">
            <w:pPr>
              <w:rPr>
                <w:rFonts w:ascii="Calibri" w:hAnsi="Calibri" w:cs="Calibri"/>
                <w:color w:val="202124"/>
                <w:sz w:val="22"/>
                <w:szCs w:val="22"/>
              </w:rPr>
            </w:pPr>
            <w:r>
              <w:rPr>
                <w:rFonts w:ascii="Calibri" w:hAnsi="Calibri" w:cs="Calibri"/>
                <w:color w:val="202124"/>
                <w:sz w:val="22"/>
                <w:szCs w:val="22"/>
              </w:rPr>
              <w:t>Water supply, Sanitary Fittings, Electrification, Lifts &amp; Others</w:t>
            </w:r>
          </w:p>
        </w:tc>
        <w:tc>
          <w:tcPr>
            <w:tcW w:w="1220" w:type="dxa"/>
            <w:tcBorders>
              <w:top w:val="nil"/>
              <w:left w:val="nil"/>
              <w:bottom w:val="single" w:sz="4" w:space="0" w:color="auto"/>
              <w:right w:val="single" w:sz="4" w:space="0" w:color="auto"/>
            </w:tcBorders>
            <w:shd w:val="clear" w:color="auto" w:fill="auto"/>
            <w:noWrap/>
            <w:vAlign w:val="center"/>
            <w:hideMark/>
          </w:tcPr>
          <w:p w14:paraId="2170C510" w14:textId="2C511A63"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17,67,000</w:t>
            </w:r>
          </w:p>
        </w:tc>
        <w:tc>
          <w:tcPr>
            <w:tcW w:w="1220" w:type="dxa"/>
            <w:tcBorders>
              <w:top w:val="nil"/>
              <w:left w:val="nil"/>
              <w:bottom w:val="single" w:sz="4" w:space="0" w:color="auto"/>
              <w:right w:val="single" w:sz="4" w:space="0" w:color="auto"/>
            </w:tcBorders>
            <w:shd w:val="clear" w:color="auto" w:fill="auto"/>
            <w:noWrap/>
            <w:vAlign w:val="center"/>
            <w:hideMark/>
          </w:tcPr>
          <w:p w14:paraId="7E44BFEC" w14:textId="1E08DC11"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13,32,375</w:t>
            </w:r>
          </w:p>
        </w:tc>
        <w:tc>
          <w:tcPr>
            <w:tcW w:w="1060" w:type="dxa"/>
            <w:tcBorders>
              <w:top w:val="nil"/>
              <w:left w:val="nil"/>
              <w:bottom w:val="single" w:sz="4" w:space="0" w:color="auto"/>
              <w:right w:val="single" w:sz="4" w:space="0" w:color="auto"/>
            </w:tcBorders>
            <w:shd w:val="clear" w:color="auto" w:fill="auto"/>
            <w:noWrap/>
            <w:vAlign w:val="center"/>
            <w:hideMark/>
          </w:tcPr>
          <w:p w14:paraId="2E83AD3B" w14:textId="7A360BA0"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w:t>
            </w:r>
          </w:p>
        </w:tc>
        <w:tc>
          <w:tcPr>
            <w:tcW w:w="1260" w:type="dxa"/>
            <w:tcBorders>
              <w:top w:val="nil"/>
              <w:left w:val="nil"/>
              <w:bottom w:val="single" w:sz="4" w:space="0" w:color="auto"/>
              <w:right w:val="single" w:sz="4" w:space="0" w:color="auto"/>
            </w:tcBorders>
            <w:shd w:val="clear" w:color="auto" w:fill="auto"/>
            <w:noWrap/>
            <w:vAlign w:val="center"/>
            <w:hideMark/>
          </w:tcPr>
          <w:p w14:paraId="0C998AE0" w14:textId="025A727A"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30,99,375</w:t>
            </w:r>
          </w:p>
        </w:tc>
      </w:tr>
      <w:tr w:rsidR="00AD1C4D" w14:paraId="7C525DE6" w14:textId="77777777" w:rsidTr="00773604">
        <w:trPr>
          <w:trHeight w:val="300"/>
          <w:jc w:val="center"/>
        </w:trPr>
        <w:tc>
          <w:tcPr>
            <w:tcW w:w="3680" w:type="dxa"/>
            <w:gridSpan w:val="2"/>
            <w:tcBorders>
              <w:top w:val="single" w:sz="4" w:space="0" w:color="auto"/>
              <w:left w:val="single" w:sz="4" w:space="0" w:color="auto"/>
              <w:bottom w:val="single" w:sz="4" w:space="0" w:color="auto"/>
              <w:right w:val="nil"/>
            </w:tcBorders>
            <w:shd w:val="clear" w:color="auto" w:fill="auto"/>
            <w:noWrap/>
            <w:vAlign w:val="center"/>
            <w:hideMark/>
          </w:tcPr>
          <w:p w14:paraId="0FE51AF7" w14:textId="77777777" w:rsidR="00AD1C4D" w:rsidRDefault="00AD1C4D" w:rsidP="00AD1C4D">
            <w:pPr>
              <w:jc w:val="center"/>
              <w:rPr>
                <w:rFonts w:ascii="Calibri" w:hAnsi="Calibri" w:cs="Calibri"/>
                <w:b/>
                <w:bCs/>
                <w:color w:val="000000"/>
                <w:sz w:val="22"/>
                <w:szCs w:val="22"/>
              </w:rPr>
            </w:pPr>
            <w:r>
              <w:rPr>
                <w:rFonts w:ascii="Calibri" w:hAnsi="Calibri" w:cs="Calibri"/>
                <w:b/>
                <w:bCs/>
                <w:color w:val="000000"/>
                <w:sz w:val="22"/>
                <w:szCs w:val="22"/>
              </w:rPr>
              <w:t>Total</w:t>
            </w:r>
          </w:p>
        </w:tc>
        <w:tc>
          <w:tcPr>
            <w:tcW w:w="1220" w:type="dxa"/>
            <w:tcBorders>
              <w:top w:val="nil"/>
              <w:left w:val="nil"/>
              <w:bottom w:val="single" w:sz="4" w:space="0" w:color="auto"/>
              <w:right w:val="single" w:sz="4" w:space="0" w:color="auto"/>
            </w:tcBorders>
            <w:shd w:val="clear" w:color="auto" w:fill="auto"/>
            <w:noWrap/>
            <w:vAlign w:val="center"/>
            <w:hideMark/>
          </w:tcPr>
          <w:p w14:paraId="634820AA" w14:textId="3AA2C2E1"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2,17,34,100</w:t>
            </w:r>
          </w:p>
        </w:tc>
        <w:tc>
          <w:tcPr>
            <w:tcW w:w="1220" w:type="dxa"/>
            <w:tcBorders>
              <w:top w:val="nil"/>
              <w:left w:val="nil"/>
              <w:bottom w:val="single" w:sz="4" w:space="0" w:color="auto"/>
              <w:right w:val="single" w:sz="4" w:space="0" w:color="auto"/>
            </w:tcBorders>
            <w:shd w:val="clear" w:color="auto" w:fill="auto"/>
            <w:noWrap/>
            <w:vAlign w:val="center"/>
            <w:hideMark/>
          </w:tcPr>
          <w:p w14:paraId="6119F6AB" w14:textId="574CEAC7"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2,08,32,075</w:t>
            </w:r>
          </w:p>
        </w:tc>
        <w:tc>
          <w:tcPr>
            <w:tcW w:w="1060" w:type="dxa"/>
            <w:tcBorders>
              <w:top w:val="nil"/>
              <w:left w:val="nil"/>
              <w:bottom w:val="single" w:sz="4" w:space="0" w:color="auto"/>
              <w:right w:val="single" w:sz="4" w:space="0" w:color="auto"/>
            </w:tcBorders>
            <w:shd w:val="clear" w:color="auto" w:fill="auto"/>
            <w:noWrap/>
            <w:vAlign w:val="center"/>
            <w:hideMark/>
          </w:tcPr>
          <w:p w14:paraId="3C18E0F4" w14:textId="3D0BB450"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50,94,375</w:t>
            </w:r>
          </w:p>
        </w:tc>
        <w:tc>
          <w:tcPr>
            <w:tcW w:w="1260" w:type="dxa"/>
            <w:tcBorders>
              <w:top w:val="nil"/>
              <w:left w:val="nil"/>
              <w:bottom w:val="single" w:sz="4" w:space="0" w:color="auto"/>
              <w:right w:val="single" w:sz="4" w:space="0" w:color="auto"/>
            </w:tcBorders>
            <w:shd w:val="clear" w:color="auto" w:fill="auto"/>
            <w:noWrap/>
            <w:vAlign w:val="center"/>
            <w:hideMark/>
          </w:tcPr>
          <w:p w14:paraId="217ABA86" w14:textId="7F3616CC" w:rsidR="00AD1C4D" w:rsidRDefault="00AD1C4D" w:rsidP="00AD1C4D">
            <w:pPr>
              <w:jc w:val="right"/>
              <w:rPr>
                <w:rFonts w:ascii="Calibri" w:hAnsi="Calibri" w:cs="Calibri"/>
                <w:b/>
                <w:bCs/>
                <w:color w:val="000000"/>
                <w:sz w:val="22"/>
                <w:szCs w:val="22"/>
              </w:rPr>
            </w:pPr>
            <w:r>
              <w:rPr>
                <w:rFonts w:ascii="Calibri" w:hAnsi="Calibri" w:cs="Calibri"/>
                <w:b/>
                <w:bCs/>
                <w:color w:val="000000"/>
                <w:sz w:val="22"/>
                <w:szCs w:val="22"/>
              </w:rPr>
              <w:t>4,76,60,550</w:t>
            </w:r>
          </w:p>
        </w:tc>
      </w:tr>
      <w:tr w:rsidR="00AD1C4D" w14:paraId="6E17E898" w14:textId="77777777" w:rsidTr="00773604">
        <w:trPr>
          <w:trHeight w:val="300"/>
          <w:jc w:val="center"/>
        </w:trPr>
        <w:tc>
          <w:tcPr>
            <w:tcW w:w="71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93BBC" w14:textId="77777777" w:rsidR="00AD1C4D" w:rsidRDefault="00AD1C4D" w:rsidP="00AD1C4D">
            <w:pPr>
              <w:rPr>
                <w:rFonts w:ascii="Calibri" w:hAnsi="Calibri" w:cs="Calibri"/>
                <w:color w:val="000000"/>
                <w:sz w:val="22"/>
                <w:szCs w:val="22"/>
              </w:rPr>
            </w:pPr>
            <w:r>
              <w:rPr>
                <w:rFonts w:ascii="Calibri" w:hAnsi="Calibri" w:cs="Calibri"/>
                <w:color w:val="000000"/>
                <w:sz w:val="22"/>
                <w:szCs w:val="22"/>
              </w:rPr>
              <w:t>Boundary Wall and Site Development</w:t>
            </w:r>
          </w:p>
        </w:tc>
        <w:tc>
          <w:tcPr>
            <w:tcW w:w="1260" w:type="dxa"/>
            <w:tcBorders>
              <w:top w:val="nil"/>
              <w:left w:val="nil"/>
              <w:bottom w:val="single" w:sz="4" w:space="0" w:color="auto"/>
              <w:right w:val="single" w:sz="4" w:space="0" w:color="auto"/>
            </w:tcBorders>
            <w:shd w:val="clear" w:color="auto" w:fill="auto"/>
            <w:noWrap/>
            <w:vAlign w:val="center"/>
            <w:hideMark/>
          </w:tcPr>
          <w:p w14:paraId="54A58CD0" w14:textId="290978EF" w:rsidR="00AD1C4D" w:rsidRDefault="00AD1C4D" w:rsidP="00AD1C4D">
            <w:pPr>
              <w:jc w:val="right"/>
              <w:rPr>
                <w:rFonts w:ascii="Calibri" w:hAnsi="Calibri" w:cs="Calibri"/>
                <w:color w:val="000000"/>
                <w:sz w:val="22"/>
                <w:szCs w:val="22"/>
              </w:rPr>
            </w:pPr>
            <w:r>
              <w:rPr>
                <w:rFonts w:ascii="Calibri" w:hAnsi="Calibri" w:cs="Calibri"/>
                <w:color w:val="000000"/>
                <w:sz w:val="22"/>
                <w:szCs w:val="22"/>
              </w:rPr>
              <w:t>30,00,000</w:t>
            </w:r>
          </w:p>
        </w:tc>
      </w:tr>
      <w:tr w:rsidR="00AD1C4D" w14:paraId="7D45EDD1" w14:textId="77777777" w:rsidTr="00773604">
        <w:trPr>
          <w:trHeight w:val="300"/>
          <w:jc w:val="center"/>
        </w:trPr>
        <w:tc>
          <w:tcPr>
            <w:tcW w:w="7180"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2F1AD" w14:textId="77777777" w:rsidR="00AD1C4D" w:rsidRDefault="00AD1C4D" w:rsidP="00AD1C4D">
            <w:pPr>
              <w:jc w:val="center"/>
              <w:rPr>
                <w:rFonts w:ascii="Calibri" w:hAnsi="Calibri" w:cs="Calibri"/>
                <w:b/>
                <w:bCs/>
                <w:color w:val="000000"/>
                <w:sz w:val="22"/>
                <w:szCs w:val="22"/>
              </w:rPr>
            </w:pPr>
            <w:r>
              <w:rPr>
                <w:rFonts w:ascii="Calibri" w:hAnsi="Calibri" w:cs="Calibri"/>
                <w:b/>
                <w:bCs/>
                <w:color w:val="000000"/>
                <w:sz w:val="22"/>
                <w:szCs w:val="22"/>
              </w:rPr>
              <w:t>Grand Total</w:t>
            </w:r>
          </w:p>
        </w:tc>
        <w:tc>
          <w:tcPr>
            <w:tcW w:w="1260" w:type="dxa"/>
            <w:tcBorders>
              <w:top w:val="nil"/>
              <w:left w:val="nil"/>
              <w:bottom w:val="single" w:sz="4" w:space="0" w:color="auto"/>
              <w:right w:val="single" w:sz="4" w:space="0" w:color="auto"/>
            </w:tcBorders>
            <w:shd w:val="clear" w:color="auto" w:fill="auto"/>
            <w:noWrap/>
            <w:vAlign w:val="center"/>
            <w:hideMark/>
          </w:tcPr>
          <w:p w14:paraId="713E4765" w14:textId="7256AE17" w:rsidR="00AD1C4D" w:rsidRDefault="00AD1C4D" w:rsidP="00AD1C4D">
            <w:pPr>
              <w:jc w:val="right"/>
              <w:rPr>
                <w:rFonts w:ascii="Calibri" w:hAnsi="Calibri" w:cs="Calibri"/>
                <w:b/>
                <w:bCs/>
                <w:color w:val="000000"/>
                <w:sz w:val="22"/>
                <w:szCs w:val="22"/>
              </w:rPr>
            </w:pPr>
            <w:r>
              <w:rPr>
                <w:rFonts w:ascii="Calibri" w:hAnsi="Calibri" w:cs="Calibri"/>
                <w:b/>
                <w:bCs/>
                <w:color w:val="000000"/>
                <w:sz w:val="22"/>
                <w:szCs w:val="22"/>
              </w:rPr>
              <w:t>5,06,60,550</w:t>
            </w:r>
          </w:p>
        </w:tc>
      </w:tr>
    </w:tbl>
    <w:p w14:paraId="3015BCE5" w14:textId="77777777" w:rsidR="00912301" w:rsidRDefault="00912301"/>
    <w:p w14:paraId="73FCDE73" w14:textId="547A009E" w:rsidR="002F1324" w:rsidRPr="00AD1C4D" w:rsidRDefault="000F54DE"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sidRPr="00AD1C4D">
        <w:rPr>
          <w:rFonts w:ascii="Arial" w:hAnsi="Arial" w:cs="Arial"/>
          <w:color w:val="000000" w:themeColor="text1"/>
          <w:sz w:val="22"/>
          <w:szCs w:val="22"/>
          <w:lang w:eastAsia="en-IN"/>
        </w:rPr>
        <w:t xml:space="preserve">As per our estimation, </w:t>
      </w:r>
      <w:r w:rsidR="00120261" w:rsidRPr="00AD1C4D">
        <w:rPr>
          <w:rFonts w:ascii="Arial" w:hAnsi="Arial" w:cs="Arial"/>
          <w:color w:val="000000" w:themeColor="text1"/>
          <w:sz w:val="22"/>
          <w:szCs w:val="22"/>
          <w:lang w:eastAsia="en-IN"/>
        </w:rPr>
        <w:t xml:space="preserve">building construction cost </w:t>
      </w:r>
      <w:r w:rsidR="002F1324" w:rsidRPr="00AD1C4D">
        <w:rPr>
          <w:rFonts w:ascii="Arial" w:hAnsi="Arial" w:cs="Arial"/>
          <w:color w:val="000000" w:themeColor="text1"/>
          <w:sz w:val="22"/>
          <w:szCs w:val="22"/>
          <w:lang w:eastAsia="en-IN"/>
        </w:rPr>
        <w:t xml:space="preserve">incurred </w:t>
      </w:r>
      <w:r w:rsidR="00FD7B62" w:rsidRPr="00AD1C4D">
        <w:rPr>
          <w:rFonts w:ascii="Arial" w:hAnsi="Arial" w:cs="Arial"/>
          <w:color w:val="000000" w:themeColor="text1"/>
          <w:sz w:val="22"/>
          <w:szCs w:val="22"/>
          <w:lang w:eastAsia="en-IN"/>
        </w:rPr>
        <w:t xml:space="preserve">in </w:t>
      </w:r>
      <w:r w:rsidR="00120261" w:rsidRPr="00AD1C4D">
        <w:rPr>
          <w:rFonts w:ascii="Arial" w:hAnsi="Arial" w:cs="Arial"/>
          <w:color w:val="000000" w:themeColor="text1"/>
          <w:sz w:val="22"/>
          <w:szCs w:val="22"/>
          <w:lang w:eastAsia="en-IN"/>
        </w:rPr>
        <w:t xml:space="preserve">the three blocks </w:t>
      </w:r>
      <w:r w:rsidR="00005AAF" w:rsidRPr="00AD1C4D">
        <w:rPr>
          <w:rFonts w:ascii="Arial" w:hAnsi="Arial" w:cs="Arial"/>
          <w:color w:val="000000" w:themeColor="text1"/>
          <w:sz w:val="22"/>
          <w:szCs w:val="22"/>
          <w:lang w:eastAsia="en-IN"/>
        </w:rPr>
        <w:t xml:space="preserve">is </w:t>
      </w:r>
      <w:r w:rsidR="002F1324" w:rsidRPr="00AD1C4D">
        <w:rPr>
          <w:rFonts w:ascii="Arial" w:hAnsi="Arial" w:cs="Arial"/>
          <w:color w:val="000000" w:themeColor="text1"/>
          <w:sz w:val="22"/>
          <w:szCs w:val="22"/>
          <w:lang w:eastAsia="en-IN"/>
        </w:rPr>
        <w:t>Rs.</w:t>
      </w:r>
      <w:r w:rsidR="00AD1C4D" w:rsidRPr="00AD1C4D">
        <w:rPr>
          <w:rFonts w:ascii="Arial" w:hAnsi="Arial" w:cs="Arial"/>
          <w:color w:val="000000" w:themeColor="text1"/>
          <w:sz w:val="22"/>
          <w:szCs w:val="22"/>
          <w:lang w:eastAsia="en-IN"/>
        </w:rPr>
        <w:t>5.07</w:t>
      </w:r>
      <w:r w:rsidR="002F1324" w:rsidRPr="00AD1C4D">
        <w:rPr>
          <w:rFonts w:ascii="Arial" w:hAnsi="Arial" w:cs="Arial"/>
          <w:color w:val="000000" w:themeColor="text1"/>
          <w:sz w:val="22"/>
          <w:szCs w:val="22"/>
          <w:lang w:eastAsia="en-IN"/>
        </w:rPr>
        <w:t xml:space="preserve"> Cr.</w:t>
      </w:r>
      <w:r w:rsidR="005F30B8" w:rsidRPr="00AD1C4D">
        <w:rPr>
          <w:rFonts w:ascii="Arial" w:hAnsi="Arial" w:cs="Arial"/>
          <w:color w:val="000000" w:themeColor="text1"/>
          <w:sz w:val="22"/>
          <w:szCs w:val="22"/>
          <w:lang w:eastAsia="en-IN"/>
        </w:rPr>
        <w:t xml:space="preserve"> </w:t>
      </w:r>
      <w:proofErr w:type="spellStart"/>
      <w:r w:rsidR="005F30B8" w:rsidRPr="00AD1C4D">
        <w:rPr>
          <w:rFonts w:ascii="Arial" w:hAnsi="Arial" w:cs="Arial"/>
          <w:color w:val="000000" w:themeColor="text1"/>
          <w:sz w:val="22"/>
          <w:szCs w:val="22"/>
          <w:lang w:eastAsia="en-IN"/>
        </w:rPr>
        <w:t>upto</w:t>
      </w:r>
      <w:proofErr w:type="spellEnd"/>
      <w:r w:rsidR="005F30B8" w:rsidRPr="00AD1C4D">
        <w:rPr>
          <w:rFonts w:ascii="Arial" w:hAnsi="Arial" w:cs="Arial"/>
          <w:color w:val="000000" w:themeColor="text1"/>
          <w:sz w:val="22"/>
          <w:szCs w:val="22"/>
          <w:lang w:eastAsia="en-IN"/>
        </w:rPr>
        <w:t xml:space="preserve"> </w:t>
      </w:r>
      <w:r w:rsidR="00AD1C4D" w:rsidRPr="00AD1C4D">
        <w:rPr>
          <w:rFonts w:ascii="Arial" w:hAnsi="Arial" w:cs="Arial"/>
          <w:color w:val="000000" w:themeColor="text1"/>
          <w:sz w:val="22"/>
          <w:szCs w:val="22"/>
          <w:lang w:eastAsia="en-IN"/>
        </w:rPr>
        <w:t>15/10/2022</w:t>
      </w:r>
      <w:r w:rsidR="005F30B8" w:rsidRPr="00AD1C4D">
        <w:rPr>
          <w:rFonts w:ascii="Arial" w:hAnsi="Arial" w:cs="Arial"/>
          <w:color w:val="000000" w:themeColor="text1"/>
          <w:sz w:val="22"/>
          <w:szCs w:val="22"/>
          <w:lang w:eastAsia="en-IN"/>
        </w:rPr>
        <w:t>.</w:t>
      </w:r>
    </w:p>
    <w:p w14:paraId="71B48037" w14:textId="5F18B9D4" w:rsidR="007E3EB2" w:rsidRDefault="007E3EB2" w:rsidP="007E3EB2">
      <w:pPr>
        <w:pStyle w:val="ListParagraph"/>
        <w:numPr>
          <w:ilvl w:val="0"/>
          <w:numId w:val="21"/>
        </w:numPr>
        <w:autoSpaceDE w:val="0"/>
        <w:autoSpaceDN w:val="0"/>
        <w:adjustRightInd w:val="0"/>
        <w:spacing w:line="276" w:lineRule="auto"/>
        <w:ind w:left="1843" w:right="-43" w:hanging="284"/>
        <w:jc w:val="both"/>
        <w:rPr>
          <w:rFonts w:ascii="Arial" w:hAnsi="Arial" w:cs="Arial"/>
          <w:color w:val="000000" w:themeColor="text1"/>
          <w:sz w:val="22"/>
          <w:szCs w:val="22"/>
          <w:lang w:eastAsia="en-IN"/>
        </w:rPr>
      </w:pPr>
      <w:r w:rsidRPr="007E3EB2">
        <w:rPr>
          <w:rFonts w:ascii="Arial" w:hAnsi="Arial" w:cs="Arial"/>
          <w:color w:val="000000" w:themeColor="text1"/>
          <w:sz w:val="22"/>
          <w:szCs w:val="22"/>
          <w:lang w:eastAsia="en-IN"/>
        </w:rPr>
        <w:t>Amount paid in advance to suppliers has not been considered in this assessment.</w:t>
      </w:r>
    </w:p>
    <w:p w14:paraId="529DE3F7" w14:textId="1DDFC67F" w:rsidR="007E3EB2" w:rsidRDefault="007E3EB2" w:rsidP="007E3EB2">
      <w:pPr>
        <w:pStyle w:val="ListParagraph"/>
        <w:numPr>
          <w:ilvl w:val="1"/>
          <w:numId w:val="26"/>
        </w:numPr>
        <w:tabs>
          <w:tab w:val="left" w:pos="0"/>
        </w:tabs>
        <w:autoSpaceDE w:val="0"/>
        <w:autoSpaceDN w:val="0"/>
        <w:adjustRightInd w:val="0"/>
        <w:spacing w:line="276" w:lineRule="auto"/>
        <w:ind w:right="-43"/>
        <w:jc w:val="both"/>
        <w:rPr>
          <w:rFonts w:ascii="Arial" w:hAnsi="Arial" w:cs="Arial"/>
          <w:b/>
          <w:bCs/>
          <w:color w:val="000000" w:themeColor="text1"/>
          <w:sz w:val="22"/>
          <w:szCs w:val="22"/>
          <w:lang w:eastAsia="en-IN"/>
        </w:rPr>
      </w:pPr>
      <w:r w:rsidRPr="007E3EB2">
        <w:rPr>
          <w:rFonts w:ascii="Arial" w:hAnsi="Arial" w:cs="Arial"/>
          <w:b/>
          <w:bCs/>
          <w:color w:val="000000" w:themeColor="text1"/>
          <w:sz w:val="22"/>
          <w:szCs w:val="22"/>
          <w:lang w:eastAsia="en-IN"/>
        </w:rPr>
        <w:t>Internal and external development</w:t>
      </w:r>
      <w:r>
        <w:rPr>
          <w:rFonts w:ascii="Arial" w:hAnsi="Arial" w:cs="Arial"/>
          <w:b/>
          <w:bCs/>
          <w:color w:val="000000" w:themeColor="text1"/>
          <w:sz w:val="22"/>
          <w:szCs w:val="22"/>
          <w:lang w:eastAsia="en-IN"/>
        </w:rPr>
        <w:t>:</w:t>
      </w:r>
    </w:p>
    <w:p w14:paraId="2CCEB54E" w14:textId="16510FA4" w:rsidR="007E3EB2" w:rsidRDefault="007E3EB2" w:rsidP="007E3EB2">
      <w:pPr>
        <w:pStyle w:val="ListParagraph"/>
        <w:numPr>
          <w:ilvl w:val="0"/>
          <w:numId w:val="27"/>
        </w:numPr>
        <w:tabs>
          <w:tab w:val="left" w:pos="0"/>
        </w:tabs>
        <w:autoSpaceDE w:val="0"/>
        <w:autoSpaceDN w:val="0"/>
        <w:adjustRightInd w:val="0"/>
        <w:spacing w:line="276" w:lineRule="auto"/>
        <w:ind w:right="-43"/>
        <w:jc w:val="both"/>
        <w:rPr>
          <w:rFonts w:ascii="Arial" w:hAnsi="Arial" w:cs="Arial"/>
          <w:color w:val="000000" w:themeColor="text1"/>
          <w:sz w:val="22"/>
          <w:szCs w:val="22"/>
          <w:lang w:eastAsia="en-IN"/>
        </w:rPr>
      </w:pPr>
      <w:r w:rsidRPr="007E3EB2">
        <w:rPr>
          <w:rFonts w:ascii="Arial" w:hAnsi="Arial" w:cs="Arial"/>
          <w:color w:val="000000" w:themeColor="text1"/>
          <w:sz w:val="22"/>
          <w:szCs w:val="22"/>
          <w:lang w:eastAsia="en-IN"/>
        </w:rPr>
        <w:t>Presently as a part of Internal and external development, boundary wall is erected</w:t>
      </w:r>
      <w:r w:rsidR="00AD1C4D">
        <w:rPr>
          <w:rFonts w:ascii="Arial" w:hAnsi="Arial" w:cs="Arial"/>
          <w:color w:val="000000" w:themeColor="text1"/>
          <w:sz w:val="22"/>
          <w:szCs w:val="22"/>
          <w:lang w:eastAsia="en-IN"/>
        </w:rPr>
        <w:t xml:space="preserve"> with some </w:t>
      </w:r>
      <w:r w:rsidR="00EF1332">
        <w:rPr>
          <w:rFonts w:ascii="Arial" w:hAnsi="Arial" w:cs="Arial"/>
          <w:color w:val="000000" w:themeColor="text1"/>
          <w:sz w:val="22"/>
          <w:szCs w:val="22"/>
          <w:lang w:eastAsia="en-IN"/>
        </w:rPr>
        <w:t xml:space="preserve">other </w:t>
      </w:r>
      <w:r w:rsidR="00AD1C4D">
        <w:rPr>
          <w:rFonts w:ascii="Arial" w:hAnsi="Arial" w:cs="Arial"/>
          <w:color w:val="000000" w:themeColor="text1"/>
          <w:sz w:val="22"/>
          <w:szCs w:val="22"/>
          <w:lang w:eastAsia="en-IN"/>
        </w:rPr>
        <w:t>developments</w:t>
      </w:r>
      <w:r w:rsidRPr="007E3EB2">
        <w:rPr>
          <w:rFonts w:ascii="Arial" w:hAnsi="Arial" w:cs="Arial"/>
          <w:color w:val="000000" w:themeColor="text1"/>
          <w:sz w:val="22"/>
          <w:szCs w:val="22"/>
          <w:lang w:eastAsia="en-IN"/>
        </w:rPr>
        <w:t>.</w:t>
      </w:r>
      <w:r>
        <w:rPr>
          <w:rFonts w:ascii="Arial" w:hAnsi="Arial" w:cs="Arial"/>
          <w:color w:val="000000" w:themeColor="text1"/>
          <w:sz w:val="22"/>
          <w:szCs w:val="22"/>
          <w:lang w:eastAsia="en-IN"/>
        </w:rPr>
        <w:t xml:space="preserve"> </w:t>
      </w:r>
      <w:r w:rsidR="00EF1332">
        <w:rPr>
          <w:rFonts w:ascii="Arial" w:hAnsi="Arial" w:cs="Arial"/>
          <w:color w:val="000000" w:themeColor="text1"/>
          <w:sz w:val="22"/>
          <w:szCs w:val="22"/>
          <w:lang w:eastAsia="en-IN"/>
        </w:rPr>
        <w:t>However, the p</w:t>
      </w:r>
      <w:r>
        <w:rPr>
          <w:rFonts w:ascii="Arial" w:hAnsi="Arial" w:cs="Arial"/>
          <w:color w:val="000000" w:themeColor="text1"/>
          <w:sz w:val="22"/>
          <w:szCs w:val="22"/>
          <w:lang w:eastAsia="en-IN"/>
        </w:rPr>
        <w:t xml:space="preserve">laster </w:t>
      </w:r>
      <w:r w:rsidR="00EF1332">
        <w:rPr>
          <w:rFonts w:ascii="Arial" w:hAnsi="Arial" w:cs="Arial"/>
          <w:color w:val="000000" w:themeColor="text1"/>
          <w:sz w:val="22"/>
          <w:szCs w:val="22"/>
          <w:lang w:eastAsia="en-IN"/>
        </w:rPr>
        <w:t xml:space="preserve">on the boundary on the boundary wall </w:t>
      </w:r>
      <w:r>
        <w:rPr>
          <w:rFonts w:ascii="Arial" w:hAnsi="Arial" w:cs="Arial"/>
          <w:color w:val="000000" w:themeColor="text1"/>
          <w:sz w:val="22"/>
          <w:szCs w:val="22"/>
          <w:lang w:eastAsia="en-IN"/>
        </w:rPr>
        <w:t>has not been done.</w:t>
      </w:r>
    </w:p>
    <w:p w14:paraId="1D9BC37B" w14:textId="46FC6598" w:rsidR="007E3EB2" w:rsidRPr="00EF1332" w:rsidRDefault="007E3EB2" w:rsidP="007E3EB2">
      <w:pPr>
        <w:pStyle w:val="ListParagraph"/>
        <w:numPr>
          <w:ilvl w:val="0"/>
          <w:numId w:val="27"/>
        </w:numPr>
        <w:tabs>
          <w:tab w:val="left" w:pos="0"/>
        </w:tabs>
        <w:autoSpaceDE w:val="0"/>
        <w:autoSpaceDN w:val="0"/>
        <w:adjustRightInd w:val="0"/>
        <w:spacing w:line="276" w:lineRule="auto"/>
        <w:ind w:right="-43"/>
        <w:jc w:val="both"/>
        <w:rPr>
          <w:rFonts w:ascii="Arial" w:hAnsi="Arial" w:cs="Arial"/>
          <w:color w:val="000000" w:themeColor="text1"/>
          <w:sz w:val="22"/>
          <w:szCs w:val="22"/>
          <w:lang w:eastAsia="en-IN"/>
        </w:rPr>
      </w:pPr>
      <w:r w:rsidRPr="00EF1332">
        <w:rPr>
          <w:rFonts w:ascii="Arial" w:hAnsi="Arial" w:cs="Arial"/>
          <w:color w:val="000000" w:themeColor="text1"/>
          <w:sz w:val="22"/>
          <w:szCs w:val="22"/>
          <w:lang w:eastAsia="en-IN"/>
        </w:rPr>
        <w:t>Around Rs.</w:t>
      </w:r>
      <w:r w:rsidR="00EF1332" w:rsidRPr="00EF1332">
        <w:rPr>
          <w:rFonts w:ascii="Arial" w:hAnsi="Arial" w:cs="Arial"/>
          <w:color w:val="000000" w:themeColor="text1"/>
          <w:sz w:val="22"/>
          <w:szCs w:val="22"/>
          <w:lang w:eastAsia="en-IN"/>
        </w:rPr>
        <w:t>30,00,000/-</w:t>
      </w:r>
      <w:r w:rsidRPr="00EF1332">
        <w:rPr>
          <w:rFonts w:ascii="Arial" w:hAnsi="Arial" w:cs="Arial"/>
          <w:color w:val="000000" w:themeColor="text1"/>
          <w:sz w:val="22"/>
          <w:szCs w:val="22"/>
          <w:lang w:eastAsia="en-IN"/>
        </w:rPr>
        <w:t xml:space="preserve"> has been estimated to have incurred in the boundary wall </w:t>
      </w:r>
      <w:r w:rsidR="00EF1332" w:rsidRPr="00EF1332">
        <w:rPr>
          <w:rFonts w:ascii="Arial" w:hAnsi="Arial" w:cs="Arial"/>
          <w:color w:val="000000" w:themeColor="text1"/>
          <w:sz w:val="22"/>
          <w:szCs w:val="22"/>
          <w:lang w:eastAsia="en-IN"/>
        </w:rPr>
        <w:t xml:space="preserve">and other developments </w:t>
      </w:r>
      <w:r w:rsidRPr="00EF1332">
        <w:rPr>
          <w:rFonts w:ascii="Arial" w:hAnsi="Arial" w:cs="Arial"/>
          <w:color w:val="000000" w:themeColor="text1"/>
          <w:sz w:val="22"/>
          <w:szCs w:val="22"/>
          <w:lang w:eastAsia="en-IN"/>
        </w:rPr>
        <w:t>based on its current status and type.</w:t>
      </w:r>
    </w:p>
    <w:bookmarkEnd w:id="3"/>
    <w:bookmarkEnd w:id="4"/>
    <w:p w14:paraId="4421DD23" w14:textId="622D70C3" w:rsidR="000A12A7" w:rsidRDefault="000A12A7" w:rsidP="000A12A7">
      <w:pPr>
        <w:autoSpaceDE w:val="0"/>
        <w:autoSpaceDN w:val="0"/>
        <w:adjustRightInd w:val="0"/>
        <w:spacing w:line="276" w:lineRule="auto"/>
        <w:ind w:right="-43"/>
        <w:jc w:val="both"/>
        <w:rPr>
          <w:rFonts w:ascii="Arial" w:hAnsi="Arial" w:cs="Arial"/>
          <w:color w:val="000000" w:themeColor="text1"/>
          <w:sz w:val="22"/>
          <w:szCs w:val="22"/>
          <w:lang w:eastAsia="en-IN"/>
        </w:rPr>
      </w:pPr>
    </w:p>
    <w:p w14:paraId="6D43F32B" w14:textId="72590266" w:rsidR="000A12A7" w:rsidRDefault="007E3EB2" w:rsidP="007E3EB2">
      <w:pPr>
        <w:pStyle w:val="ListParagraph"/>
        <w:numPr>
          <w:ilvl w:val="1"/>
          <w:numId w:val="26"/>
        </w:numPr>
        <w:tabs>
          <w:tab w:val="left" w:pos="0"/>
        </w:tabs>
        <w:autoSpaceDE w:val="0"/>
        <w:autoSpaceDN w:val="0"/>
        <w:adjustRightInd w:val="0"/>
        <w:spacing w:line="276" w:lineRule="auto"/>
        <w:ind w:right="-43"/>
        <w:jc w:val="both"/>
        <w:rPr>
          <w:rFonts w:ascii="Arial" w:hAnsi="Arial" w:cs="Arial"/>
          <w:b/>
          <w:color w:val="000000" w:themeColor="text1"/>
          <w:sz w:val="22"/>
          <w:szCs w:val="22"/>
          <w:lang w:eastAsia="en-IN"/>
        </w:rPr>
      </w:pPr>
      <w:r>
        <w:rPr>
          <w:rFonts w:ascii="Arial" w:hAnsi="Arial" w:cs="Arial"/>
          <w:b/>
          <w:color w:val="000000" w:themeColor="text1"/>
          <w:sz w:val="22"/>
          <w:szCs w:val="22"/>
          <w:lang w:eastAsia="en-IN"/>
        </w:rPr>
        <w:t>Total Expenditure estimated as per LIE</w:t>
      </w:r>
      <w:r w:rsidR="000A12A7" w:rsidRPr="00483B43">
        <w:rPr>
          <w:rFonts w:ascii="Arial" w:hAnsi="Arial" w:cs="Arial"/>
          <w:b/>
          <w:color w:val="000000" w:themeColor="text1"/>
          <w:sz w:val="22"/>
          <w:szCs w:val="22"/>
          <w:lang w:eastAsia="en-IN"/>
        </w:rPr>
        <w:t>:</w:t>
      </w:r>
    </w:p>
    <w:p w14:paraId="62D4AC89" w14:textId="77777777" w:rsidR="000A12A7" w:rsidRDefault="000A12A7" w:rsidP="000A12A7">
      <w:pPr>
        <w:spacing w:line="276" w:lineRule="auto"/>
        <w:jc w:val="both"/>
        <w:rPr>
          <w:rFonts w:ascii="Arial" w:hAnsi="Arial" w:cs="Arial"/>
          <w:b/>
          <w:color w:val="000000" w:themeColor="text1"/>
          <w:sz w:val="22"/>
          <w:szCs w:val="22"/>
          <w:lang w:eastAsia="en-IN"/>
        </w:rPr>
      </w:pPr>
    </w:p>
    <w:tbl>
      <w:tblPr>
        <w:tblStyle w:val="TableGrid"/>
        <w:tblW w:w="7186" w:type="dxa"/>
        <w:jc w:val="center"/>
        <w:tblLayout w:type="fixed"/>
        <w:tblLook w:val="04A0" w:firstRow="1" w:lastRow="0" w:firstColumn="1" w:lastColumn="0" w:noHBand="0" w:noVBand="1"/>
      </w:tblPr>
      <w:tblGrid>
        <w:gridCol w:w="693"/>
        <w:gridCol w:w="3800"/>
        <w:gridCol w:w="1373"/>
        <w:gridCol w:w="1320"/>
      </w:tblGrid>
      <w:tr w:rsidR="00EF1332" w14:paraId="4091E4D9" w14:textId="77777777" w:rsidTr="00EF1332">
        <w:trPr>
          <w:trHeight w:val="70"/>
          <w:jc w:val="center"/>
        </w:trPr>
        <w:tc>
          <w:tcPr>
            <w:tcW w:w="693" w:type="dxa"/>
            <w:vMerge w:val="restart"/>
            <w:tcBorders>
              <w:top w:val="single" w:sz="4" w:space="0" w:color="auto"/>
              <w:left w:val="single" w:sz="4" w:space="0" w:color="auto"/>
              <w:right w:val="single" w:sz="4" w:space="0" w:color="auto"/>
            </w:tcBorders>
            <w:shd w:val="clear" w:color="auto" w:fill="17365D" w:themeFill="text2" w:themeFillShade="BF"/>
            <w:vAlign w:val="center"/>
          </w:tcPr>
          <w:p w14:paraId="13EBDD9D" w14:textId="77777777" w:rsidR="00EF1332" w:rsidRDefault="00EF1332" w:rsidP="0067216E">
            <w:pPr>
              <w:autoSpaceDE w:val="0"/>
              <w:autoSpaceDN w:val="0"/>
              <w:adjustRightInd w:val="0"/>
              <w:spacing w:line="276" w:lineRule="auto"/>
              <w:jc w:val="center"/>
              <w:rPr>
                <w:rFonts w:ascii="Arial" w:hAnsi="Arial" w:cs="Arial"/>
                <w:b/>
                <w:iCs/>
                <w:sz w:val="22"/>
                <w:szCs w:val="22"/>
                <w:lang w:eastAsia="en-IN"/>
              </w:rPr>
            </w:pPr>
            <w:r>
              <w:rPr>
                <w:rFonts w:ascii="Arial" w:hAnsi="Arial" w:cs="Arial"/>
                <w:b/>
                <w:iCs/>
                <w:sz w:val="22"/>
                <w:szCs w:val="22"/>
                <w:lang w:eastAsia="en-IN"/>
              </w:rPr>
              <w:t xml:space="preserve">Sr. </w:t>
            </w:r>
          </w:p>
          <w:p w14:paraId="5AA17B58" w14:textId="77777777" w:rsidR="00EF1332" w:rsidRDefault="00EF1332" w:rsidP="0067216E">
            <w:pPr>
              <w:autoSpaceDE w:val="0"/>
              <w:autoSpaceDN w:val="0"/>
              <w:adjustRightInd w:val="0"/>
              <w:spacing w:line="276" w:lineRule="auto"/>
              <w:jc w:val="center"/>
              <w:rPr>
                <w:rFonts w:ascii="Arial" w:hAnsi="Arial" w:cs="Arial"/>
                <w:b/>
                <w:iCs/>
                <w:sz w:val="22"/>
                <w:szCs w:val="22"/>
                <w:lang w:eastAsia="en-IN"/>
              </w:rPr>
            </w:pPr>
            <w:r>
              <w:rPr>
                <w:rFonts w:ascii="Arial" w:hAnsi="Arial" w:cs="Arial"/>
                <w:b/>
                <w:iCs/>
                <w:sz w:val="22"/>
                <w:szCs w:val="22"/>
                <w:lang w:eastAsia="en-IN"/>
              </w:rPr>
              <w:t>No.</w:t>
            </w:r>
          </w:p>
        </w:tc>
        <w:tc>
          <w:tcPr>
            <w:tcW w:w="3800" w:type="dxa"/>
            <w:vMerge w:val="restart"/>
            <w:tcBorders>
              <w:top w:val="single" w:sz="4" w:space="0" w:color="auto"/>
              <w:left w:val="single" w:sz="4" w:space="0" w:color="auto"/>
              <w:right w:val="single" w:sz="4" w:space="0" w:color="auto"/>
            </w:tcBorders>
            <w:shd w:val="clear" w:color="auto" w:fill="17365D" w:themeFill="text2" w:themeFillShade="BF"/>
            <w:vAlign w:val="center"/>
          </w:tcPr>
          <w:p w14:paraId="0005B85D" w14:textId="77777777" w:rsidR="00EF1332" w:rsidRDefault="00EF1332" w:rsidP="0067216E">
            <w:pPr>
              <w:autoSpaceDE w:val="0"/>
              <w:autoSpaceDN w:val="0"/>
              <w:adjustRightInd w:val="0"/>
              <w:spacing w:line="276" w:lineRule="auto"/>
              <w:jc w:val="center"/>
              <w:rPr>
                <w:rFonts w:ascii="Arial" w:hAnsi="Arial" w:cs="Arial"/>
                <w:b/>
                <w:iCs/>
                <w:sz w:val="22"/>
                <w:szCs w:val="22"/>
                <w:lang w:eastAsia="en-IN"/>
              </w:rPr>
            </w:pPr>
            <w:r>
              <w:rPr>
                <w:rFonts w:ascii="Arial" w:hAnsi="Arial" w:cs="Arial"/>
                <w:b/>
                <w:iCs/>
                <w:sz w:val="22"/>
                <w:szCs w:val="22"/>
                <w:lang w:eastAsia="en-IN"/>
              </w:rPr>
              <w:t>Particulars</w:t>
            </w:r>
          </w:p>
        </w:tc>
        <w:tc>
          <w:tcPr>
            <w:tcW w:w="2693" w:type="dxa"/>
            <w:gridSpan w:val="2"/>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417EBC4A" w14:textId="77777777" w:rsidR="00EF1332" w:rsidRDefault="00EF1332" w:rsidP="0067216E">
            <w:pPr>
              <w:tabs>
                <w:tab w:val="left" w:pos="1714"/>
              </w:tabs>
              <w:autoSpaceDE w:val="0"/>
              <w:autoSpaceDN w:val="0"/>
              <w:adjustRightInd w:val="0"/>
              <w:spacing w:line="276" w:lineRule="auto"/>
              <w:jc w:val="center"/>
              <w:rPr>
                <w:rFonts w:ascii="Arial" w:hAnsi="Arial" w:cs="Arial"/>
                <w:b/>
                <w:iCs/>
                <w:sz w:val="22"/>
                <w:szCs w:val="22"/>
                <w:lang w:eastAsia="en-IN"/>
              </w:rPr>
            </w:pPr>
            <w:r>
              <w:rPr>
                <w:rFonts w:ascii="Arial" w:hAnsi="Arial" w:cs="Arial"/>
                <w:b/>
                <w:iCs/>
                <w:sz w:val="22"/>
                <w:szCs w:val="22"/>
                <w:lang w:eastAsia="en-IN"/>
              </w:rPr>
              <w:t>Cost Incurred</w:t>
            </w:r>
          </w:p>
          <w:p w14:paraId="360A34A1" w14:textId="77777777" w:rsidR="00EF1332" w:rsidRDefault="00EF1332" w:rsidP="0067216E">
            <w:pPr>
              <w:tabs>
                <w:tab w:val="left" w:pos="1714"/>
              </w:tabs>
              <w:autoSpaceDE w:val="0"/>
              <w:autoSpaceDN w:val="0"/>
              <w:adjustRightInd w:val="0"/>
              <w:spacing w:line="276" w:lineRule="auto"/>
              <w:jc w:val="center"/>
              <w:rPr>
                <w:rFonts w:ascii="Arial" w:hAnsi="Arial" w:cs="Arial"/>
                <w:b/>
                <w:iCs/>
                <w:sz w:val="22"/>
                <w:szCs w:val="22"/>
                <w:lang w:eastAsia="en-IN"/>
              </w:rPr>
            </w:pPr>
            <w:r w:rsidRPr="00912301">
              <w:rPr>
                <w:rFonts w:ascii="Arial" w:hAnsi="Arial" w:cs="Arial"/>
                <w:i/>
                <w:iCs/>
                <w:sz w:val="20"/>
                <w:szCs w:val="22"/>
                <w:lang w:eastAsia="en-IN"/>
              </w:rPr>
              <w:t>(</w:t>
            </w:r>
            <w:r>
              <w:rPr>
                <w:rFonts w:ascii="Arial" w:hAnsi="Arial" w:cs="Arial"/>
                <w:i/>
                <w:iCs/>
                <w:sz w:val="20"/>
                <w:szCs w:val="22"/>
                <w:lang w:eastAsia="en-IN"/>
              </w:rPr>
              <w:t>i</w:t>
            </w:r>
            <w:r w:rsidRPr="00912301">
              <w:rPr>
                <w:rFonts w:ascii="Arial" w:hAnsi="Arial" w:cs="Arial"/>
                <w:i/>
                <w:iCs/>
                <w:sz w:val="20"/>
                <w:szCs w:val="22"/>
                <w:lang w:eastAsia="en-IN"/>
              </w:rPr>
              <w:t>n Rs. Cr.)</w:t>
            </w:r>
          </w:p>
        </w:tc>
      </w:tr>
      <w:tr w:rsidR="00EF1332" w14:paraId="49D71A9B" w14:textId="77777777" w:rsidTr="00EF1332">
        <w:trPr>
          <w:trHeight w:val="70"/>
          <w:jc w:val="center"/>
        </w:trPr>
        <w:tc>
          <w:tcPr>
            <w:tcW w:w="693" w:type="dxa"/>
            <w:vMerge/>
            <w:tcBorders>
              <w:left w:val="single" w:sz="4" w:space="0" w:color="auto"/>
              <w:bottom w:val="single" w:sz="4" w:space="0" w:color="auto"/>
              <w:right w:val="single" w:sz="4" w:space="0" w:color="auto"/>
            </w:tcBorders>
            <w:shd w:val="clear" w:color="auto" w:fill="17365D" w:themeFill="text2" w:themeFillShade="BF"/>
            <w:vAlign w:val="center"/>
            <w:hideMark/>
          </w:tcPr>
          <w:p w14:paraId="380522F0" w14:textId="77777777" w:rsidR="00EF1332" w:rsidRDefault="00EF1332" w:rsidP="0067216E">
            <w:pPr>
              <w:autoSpaceDE w:val="0"/>
              <w:autoSpaceDN w:val="0"/>
              <w:adjustRightInd w:val="0"/>
              <w:spacing w:line="276" w:lineRule="auto"/>
              <w:jc w:val="center"/>
              <w:rPr>
                <w:rFonts w:ascii="Arial" w:hAnsi="Arial" w:cs="Arial"/>
                <w:b/>
                <w:iCs/>
                <w:sz w:val="22"/>
                <w:szCs w:val="22"/>
                <w:lang w:eastAsia="en-IN"/>
              </w:rPr>
            </w:pPr>
          </w:p>
        </w:tc>
        <w:tc>
          <w:tcPr>
            <w:tcW w:w="3800" w:type="dxa"/>
            <w:vMerge/>
            <w:tcBorders>
              <w:left w:val="single" w:sz="4" w:space="0" w:color="auto"/>
              <w:bottom w:val="single" w:sz="4" w:space="0" w:color="auto"/>
              <w:right w:val="single" w:sz="4" w:space="0" w:color="auto"/>
            </w:tcBorders>
            <w:shd w:val="clear" w:color="auto" w:fill="17365D" w:themeFill="text2" w:themeFillShade="BF"/>
            <w:vAlign w:val="center"/>
            <w:hideMark/>
          </w:tcPr>
          <w:p w14:paraId="381A1D51" w14:textId="77777777" w:rsidR="00EF1332" w:rsidRDefault="00EF1332" w:rsidP="0067216E">
            <w:pPr>
              <w:autoSpaceDE w:val="0"/>
              <w:autoSpaceDN w:val="0"/>
              <w:adjustRightInd w:val="0"/>
              <w:spacing w:line="276" w:lineRule="auto"/>
              <w:jc w:val="center"/>
              <w:rPr>
                <w:rFonts w:ascii="Arial" w:hAnsi="Arial" w:cs="Arial"/>
                <w:b/>
                <w:iCs/>
                <w:sz w:val="22"/>
                <w:szCs w:val="22"/>
                <w:lang w:eastAsia="en-IN"/>
              </w:rPr>
            </w:pPr>
          </w:p>
        </w:tc>
        <w:tc>
          <w:tcPr>
            <w:tcW w:w="1373" w:type="dxa"/>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hideMark/>
          </w:tcPr>
          <w:p w14:paraId="1D07CE62" w14:textId="77777777" w:rsidR="00EF1332" w:rsidRDefault="00EF1332" w:rsidP="0067216E">
            <w:pPr>
              <w:tabs>
                <w:tab w:val="left" w:pos="1714"/>
              </w:tabs>
              <w:autoSpaceDE w:val="0"/>
              <w:autoSpaceDN w:val="0"/>
              <w:adjustRightInd w:val="0"/>
              <w:spacing w:line="276" w:lineRule="auto"/>
              <w:jc w:val="center"/>
              <w:rPr>
                <w:rFonts w:ascii="Arial" w:hAnsi="Arial" w:cs="Arial"/>
                <w:b/>
                <w:iCs/>
                <w:sz w:val="20"/>
                <w:szCs w:val="22"/>
                <w:lang w:eastAsia="en-IN"/>
              </w:rPr>
            </w:pPr>
            <w:r w:rsidRPr="00912301">
              <w:rPr>
                <w:rFonts w:ascii="Arial" w:hAnsi="Arial" w:cs="Arial"/>
                <w:b/>
                <w:iCs/>
                <w:sz w:val="20"/>
                <w:szCs w:val="22"/>
                <w:lang w:eastAsia="en-IN"/>
              </w:rPr>
              <w:t xml:space="preserve"> as per CA </w:t>
            </w:r>
          </w:p>
          <w:p w14:paraId="4F8535A1" w14:textId="77777777" w:rsidR="00EF1332" w:rsidRPr="00912301" w:rsidRDefault="00EF1332" w:rsidP="0067216E">
            <w:pPr>
              <w:tabs>
                <w:tab w:val="left" w:pos="1714"/>
              </w:tabs>
              <w:autoSpaceDE w:val="0"/>
              <w:autoSpaceDN w:val="0"/>
              <w:adjustRightInd w:val="0"/>
              <w:spacing w:line="276" w:lineRule="auto"/>
              <w:jc w:val="center"/>
              <w:rPr>
                <w:rFonts w:ascii="Arial" w:hAnsi="Arial" w:cs="Arial"/>
                <w:b/>
                <w:iCs/>
                <w:sz w:val="20"/>
                <w:szCs w:val="22"/>
                <w:lang w:eastAsia="en-IN"/>
              </w:rPr>
            </w:pPr>
            <w:r w:rsidRPr="00912301">
              <w:rPr>
                <w:rFonts w:ascii="Arial" w:hAnsi="Arial" w:cs="Arial"/>
                <w:b/>
                <w:iCs/>
                <w:sz w:val="20"/>
                <w:szCs w:val="22"/>
                <w:lang w:eastAsia="en-IN"/>
              </w:rPr>
              <w:t>Certificate</w:t>
            </w:r>
          </w:p>
        </w:tc>
        <w:tc>
          <w:tcPr>
            <w:tcW w:w="1320" w:type="dxa"/>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44674BE3" w14:textId="77777777" w:rsidR="00EF1332" w:rsidRPr="00912301" w:rsidRDefault="00EF1332" w:rsidP="0067216E">
            <w:pPr>
              <w:tabs>
                <w:tab w:val="left" w:pos="1714"/>
              </w:tabs>
              <w:autoSpaceDE w:val="0"/>
              <w:autoSpaceDN w:val="0"/>
              <w:adjustRightInd w:val="0"/>
              <w:spacing w:line="276" w:lineRule="auto"/>
              <w:jc w:val="center"/>
              <w:rPr>
                <w:rFonts w:ascii="Arial" w:hAnsi="Arial" w:cs="Arial"/>
                <w:b/>
                <w:iCs/>
                <w:sz w:val="20"/>
                <w:szCs w:val="22"/>
                <w:lang w:eastAsia="en-IN"/>
              </w:rPr>
            </w:pPr>
            <w:r>
              <w:rPr>
                <w:rFonts w:ascii="Arial" w:hAnsi="Arial" w:cs="Arial"/>
                <w:b/>
                <w:iCs/>
                <w:sz w:val="20"/>
                <w:szCs w:val="22"/>
                <w:lang w:eastAsia="en-IN"/>
              </w:rPr>
              <w:t>as per RKA</w:t>
            </w:r>
          </w:p>
        </w:tc>
      </w:tr>
      <w:tr w:rsidR="00EF1332" w14:paraId="3DF87B74" w14:textId="77777777" w:rsidTr="00EF1332">
        <w:trPr>
          <w:jc w:val="center"/>
        </w:trPr>
        <w:tc>
          <w:tcPr>
            <w:tcW w:w="693" w:type="dxa"/>
            <w:tcBorders>
              <w:top w:val="single" w:sz="4" w:space="0" w:color="auto"/>
              <w:left w:val="single" w:sz="4" w:space="0" w:color="auto"/>
              <w:bottom w:val="single" w:sz="4" w:space="0" w:color="auto"/>
              <w:right w:val="single" w:sz="4" w:space="0" w:color="auto"/>
            </w:tcBorders>
            <w:hideMark/>
          </w:tcPr>
          <w:p w14:paraId="5C248FAA" w14:textId="77777777" w:rsidR="00EF1332" w:rsidRDefault="00EF1332" w:rsidP="0067216E">
            <w:pPr>
              <w:autoSpaceDE w:val="0"/>
              <w:autoSpaceDN w:val="0"/>
              <w:adjustRightInd w:val="0"/>
              <w:spacing w:line="276" w:lineRule="auto"/>
              <w:jc w:val="center"/>
              <w:rPr>
                <w:rFonts w:ascii="Arial" w:hAnsi="Arial" w:cs="Arial"/>
                <w:iCs/>
                <w:sz w:val="22"/>
                <w:szCs w:val="22"/>
                <w:lang w:eastAsia="en-IN"/>
              </w:rPr>
            </w:pPr>
            <w:r>
              <w:rPr>
                <w:rFonts w:ascii="Arial" w:hAnsi="Arial" w:cs="Arial"/>
                <w:iCs/>
                <w:sz w:val="22"/>
                <w:szCs w:val="22"/>
                <w:lang w:eastAsia="en-IN"/>
              </w:rPr>
              <w:t>1</w:t>
            </w:r>
          </w:p>
        </w:tc>
        <w:tc>
          <w:tcPr>
            <w:tcW w:w="3800" w:type="dxa"/>
            <w:tcBorders>
              <w:top w:val="single" w:sz="4" w:space="0" w:color="auto"/>
              <w:left w:val="single" w:sz="4" w:space="0" w:color="auto"/>
              <w:bottom w:val="single" w:sz="4" w:space="0" w:color="auto"/>
              <w:right w:val="single" w:sz="4" w:space="0" w:color="auto"/>
            </w:tcBorders>
            <w:hideMark/>
          </w:tcPr>
          <w:p w14:paraId="01A8410E" w14:textId="77777777" w:rsidR="00EF1332" w:rsidRDefault="00EF1332" w:rsidP="0067216E">
            <w:pPr>
              <w:autoSpaceDE w:val="0"/>
              <w:autoSpaceDN w:val="0"/>
              <w:adjustRightInd w:val="0"/>
              <w:spacing w:line="276" w:lineRule="auto"/>
              <w:rPr>
                <w:rFonts w:ascii="Arial" w:hAnsi="Arial" w:cs="Arial"/>
                <w:iCs/>
                <w:color w:val="000000" w:themeColor="text1"/>
                <w:sz w:val="22"/>
                <w:szCs w:val="22"/>
                <w:lang w:eastAsia="en-IN"/>
              </w:rPr>
            </w:pPr>
            <w:r>
              <w:rPr>
                <w:rFonts w:ascii="Arial" w:hAnsi="Arial" w:cs="Arial"/>
                <w:iCs/>
                <w:color w:val="000000" w:themeColor="text1"/>
                <w:sz w:val="22"/>
                <w:szCs w:val="22"/>
                <w:lang w:eastAsia="en-IN"/>
              </w:rPr>
              <w:t>Land</w:t>
            </w:r>
          </w:p>
        </w:tc>
        <w:tc>
          <w:tcPr>
            <w:tcW w:w="1373" w:type="dxa"/>
            <w:tcBorders>
              <w:top w:val="single" w:sz="4" w:space="0" w:color="auto"/>
              <w:left w:val="single" w:sz="4" w:space="0" w:color="auto"/>
              <w:bottom w:val="single" w:sz="4" w:space="0" w:color="auto"/>
              <w:right w:val="single" w:sz="4" w:space="0" w:color="auto"/>
            </w:tcBorders>
            <w:vAlign w:val="center"/>
            <w:hideMark/>
          </w:tcPr>
          <w:p w14:paraId="27DF5419" w14:textId="77777777"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r w:rsidRPr="00310A3C">
              <w:rPr>
                <w:rFonts w:ascii="Arial" w:hAnsi="Arial" w:cs="Arial"/>
                <w:iCs/>
                <w:color w:val="000000" w:themeColor="text1"/>
                <w:sz w:val="22"/>
                <w:szCs w:val="22"/>
                <w:lang w:eastAsia="en-IN"/>
              </w:rPr>
              <w:t>6.62</w:t>
            </w:r>
          </w:p>
        </w:tc>
        <w:tc>
          <w:tcPr>
            <w:tcW w:w="1320" w:type="dxa"/>
            <w:tcBorders>
              <w:top w:val="single" w:sz="4" w:space="0" w:color="auto"/>
              <w:left w:val="single" w:sz="4" w:space="0" w:color="auto"/>
              <w:bottom w:val="single" w:sz="4" w:space="0" w:color="auto"/>
              <w:right w:val="single" w:sz="4" w:space="0" w:color="auto"/>
            </w:tcBorders>
          </w:tcPr>
          <w:p w14:paraId="3DAA0116" w14:textId="77777777"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r>
              <w:rPr>
                <w:rFonts w:ascii="Arial" w:hAnsi="Arial" w:cs="Arial"/>
                <w:iCs/>
                <w:color w:val="000000" w:themeColor="text1"/>
                <w:sz w:val="22"/>
                <w:szCs w:val="22"/>
                <w:lang w:eastAsia="en-IN"/>
              </w:rPr>
              <w:t>6.62</w:t>
            </w:r>
          </w:p>
        </w:tc>
      </w:tr>
      <w:tr w:rsidR="00EF1332" w14:paraId="08DA5A90" w14:textId="77777777" w:rsidTr="00EF1332">
        <w:trPr>
          <w:jc w:val="center"/>
        </w:trPr>
        <w:tc>
          <w:tcPr>
            <w:tcW w:w="693" w:type="dxa"/>
            <w:tcBorders>
              <w:top w:val="single" w:sz="4" w:space="0" w:color="auto"/>
              <w:left w:val="single" w:sz="4" w:space="0" w:color="auto"/>
              <w:bottom w:val="single" w:sz="4" w:space="0" w:color="auto"/>
              <w:right w:val="single" w:sz="4" w:space="0" w:color="auto"/>
            </w:tcBorders>
            <w:hideMark/>
          </w:tcPr>
          <w:p w14:paraId="00A4D3D5" w14:textId="77777777" w:rsidR="00EF1332" w:rsidRDefault="00EF1332" w:rsidP="0067216E">
            <w:pPr>
              <w:autoSpaceDE w:val="0"/>
              <w:autoSpaceDN w:val="0"/>
              <w:adjustRightInd w:val="0"/>
              <w:spacing w:line="276" w:lineRule="auto"/>
              <w:jc w:val="center"/>
              <w:rPr>
                <w:rFonts w:ascii="Arial" w:hAnsi="Arial" w:cs="Arial"/>
                <w:iCs/>
                <w:sz w:val="22"/>
                <w:szCs w:val="22"/>
                <w:lang w:eastAsia="en-IN"/>
              </w:rPr>
            </w:pPr>
            <w:r>
              <w:rPr>
                <w:rFonts w:ascii="Arial" w:hAnsi="Arial" w:cs="Arial"/>
                <w:iCs/>
                <w:sz w:val="22"/>
                <w:szCs w:val="22"/>
                <w:lang w:eastAsia="en-IN"/>
              </w:rPr>
              <w:t>2</w:t>
            </w:r>
          </w:p>
        </w:tc>
        <w:tc>
          <w:tcPr>
            <w:tcW w:w="3800" w:type="dxa"/>
            <w:tcBorders>
              <w:top w:val="single" w:sz="4" w:space="0" w:color="auto"/>
              <w:left w:val="single" w:sz="4" w:space="0" w:color="auto"/>
              <w:bottom w:val="single" w:sz="4" w:space="0" w:color="auto"/>
              <w:right w:val="single" w:sz="4" w:space="0" w:color="auto"/>
            </w:tcBorders>
            <w:vAlign w:val="center"/>
            <w:hideMark/>
          </w:tcPr>
          <w:p w14:paraId="4E5F38D1" w14:textId="77777777" w:rsidR="00EF1332" w:rsidRDefault="00EF1332" w:rsidP="0067216E">
            <w:pPr>
              <w:autoSpaceDE w:val="0"/>
              <w:autoSpaceDN w:val="0"/>
              <w:adjustRightInd w:val="0"/>
              <w:spacing w:line="276" w:lineRule="auto"/>
              <w:rPr>
                <w:rFonts w:ascii="Arial" w:hAnsi="Arial" w:cs="Arial"/>
                <w:iCs/>
                <w:color w:val="000000" w:themeColor="text1"/>
                <w:sz w:val="22"/>
                <w:szCs w:val="22"/>
                <w:lang w:eastAsia="en-IN"/>
              </w:rPr>
            </w:pPr>
            <w:r>
              <w:rPr>
                <w:rFonts w:ascii="Arial" w:hAnsi="Arial" w:cs="Arial"/>
                <w:color w:val="000000" w:themeColor="text1"/>
                <w:sz w:val="22"/>
                <w:szCs w:val="22"/>
                <w:lang w:eastAsia="en-IN"/>
              </w:rPr>
              <w:t>Building</w:t>
            </w:r>
          </w:p>
        </w:tc>
        <w:tc>
          <w:tcPr>
            <w:tcW w:w="1373" w:type="dxa"/>
            <w:vMerge w:val="restart"/>
            <w:tcBorders>
              <w:top w:val="single" w:sz="4" w:space="0" w:color="auto"/>
              <w:left w:val="single" w:sz="4" w:space="0" w:color="auto"/>
              <w:right w:val="single" w:sz="4" w:space="0" w:color="auto"/>
            </w:tcBorders>
            <w:vAlign w:val="center"/>
            <w:hideMark/>
          </w:tcPr>
          <w:p w14:paraId="26BE2750" w14:textId="77777777"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r w:rsidRPr="00310A3C">
              <w:rPr>
                <w:rFonts w:ascii="Arial" w:hAnsi="Arial" w:cs="Arial"/>
                <w:iCs/>
                <w:color w:val="000000" w:themeColor="text1"/>
                <w:sz w:val="22"/>
                <w:szCs w:val="22"/>
                <w:lang w:eastAsia="en-IN"/>
              </w:rPr>
              <w:t>7.05</w:t>
            </w:r>
          </w:p>
        </w:tc>
        <w:tc>
          <w:tcPr>
            <w:tcW w:w="1320" w:type="dxa"/>
            <w:tcBorders>
              <w:top w:val="single" w:sz="4" w:space="0" w:color="auto"/>
              <w:left w:val="single" w:sz="4" w:space="0" w:color="auto"/>
              <w:right w:val="single" w:sz="4" w:space="0" w:color="auto"/>
            </w:tcBorders>
          </w:tcPr>
          <w:p w14:paraId="67F6F9CF" w14:textId="546663F9"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r>
              <w:rPr>
                <w:rFonts w:ascii="Arial" w:hAnsi="Arial" w:cs="Arial"/>
                <w:iCs/>
                <w:color w:val="000000" w:themeColor="text1"/>
                <w:sz w:val="22"/>
                <w:szCs w:val="22"/>
                <w:lang w:eastAsia="en-IN"/>
              </w:rPr>
              <w:t>5.07</w:t>
            </w:r>
          </w:p>
        </w:tc>
      </w:tr>
      <w:tr w:rsidR="00EF1332" w14:paraId="62B26A66" w14:textId="77777777" w:rsidTr="00EF1332">
        <w:trPr>
          <w:jc w:val="center"/>
        </w:trPr>
        <w:tc>
          <w:tcPr>
            <w:tcW w:w="693" w:type="dxa"/>
            <w:tcBorders>
              <w:top w:val="single" w:sz="4" w:space="0" w:color="auto"/>
              <w:left w:val="single" w:sz="4" w:space="0" w:color="auto"/>
              <w:bottom w:val="single" w:sz="4" w:space="0" w:color="auto"/>
              <w:right w:val="single" w:sz="4" w:space="0" w:color="auto"/>
            </w:tcBorders>
          </w:tcPr>
          <w:p w14:paraId="3BD0EA0E" w14:textId="77777777" w:rsidR="00EF1332" w:rsidRDefault="00EF1332" w:rsidP="0067216E">
            <w:pPr>
              <w:autoSpaceDE w:val="0"/>
              <w:autoSpaceDN w:val="0"/>
              <w:adjustRightInd w:val="0"/>
              <w:spacing w:line="276" w:lineRule="auto"/>
              <w:jc w:val="center"/>
              <w:rPr>
                <w:rFonts w:ascii="Arial" w:hAnsi="Arial" w:cs="Arial"/>
                <w:iCs/>
                <w:sz w:val="22"/>
                <w:szCs w:val="22"/>
                <w:lang w:eastAsia="en-IN"/>
              </w:rPr>
            </w:pPr>
            <w:r>
              <w:rPr>
                <w:rFonts w:ascii="Arial" w:hAnsi="Arial" w:cs="Arial"/>
                <w:iCs/>
                <w:sz w:val="22"/>
                <w:szCs w:val="22"/>
                <w:lang w:eastAsia="en-IN"/>
              </w:rPr>
              <w:t>3</w:t>
            </w:r>
          </w:p>
        </w:tc>
        <w:tc>
          <w:tcPr>
            <w:tcW w:w="3800" w:type="dxa"/>
            <w:tcBorders>
              <w:top w:val="single" w:sz="4" w:space="0" w:color="auto"/>
              <w:left w:val="single" w:sz="4" w:space="0" w:color="auto"/>
              <w:bottom w:val="single" w:sz="4" w:space="0" w:color="auto"/>
              <w:right w:val="single" w:sz="4" w:space="0" w:color="auto"/>
            </w:tcBorders>
            <w:vAlign w:val="center"/>
          </w:tcPr>
          <w:p w14:paraId="58AFE736" w14:textId="77777777" w:rsidR="00EF1332" w:rsidRDefault="00EF1332" w:rsidP="0067216E">
            <w:pPr>
              <w:autoSpaceDE w:val="0"/>
              <w:autoSpaceDN w:val="0"/>
              <w:adjustRightInd w:val="0"/>
              <w:spacing w:line="276" w:lineRule="auto"/>
              <w:rPr>
                <w:rFonts w:ascii="Arial" w:hAnsi="Arial" w:cs="Arial"/>
                <w:iCs/>
                <w:color w:val="000000" w:themeColor="text1"/>
                <w:sz w:val="22"/>
                <w:szCs w:val="22"/>
                <w:lang w:eastAsia="en-IN"/>
              </w:rPr>
            </w:pPr>
            <w:r w:rsidRPr="00E167D1">
              <w:rPr>
                <w:rFonts w:ascii="Arial" w:hAnsi="Arial" w:cs="Arial"/>
                <w:color w:val="000000" w:themeColor="text1"/>
                <w:sz w:val="22"/>
                <w:szCs w:val="22"/>
                <w:lang w:eastAsia="en-IN"/>
              </w:rPr>
              <w:t>Internal and external development</w:t>
            </w:r>
          </w:p>
        </w:tc>
        <w:tc>
          <w:tcPr>
            <w:tcW w:w="1373" w:type="dxa"/>
            <w:vMerge/>
            <w:tcBorders>
              <w:left w:val="single" w:sz="4" w:space="0" w:color="auto"/>
              <w:bottom w:val="single" w:sz="4" w:space="0" w:color="auto"/>
              <w:right w:val="single" w:sz="4" w:space="0" w:color="auto"/>
            </w:tcBorders>
            <w:vAlign w:val="center"/>
          </w:tcPr>
          <w:p w14:paraId="694C21F6" w14:textId="77777777"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p>
        </w:tc>
        <w:tc>
          <w:tcPr>
            <w:tcW w:w="1320" w:type="dxa"/>
            <w:tcBorders>
              <w:left w:val="single" w:sz="4" w:space="0" w:color="auto"/>
              <w:bottom w:val="single" w:sz="4" w:space="0" w:color="auto"/>
              <w:right w:val="single" w:sz="4" w:space="0" w:color="auto"/>
            </w:tcBorders>
          </w:tcPr>
          <w:p w14:paraId="28BFD746" w14:textId="77777777" w:rsidR="00EF1332" w:rsidRPr="00310A3C" w:rsidRDefault="00EF1332" w:rsidP="0067216E">
            <w:pPr>
              <w:autoSpaceDE w:val="0"/>
              <w:autoSpaceDN w:val="0"/>
              <w:adjustRightInd w:val="0"/>
              <w:spacing w:line="276" w:lineRule="auto"/>
              <w:jc w:val="right"/>
              <w:rPr>
                <w:rFonts w:ascii="Arial" w:hAnsi="Arial" w:cs="Arial"/>
                <w:iCs/>
                <w:color w:val="000000" w:themeColor="text1"/>
                <w:sz w:val="22"/>
                <w:szCs w:val="22"/>
                <w:lang w:eastAsia="en-IN"/>
              </w:rPr>
            </w:pPr>
            <w:r>
              <w:rPr>
                <w:rFonts w:ascii="Arial" w:hAnsi="Arial" w:cs="Arial"/>
                <w:iCs/>
                <w:color w:val="000000" w:themeColor="text1"/>
                <w:sz w:val="22"/>
                <w:szCs w:val="22"/>
                <w:lang w:eastAsia="en-IN"/>
              </w:rPr>
              <w:t>0.30</w:t>
            </w:r>
          </w:p>
        </w:tc>
      </w:tr>
      <w:tr w:rsidR="00EF1332" w14:paraId="4671D994" w14:textId="77777777" w:rsidTr="00EF1332">
        <w:trPr>
          <w:jc w:val="center"/>
        </w:trPr>
        <w:tc>
          <w:tcPr>
            <w:tcW w:w="449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1A8C051" w14:textId="77777777" w:rsidR="00EF1332" w:rsidRDefault="00EF1332" w:rsidP="0067216E">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Total Project Cost incurred</w:t>
            </w:r>
          </w:p>
        </w:tc>
        <w:tc>
          <w:tcPr>
            <w:tcW w:w="137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D8179A8" w14:textId="77777777" w:rsidR="00EF1332" w:rsidRDefault="00EF1332" w:rsidP="0067216E">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13.67</w:t>
            </w:r>
          </w:p>
        </w:tc>
        <w:tc>
          <w:tcPr>
            <w:tcW w:w="1320"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B25065D" w14:textId="1C1ED4A5" w:rsidR="00EF1332" w:rsidRDefault="00EF1332" w:rsidP="0067216E">
            <w:pPr>
              <w:autoSpaceDE w:val="0"/>
              <w:autoSpaceDN w:val="0"/>
              <w:adjustRightInd w:val="0"/>
              <w:spacing w:line="276" w:lineRule="auto"/>
              <w:jc w:val="right"/>
              <w:rPr>
                <w:rFonts w:ascii="Arial" w:hAnsi="Arial" w:cs="Arial"/>
                <w:b/>
                <w:iCs/>
                <w:color w:val="000000" w:themeColor="text1"/>
                <w:sz w:val="22"/>
                <w:szCs w:val="22"/>
                <w:lang w:eastAsia="en-IN"/>
              </w:rPr>
            </w:pPr>
            <w:r>
              <w:rPr>
                <w:rFonts w:ascii="Arial" w:hAnsi="Arial" w:cs="Arial"/>
                <w:b/>
                <w:iCs/>
                <w:color w:val="000000" w:themeColor="text1"/>
                <w:sz w:val="22"/>
                <w:szCs w:val="22"/>
                <w:lang w:eastAsia="en-IN"/>
              </w:rPr>
              <w:t>11.99</w:t>
            </w:r>
          </w:p>
        </w:tc>
      </w:tr>
    </w:tbl>
    <w:p w14:paraId="18B4DAA9" w14:textId="77777777" w:rsidR="000A12A7" w:rsidRDefault="000A12A7" w:rsidP="000A12A7">
      <w:pPr>
        <w:spacing w:line="276" w:lineRule="auto"/>
        <w:jc w:val="both"/>
        <w:rPr>
          <w:rFonts w:ascii="Arial" w:hAnsi="Arial" w:cs="Arial"/>
          <w:color w:val="000000" w:themeColor="text1"/>
          <w:sz w:val="22"/>
          <w:szCs w:val="22"/>
          <w:lang w:eastAsia="en-IN"/>
        </w:rPr>
      </w:pPr>
    </w:p>
    <w:p w14:paraId="044BDC02" w14:textId="75F3B1D7" w:rsidR="000A12A7" w:rsidRPr="00E8644E" w:rsidRDefault="00E8644E" w:rsidP="000A12A7">
      <w:pPr>
        <w:autoSpaceDE w:val="0"/>
        <w:autoSpaceDN w:val="0"/>
        <w:adjustRightInd w:val="0"/>
        <w:spacing w:line="276" w:lineRule="auto"/>
        <w:ind w:right="-43"/>
        <w:jc w:val="both"/>
        <w:rPr>
          <w:rFonts w:ascii="Arial" w:hAnsi="Arial" w:cs="Arial"/>
          <w:color w:val="000000" w:themeColor="text1"/>
          <w:sz w:val="22"/>
          <w:szCs w:val="22"/>
          <w:lang w:eastAsia="en-IN"/>
        </w:rPr>
      </w:pPr>
      <w:r w:rsidRPr="00E8644E">
        <w:rPr>
          <w:rFonts w:ascii="Arial" w:hAnsi="Arial" w:cs="Arial"/>
          <w:b/>
          <w:bCs/>
          <w:color w:val="000000" w:themeColor="text1"/>
          <w:sz w:val="22"/>
          <w:szCs w:val="22"/>
          <w:lang w:eastAsia="en-IN"/>
        </w:rPr>
        <w:t>NOTE:</w:t>
      </w:r>
      <w:r w:rsidRPr="00E8644E">
        <w:rPr>
          <w:rFonts w:ascii="Arial" w:hAnsi="Arial" w:cs="Arial"/>
          <w:color w:val="000000" w:themeColor="text1"/>
          <w:sz w:val="22"/>
          <w:szCs w:val="22"/>
          <w:lang w:eastAsia="en-IN"/>
        </w:rPr>
        <w:t xml:space="preserve"> </w:t>
      </w:r>
      <w:r w:rsidR="000A12A7" w:rsidRPr="00E8644E">
        <w:rPr>
          <w:rFonts w:ascii="Arial" w:hAnsi="Arial" w:cs="Arial"/>
          <w:color w:val="000000" w:themeColor="text1"/>
          <w:sz w:val="22"/>
          <w:szCs w:val="22"/>
          <w:lang w:eastAsia="en-IN"/>
        </w:rPr>
        <w:t xml:space="preserve">The above cost approved by us does not include the soft cost such as IDC charges, Labour Cost, Architectural </w:t>
      </w:r>
      <w:r w:rsidR="000A12A7" w:rsidRPr="00925468">
        <w:rPr>
          <w:rFonts w:ascii="Arial" w:hAnsi="Arial" w:cs="Arial"/>
          <w:color w:val="000000" w:themeColor="text1"/>
          <w:sz w:val="22"/>
          <w:szCs w:val="22"/>
          <w:lang w:eastAsia="en-IN"/>
        </w:rPr>
        <w:t>fees, Approval fees,</w:t>
      </w:r>
      <w:r w:rsidR="000A12A7" w:rsidRPr="00E8644E">
        <w:rPr>
          <w:rFonts w:ascii="Arial" w:hAnsi="Arial" w:cs="Arial"/>
          <w:color w:val="000000" w:themeColor="text1"/>
          <w:sz w:val="22"/>
          <w:szCs w:val="22"/>
          <w:lang w:eastAsia="en-IN"/>
        </w:rPr>
        <w:t xml:space="preserve"> </w:t>
      </w:r>
      <w:r w:rsidRPr="00E8644E">
        <w:rPr>
          <w:rFonts w:ascii="Arial" w:hAnsi="Arial" w:cs="Arial"/>
          <w:color w:val="000000" w:themeColor="text1"/>
          <w:sz w:val="22"/>
          <w:szCs w:val="22"/>
          <w:lang w:eastAsia="en-IN"/>
        </w:rPr>
        <w:t xml:space="preserve">advance to suppliers, </w:t>
      </w:r>
      <w:r w:rsidR="000A12A7" w:rsidRPr="00E8644E">
        <w:rPr>
          <w:rFonts w:ascii="Arial" w:hAnsi="Arial" w:cs="Arial"/>
          <w:color w:val="000000" w:themeColor="text1"/>
          <w:sz w:val="22"/>
          <w:szCs w:val="22"/>
          <w:lang w:eastAsia="en-IN"/>
        </w:rPr>
        <w:t>etc.</w:t>
      </w:r>
      <w:r w:rsidRPr="00E8644E">
        <w:rPr>
          <w:rFonts w:ascii="Arial" w:hAnsi="Arial" w:cs="Arial"/>
          <w:color w:val="000000" w:themeColor="text1"/>
          <w:sz w:val="22"/>
          <w:szCs w:val="22"/>
          <w:lang w:eastAsia="en-IN"/>
        </w:rPr>
        <w:t xml:space="preserve"> which may have been considered in CA Certificate as per books of accounts/ records of the developer company</w:t>
      </w:r>
      <w:r w:rsidR="000A12A7" w:rsidRPr="00E8644E">
        <w:rPr>
          <w:rFonts w:ascii="Arial" w:hAnsi="Arial" w:cs="Arial"/>
          <w:color w:val="000000" w:themeColor="text1"/>
          <w:sz w:val="22"/>
          <w:szCs w:val="22"/>
          <w:lang w:eastAsia="en-IN"/>
        </w:rPr>
        <w:t xml:space="preserve"> The same has not been vetted by us.</w:t>
      </w:r>
    </w:p>
    <w:p w14:paraId="69BB4CB1" w14:textId="77777777" w:rsidR="004D0A03" w:rsidRPr="004D0A03" w:rsidRDefault="004D0A03" w:rsidP="004D0A03">
      <w:pPr>
        <w:pStyle w:val="ListParagraph"/>
        <w:autoSpaceDE w:val="0"/>
        <w:autoSpaceDN w:val="0"/>
        <w:adjustRightInd w:val="0"/>
        <w:spacing w:line="276" w:lineRule="auto"/>
        <w:ind w:left="0" w:right="-43"/>
        <w:jc w:val="both"/>
        <w:rPr>
          <w:rFonts w:ascii="Arial" w:hAnsi="Arial" w:cs="Arial"/>
          <w:color w:val="000000" w:themeColor="text1"/>
          <w:sz w:val="22"/>
          <w:szCs w:val="22"/>
          <w:lang w:eastAsia="en-IN"/>
        </w:rPr>
      </w:pPr>
    </w:p>
    <w:p w14:paraId="76ACFD6F" w14:textId="77777777" w:rsidR="00F80AF0" w:rsidRDefault="00F80AF0">
      <w:pPr>
        <w:spacing w:after="200" w:line="276" w:lineRule="auto"/>
      </w:pPr>
      <w:r>
        <w:br w:type="page"/>
      </w:r>
    </w:p>
    <w:tbl>
      <w:tblPr>
        <w:tblStyle w:val="TableGrid"/>
        <w:tblW w:w="9209" w:type="dxa"/>
        <w:jc w:val="center"/>
        <w:tblLook w:val="04A0" w:firstRow="1" w:lastRow="0" w:firstColumn="1" w:lastColumn="0" w:noHBand="0" w:noVBand="1"/>
      </w:tblPr>
      <w:tblGrid>
        <w:gridCol w:w="1413"/>
        <w:gridCol w:w="7796"/>
      </w:tblGrid>
      <w:tr w:rsidR="00F80AF0" w:rsidRPr="00683F4E" w14:paraId="29FD1618" w14:textId="77777777" w:rsidTr="00F80AF0">
        <w:trPr>
          <w:trHeight w:val="403"/>
          <w:jc w:val="center"/>
        </w:trPr>
        <w:tc>
          <w:tcPr>
            <w:tcW w:w="1413" w:type="dxa"/>
            <w:shd w:val="clear" w:color="auto" w:fill="17365D" w:themeFill="text2" w:themeFillShade="BF"/>
            <w:vAlign w:val="center"/>
          </w:tcPr>
          <w:p w14:paraId="658383A8" w14:textId="04385520" w:rsidR="00F80AF0" w:rsidRPr="00683F4E" w:rsidRDefault="00F80AF0" w:rsidP="0067216E">
            <w:pPr>
              <w:spacing w:line="276" w:lineRule="auto"/>
              <w:ind w:left="-120" w:right="-113"/>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F</w:t>
            </w:r>
          </w:p>
        </w:tc>
        <w:tc>
          <w:tcPr>
            <w:tcW w:w="7796" w:type="dxa"/>
            <w:shd w:val="clear" w:color="auto" w:fill="DBE5F1" w:themeFill="accent1" w:themeFillTint="33"/>
            <w:vAlign w:val="center"/>
          </w:tcPr>
          <w:p w14:paraId="015EB973" w14:textId="3171DF9F" w:rsidR="00F80AF0" w:rsidRPr="002B213F" w:rsidRDefault="00F80AF0" w:rsidP="0067216E">
            <w:pPr>
              <w:spacing w:line="276" w:lineRule="auto"/>
              <w:ind w:left="-54" w:right="-108"/>
              <w:jc w:val="center"/>
              <w:rPr>
                <w:rFonts w:ascii="Arial" w:hAnsi="Arial" w:cs="Arial"/>
                <w:i/>
                <w:sz w:val="28"/>
                <w:szCs w:val="28"/>
                <w:highlight w:val="yellow"/>
              </w:rPr>
            </w:pPr>
            <w:r w:rsidRPr="00863F34">
              <w:rPr>
                <w:rFonts w:ascii="Arial" w:hAnsi="Arial" w:cs="Arial"/>
                <w:b/>
              </w:rPr>
              <w:t>PROJECT SCHEDULE &amp; CURRENT STATUS</w:t>
            </w:r>
          </w:p>
        </w:tc>
      </w:tr>
    </w:tbl>
    <w:p w14:paraId="5827D670" w14:textId="77777777" w:rsidR="00CB5A46" w:rsidRPr="00683F4E" w:rsidRDefault="00CB5A46" w:rsidP="004758AA">
      <w:pPr>
        <w:tabs>
          <w:tab w:val="left" w:pos="360"/>
        </w:tabs>
        <w:spacing w:line="276" w:lineRule="auto"/>
        <w:rPr>
          <w:rFonts w:ascii="Arial" w:hAnsi="Arial" w:cs="Arial"/>
          <w:b/>
          <w:u w:val="single"/>
        </w:rPr>
      </w:pPr>
    </w:p>
    <w:p w14:paraId="24E88925" w14:textId="62194EE3" w:rsidR="00776F65" w:rsidRPr="008852A1" w:rsidRDefault="00A47BC9">
      <w:pPr>
        <w:pStyle w:val="ListParagraph"/>
        <w:numPr>
          <w:ilvl w:val="0"/>
          <w:numId w:val="9"/>
        </w:numPr>
        <w:tabs>
          <w:tab w:val="left" w:pos="360"/>
        </w:tabs>
        <w:spacing w:line="276" w:lineRule="auto"/>
        <w:ind w:left="0"/>
        <w:jc w:val="both"/>
        <w:rPr>
          <w:rFonts w:ascii="Arial" w:hAnsi="Arial" w:cs="Arial"/>
          <w:b/>
          <w:sz w:val="22"/>
          <w:szCs w:val="22"/>
        </w:rPr>
      </w:pPr>
      <w:r w:rsidRPr="008852A1">
        <w:rPr>
          <w:rFonts w:ascii="Arial" w:hAnsi="Arial" w:cs="Arial"/>
          <w:b/>
          <w:sz w:val="22"/>
          <w:szCs w:val="22"/>
        </w:rPr>
        <w:t>PROJECT SCHEDULE CHART:</w:t>
      </w:r>
    </w:p>
    <w:p w14:paraId="314EE435" w14:textId="77777777" w:rsidR="00751234" w:rsidRDefault="00751234" w:rsidP="00776F65">
      <w:pPr>
        <w:pStyle w:val="ListParagraph"/>
        <w:tabs>
          <w:tab w:val="left" w:pos="360"/>
        </w:tabs>
        <w:spacing w:line="276" w:lineRule="auto"/>
        <w:ind w:left="0"/>
        <w:jc w:val="both"/>
        <w:rPr>
          <w:rFonts w:ascii="Arial" w:hAnsi="Arial" w:cs="Arial"/>
          <w:bCs/>
          <w:sz w:val="22"/>
          <w:szCs w:val="22"/>
        </w:rPr>
      </w:pPr>
    </w:p>
    <w:tbl>
      <w:tblPr>
        <w:tblW w:w="7791" w:type="dxa"/>
        <w:jc w:val="center"/>
        <w:tblLook w:val="04A0" w:firstRow="1" w:lastRow="0" w:firstColumn="1" w:lastColumn="0" w:noHBand="0" w:noVBand="1"/>
      </w:tblPr>
      <w:tblGrid>
        <w:gridCol w:w="542"/>
        <w:gridCol w:w="3365"/>
        <w:gridCol w:w="1813"/>
        <w:gridCol w:w="2071"/>
      </w:tblGrid>
      <w:tr w:rsidR="00BD65C5" w:rsidRPr="00BD65C5" w14:paraId="0E0F7751" w14:textId="77777777" w:rsidTr="00BD65C5">
        <w:trPr>
          <w:trHeight w:val="20"/>
          <w:jc w:val="center"/>
        </w:trPr>
        <w:tc>
          <w:tcPr>
            <w:tcW w:w="0" w:type="auto"/>
            <w:vMerge w:val="restart"/>
            <w:tcBorders>
              <w:top w:val="single" w:sz="4" w:space="0" w:color="auto"/>
              <w:left w:val="single" w:sz="4" w:space="0" w:color="auto"/>
              <w:right w:val="single" w:sz="4" w:space="0" w:color="auto"/>
            </w:tcBorders>
            <w:shd w:val="clear" w:color="auto" w:fill="17365D" w:themeFill="text2" w:themeFillShade="BF"/>
            <w:noWrap/>
            <w:vAlign w:val="center"/>
          </w:tcPr>
          <w:p w14:paraId="7694AE4B" w14:textId="77777777"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 xml:space="preserve">Sr. </w:t>
            </w:r>
          </w:p>
          <w:p w14:paraId="15695D43" w14:textId="40EF5793"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No.</w:t>
            </w:r>
          </w:p>
        </w:tc>
        <w:tc>
          <w:tcPr>
            <w:tcW w:w="7220" w:type="dxa"/>
            <w:gridSpan w:val="3"/>
            <w:tcBorders>
              <w:top w:val="single" w:sz="4" w:space="0" w:color="auto"/>
              <w:left w:val="nil"/>
              <w:bottom w:val="single" w:sz="4" w:space="0" w:color="auto"/>
              <w:right w:val="single" w:sz="4" w:space="0" w:color="auto"/>
            </w:tcBorders>
            <w:shd w:val="clear" w:color="auto" w:fill="17365D" w:themeFill="text2" w:themeFillShade="BF"/>
            <w:vAlign w:val="center"/>
          </w:tcPr>
          <w:p w14:paraId="08C8F06C" w14:textId="49F600D4"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As per Developer</w:t>
            </w:r>
          </w:p>
        </w:tc>
      </w:tr>
      <w:tr w:rsidR="00BD65C5" w:rsidRPr="00BD65C5" w14:paraId="03859439" w14:textId="56C92A1F" w:rsidTr="00BD65C5">
        <w:trPr>
          <w:trHeight w:val="20"/>
          <w:jc w:val="center"/>
        </w:trPr>
        <w:tc>
          <w:tcPr>
            <w:tcW w:w="0" w:type="auto"/>
            <w:vMerge/>
            <w:tcBorders>
              <w:left w:val="single" w:sz="4" w:space="0" w:color="auto"/>
              <w:bottom w:val="single" w:sz="4" w:space="0" w:color="auto"/>
              <w:right w:val="single" w:sz="4" w:space="0" w:color="auto"/>
            </w:tcBorders>
            <w:shd w:val="clear" w:color="auto" w:fill="17365D" w:themeFill="text2" w:themeFillShade="BF"/>
            <w:noWrap/>
            <w:vAlign w:val="center"/>
            <w:hideMark/>
          </w:tcPr>
          <w:p w14:paraId="54943169" w14:textId="6525CF75" w:rsidR="00BD65C5" w:rsidRPr="00BD65C5" w:rsidRDefault="00BD65C5" w:rsidP="00751234">
            <w:pPr>
              <w:jc w:val="center"/>
              <w:rPr>
                <w:rFonts w:asciiTheme="minorHAnsi" w:hAnsiTheme="minorHAnsi" w:cstheme="minorHAnsi"/>
                <w:b/>
                <w:bCs/>
                <w:color w:val="FFFFFF" w:themeColor="background1"/>
                <w:sz w:val="22"/>
                <w:szCs w:val="22"/>
                <w:lang w:eastAsia="en-IN"/>
              </w:rPr>
            </w:pPr>
          </w:p>
        </w:tc>
        <w:tc>
          <w:tcPr>
            <w:tcW w:w="0" w:type="auto"/>
            <w:tcBorders>
              <w:top w:val="single" w:sz="4" w:space="0" w:color="auto"/>
              <w:left w:val="nil"/>
              <w:bottom w:val="single" w:sz="4" w:space="0" w:color="auto"/>
              <w:right w:val="single" w:sz="4" w:space="0" w:color="auto"/>
            </w:tcBorders>
            <w:shd w:val="clear" w:color="auto" w:fill="17365D" w:themeFill="text2" w:themeFillShade="BF"/>
            <w:vAlign w:val="center"/>
            <w:hideMark/>
          </w:tcPr>
          <w:p w14:paraId="54385ABE" w14:textId="77777777"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Nature of work</w:t>
            </w:r>
          </w:p>
        </w:tc>
        <w:tc>
          <w:tcPr>
            <w:tcW w:w="0" w:type="auto"/>
            <w:tcBorders>
              <w:top w:val="single" w:sz="4" w:space="0" w:color="auto"/>
              <w:left w:val="nil"/>
              <w:bottom w:val="single" w:sz="4" w:space="0" w:color="auto"/>
              <w:right w:val="single" w:sz="4" w:space="0" w:color="auto"/>
            </w:tcBorders>
            <w:shd w:val="clear" w:color="auto" w:fill="17365D" w:themeFill="text2" w:themeFillShade="BF"/>
            <w:vAlign w:val="center"/>
            <w:hideMark/>
          </w:tcPr>
          <w:p w14:paraId="14D7F8A0" w14:textId="77777777"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Commencement</w:t>
            </w:r>
          </w:p>
          <w:p w14:paraId="10FDFD73" w14:textId="43411A6D"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Status</w:t>
            </w:r>
          </w:p>
        </w:tc>
        <w:tc>
          <w:tcPr>
            <w:tcW w:w="1990" w:type="dxa"/>
            <w:tcBorders>
              <w:top w:val="single" w:sz="4" w:space="0" w:color="auto"/>
              <w:left w:val="nil"/>
              <w:bottom w:val="single" w:sz="4" w:space="0" w:color="auto"/>
              <w:right w:val="single" w:sz="4" w:space="0" w:color="auto"/>
            </w:tcBorders>
            <w:shd w:val="clear" w:color="auto" w:fill="17365D" w:themeFill="text2" w:themeFillShade="BF"/>
            <w:vAlign w:val="center"/>
            <w:hideMark/>
          </w:tcPr>
          <w:p w14:paraId="0B88B3D1" w14:textId="77777777"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Completion</w:t>
            </w:r>
          </w:p>
          <w:p w14:paraId="7AF0D0C2" w14:textId="1666FDDE" w:rsidR="00BD65C5" w:rsidRPr="00BD65C5" w:rsidRDefault="00BD65C5" w:rsidP="00751234">
            <w:pPr>
              <w:jc w:val="center"/>
              <w:rPr>
                <w:rFonts w:asciiTheme="minorHAnsi" w:hAnsiTheme="minorHAnsi" w:cstheme="minorHAnsi"/>
                <w:b/>
                <w:bCs/>
                <w:color w:val="FFFFFF" w:themeColor="background1"/>
                <w:sz w:val="22"/>
                <w:szCs w:val="22"/>
                <w:lang w:eastAsia="en-IN"/>
              </w:rPr>
            </w:pPr>
            <w:r w:rsidRPr="00BD65C5">
              <w:rPr>
                <w:rFonts w:asciiTheme="minorHAnsi" w:hAnsiTheme="minorHAnsi" w:cstheme="minorHAnsi"/>
                <w:b/>
                <w:bCs/>
                <w:color w:val="FFFFFF" w:themeColor="background1"/>
                <w:sz w:val="22"/>
                <w:szCs w:val="22"/>
                <w:lang w:eastAsia="en-IN"/>
              </w:rPr>
              <w:t>Status</w:t>
            </w:r>
          </w:p>
        </w:tc>
      </w:tr>
      <w:tr w:rsidR="00BD65C5" w:rsidRPr="00BD65C5" w14:paraId="7BF895E2" w14:textId="06BE39AF"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693F7FE" w14:textId="77777777"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w:t>
            </w:r>
          </w:p>
        </w:tc>
        <w:tc>
          <w:tcPr>
            <w:tcW w:w="0" w:type="auto"/>
            <w:tcBorders>
              <w:top w:val="nil"/>
              <w:left w:val="nil"/>
              <w:bottom w:val="single" w:sz="4" w:space="0" w:color="auto"/>
              <w:right w:val="single" w:sz="4" w:space="0" w:color="auto"/>
            </w:tcBorders>
            <w:shd w:val="clear" w:color="000000" w:fill="FFFFFF"/>
            <w:vAlign w:val="center"/>
            <w:hideMark/>
          </w:tcPr>
          <w:p w14:paraId="659DA855" w14:textId="695E580F" w:rsidR="00BD65C5" w:rsidRPr="00BD65C5" w:rsidRDefault="00BD65C5" w:rsidP="00751234">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Land Acquisition</w:t>
            </w:r>
          </w:p>
        </w:tc>
        <w:tc>
          <w:tcPr>
            <w:tcW w:w="0" w:type="auto"/>
            <w:tcBorders>
              <w:top w:val="nil"/>
              <w:left w:val="nil"/>
              <w:bottom w:val="single" w:sz="4" w:space="0" w:color="auto"/>
              <w:right w:val="single" w:sz="4" w:space="0" w:color="auto"/>
            </w:tcBorders>
            <w:shd w:val="clear" w:color="000000" w:fill="FFFFFF"/>
            <w:vAlign w:val="center"/>
            <w:hideMark/>
          </w:tcPr>
          <w:p w14:paraId="6C4FB5A5" w14:textId="1768B2D0"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acquired</w:t>
            </w:r>
          </w:p>
        </w:tc>
        <w:tc>
          <w:tcPr>
            <w:tcW w:w="1990" w:type="dxa"/>
            <w:tcBorders>
              <w:top w:val="nil"/>
              <w:left w:val="nil"/>
              <w:bottom w:val="single" w:sz="4" w:space="0" w:color="auto"/>
              <w:right w:val="single" w:sz="4" w:space="0" w:color="auto"/>
            </w:tcBorders>
            <w:shd w:val="clear" w:color="000000" w:fill="FFFFFF"/>
            <w:vAlign w:val="center"/>
            <w:hideMark/>
          </w:tcPr>
          <w:p w14:paraId="48F862F1" w14:textId="26A0A583"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acquired</w:t>
            </w:r>
          </w:p>
        </w:tc>
      </w:tr>
      <w:tr w:rsidR="00BD65C5" w:rsidRPr="00BD65C5" w14:paraId="61CE0D1D" w14:textId="7F91B842"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A9AF33E" w14:textId="77777777"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2</w:t>
            </w:r>
          </w:p>
        </w:tc>
        <w:tc>
          <w:tcPr>
            <w:tcW w:w="0" w:type="auto"/>
            <w:tcBorders>
              <w:top w:val="nil"/>
              <w:left w:val="nil"/>
              <w:bottom w:val="single" w:sz="4" w:space="0" w:color="auto"/>
              <w:right w:val="single" w:sz="4" w:space="0" w:color="auto"/>
            </w:tcBorders>
            <w:shd w:val="clear" w:color="000000" w:fill="FFFFFF"/>
            <w:vAlign w:val="center"/>
            <w:hideMark/>
          </w:tcPr>
          <w:p w14:paraId="757259FA" w14:textId="77777777" w:rsidR="00BD65C5" w:rsidRPr="00BD65C5" w:rsidRDefault="00BD65C5" w:rsidP="00751234">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Plan Approvals</w:t>
            </w:r>
          </w:p>
        </w:tc>
        <w:tc>
          <w:tcPr>
            <w:tcW w:w="0" w:type="auto"/>
            <w:tcBorders>
              <w:top w:val="nil"/>
              <w:left w:val="nil"/>
              <w:bottom w:val="single" w:sz="4" w:space="0" w:color="auto"/>
              <w:right w:val="single" w:sz="4" w:space="0" w:color="auto"/>
            </w:tcBorders>
            <w:shd w:val="clear" w:color="000000" w:fill="FFFFFF"/>
            <w:vAlign w:val="center"/>
            <w:hideMark/>
          </w:tcPr>
          <w:p w14:paraId="3EF2BE76" w14:textId="7BFA6528"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acquired</w:t>
            </w:r>
          </w:p>
        </w:tc>
        <w:tc>
          <w:tcPr>
            <w:tcW w:w="1990" w:type="dxa"/>
            <w:tcBorders>
              <w:top w:val="nil"/>
              <w:left w:val="nil"/>
              <w:bottom w:val="single" w:sz="4" w:space="0" w:color="auto"/>
              <w:right w:val="single" w:sz="4" w:space="0" w:color="auto"/>
            </w:tcBorders>
            <w:shd w:val="clear" w:color="000000" w:fill="FFFFFF"/>
            <w:vAlign w:val="center"/>
            <w:hideMark/>
          </w:tcPr>
          <w:p w14:paraId="01818B6A" w14:textId="5007B62D"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acquired</w:t>
            </w:r>
          </w:p>
        </w:tc>
      </w:tr>
      <w:tr w:rsidR="00BD65C5" w:rsidRPr="00BD65C5" w14:paraId="4680F027" w14:textId="5B75E560"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8DA06CD" w14:textId="77777777"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3</w:t>
            </w:r>
          </w:p>
        </w:tc>
        <w:tc>
          <w:tcPr>
            <w:tcW w:w="0" w:type="auto"/>
            <w:tcBorders>
              <w:top w:val="nil"/>
              <w:left w:val="nil"/>
              <w:bottom w:val="single" w:sz="4" w:space="0" w:color="auto"/>
              <w:right w:val="single" w:sz="4" w:space="0" w:color="auto"/>
            </w:tcBorders>
            <w:shd w:val="clear" w:color="000000" w:fill="FFFFFF"/>
            <w:vAlign w:val="center"/>
            <w:hideMark/>
          </w:tcPr>
          <w:p w14:paraId="1F43AFAE" w14:textId="77777777" w:rsidR="00BD65C5" w:rsidRPr="00BD65C5" w:rsidRDefault="00BD65C5" w:rsidP="00751234">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Land Development</w:t>
            </w:r>
          </w:p>
        </w:tc>
        <w:tc>
          <w:tcPr>
            <w:tcW w:w="0" w:type="auto"/>
            <w:tcBorders>
              <w:top w:val="nil"/>
              <w:left w:val="nil"/>
              <w:bottom w:val="single" w:sz="4" w:space="0" w:color="auto"/>
              <w:right w:val="single" w:sz="4" w:space="0" w:color="auto"/>
            </w:tcBorders>
            <w:shd w:val="clear" w:color="000000" w:fill="FFFFFF"/>
            <w:vAlign w:val="center"/>
            <w:hideMark/>
          </w:tcPr>
          <w:p w14:paraId="02B76B73" w14:textId="52E4C5EC"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Done</w:t>
            </w:r>
          </w:p>
        </w:tc>
        <w:tc>
          <w:tcPr>
            <w:tcW w:w="1990" w:type="dxa"/>
            <w:tcBorders>
              <w:top w:val="nil"/>
              <w:left w:val="nil"/>
              <w:bottom w:val="single" w:sz="4" w:space="0" w:color="auto"/>
              <w:right w:val="single" w:sz="4" w:space="0" w:color="auto"/>
            </w:tcBorders>
            <w:shd w:val="clear" w:color="000000" w:fill="FFFFFF"/>
            <w:vAlign w:val="center"/>
            <w:hideMark/>
          </w:tcPr>
          <w:p w14:paraId="51A1C7F5" w14:textId="2D89C5F4" w:rsidR="00BD65C5" w:rsidRPr="00BD65C5" w:rsidRDefault="00BD65C5" w:rsidP="00751234">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Done</w:t>
            </w:r>
          </w:p>
        </w:tc>
      </w:tr>
      <w:tr w:rsidR="00BD65C5" w:rsidRPr="00BD65C5" w14:paraId="200D35FA" w14:textId="3496ABA5"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B89D318"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4</w:t>
            </w:r>
          </w:p>
        </w:tc>
        <w:tc>
          <w:tcPr>
            <w:tcW w:w="0" w:type="auto"/>
            <w:tcBorders>
              <w:top w:val="nil"/>
              <w:left w:val="nil"/>
              <w:bottom w:val="single" w:sz="4" w:space="0" w:color="auto"/>
              <w:right w:val="single" w:sz="4" w:space="0" w:color="auto"/>
            </w:tcBorders>
            <w:shd w:val="clear" w:color="000000" w:fill="FFFFFF"/>
            <w:vAlign w:val="center"/>
            <w:hideMark/>
          </w:tcPr>
          <w:p w14:paraId="51743222"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Foundation &amp; Plinth</w:t>
            </w:r>
          </w:p>
        </w:tc>
        <w:tc>
          <w:tcPr>
            <w:tcW w:w="0" w:type="auto"/>
            <w:tcBorders>
              <w:top w:val="nil"/>
              <w:left w:val="nil"/>
              <w:bottom w:val="single" w:sz="4" w:space="0" w:color="auto"/>
              <w:right w:val="single" w:sz="4" w:space="0" w:color="auto"/>
            </w:tcBorders>
            <w:shd w:val="clear" w:color="000000" w:fill="FFFFFF"/>
            <w:vAlign w:val="center"/>
            <w:hideMark/>
          </w:tcPr>
          <w:p w14:paraId="71B42A33" w14:textId="197BE59A"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Done</w:t>
            </w:r>
          </w:p>
        </w:tc>
        <w:tc>
          <w:tcPr>
            <w:tcW w:w="1990" w:type="dxa"/>
            <w:tcBorders>
              <w:top w:val="nil"/>
              <w:left w:val="nil"/>
              <w:bottom w:val="single" w:sz="4" w:space="0" w:color="auto"/>
              <w:right w:val="single" w:sz="4" w:space="0" w:color="auto"/>
            </w:tcBorders>
            <w:shd w:val="clear" w:color="000000" w:fill="FFFFFF"/>
            <w:vAlign w:val="center"/>
            <w:hideMark/>
          </w:tcPr>
          <w:p w14:paraId="27C3DD4A" w14:textId="4124151E"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Already Done</w:t>
            </w:r>
          </w:p>
        </w:tc>
      </w:tr>
      <w:tr w:rsidR="00BD65C5" w:rsidRPr="00BD65C5" w14:paraId="50C32FF4" w14:textId="23E43A39"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5DC8659"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5</w:t>
            </w:r>
          </w:p>
        </w:tc>
        <w:tc>
          <w:tcPr>
            <w:tcW w:w="0" w:type="auto"/>
            <w:tcBorders>
              <w:top w:val="nil"/>
              <w:left w:val="nil"/>
              <w:bottom w:val="single" w:sz="4" w:space="0" w:color="auto"/>
              <w:right w:val="single" w:sz="4" w:space="0" w:color="auto"/>
            </w:tcBorders>
            <w:shd w:val="clear" w:color="000000" w:fill="FFFFFF"/>
            <w:vAlign w:val="center"/>
            <w:hideMark/>
          </w:tcPr>
          <w:p w14:paraId="681AC598"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RCC Columns &amp; Slabs</w:t>
            </w:r>
          </w:p>
        </w:tc>
        <w:tc>
          <w:tcPr>
            <w:tcW w:w="0" w:type="auto"/>
            <w:tcBorders>
              <w:top w:val="nil"/>
              <w:left w:val="nil"/>
              <w:bottom w:val="single" w:sz="4" w:space="0" w:color="auto"/>
              <w:right w:val="single" w:sz="4" w:space="0" w:color="auto"/>
            </w:tcBorders>
            <w:shd w:val="clear" w:color="000000" w:fill="FFFFFF"/>
            <w:vAlign w:val="center"/>
            <w:hideMark/>
          </w:tcPr>
          <w:p w14:paraId="661B3A13" w14:textId="204B0760"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May-2021</w:t>
            </w:r>
          </w:p>
        </w:tc>
        <w:tc>
          <w:tcPr>
            <w:tcW w:w="1990" w:type="dxa"/>
            <w:tcBorders>
              <w:top w:val="nil"/>
              <w:left w:val="nil"/>
              <w:bottom w:val="single" w:sz="4" w:space="0" w:color="auto"/>
              <w:right w:val="single" w:sz="4" w:space="0" w:color="auto"/>
            </w:tcBorders>
            <w:shd w:val="clear" w:color="000000" w:fill="FFFFFF"/>
            <w:vAlign w:val="center"/>
            <w:hideMark/>
          </w:tcPr>
          <w:p w14:paraId="3D8FCD49" w14:textId="7966C1CB"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49380457" w14:textId="0EAC2E19"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B137396"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6</w:t>
            </w:r>
          </w:p>
        </w:tc>
        <w:tc>
          <w:tcPr>
            <w:tcW w:w="0" w:type="auto"/>
            <w:tcBorders>
              <w:top w:val="nil"/>
              <w:left w:val="nil"/>
              <w:bottom w:val="single" w:sz="4" w:space="0" w:color="auto"/>
              <w:right w:val="single" w:sz="4" w:space="0" w:color="auto"/>
            </w:tcBorders>
            <w:shd w:val="clear" w:color="000000" w:fill="FFFFFF"/>
            <w:vAlign w:val="center"/>
            <w:hideMark/>
          </w:tcPr>
          <w:p w14:paraId="64463A6D"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Brick Work</w:t>
            </w:r>
          </w:p>
        </w:tc>
        <w:tc>
          <w:tcPr>
            <w:tcW w:w="0" w:type="auto"/>
            <w:tcBorders>
              <w:top w:val="nil"/>
              <w:left w:val="nil"/>
              <w:bottom w:val="single" w:sz="4" w:space="0" w:color="auto"/>
              <w:right w:val="single" w:sz="4" w:space="0" w:color="auto"/>
            </w:tcBorders>
            <w:shd w:val="clear" w:color="000000" w:fill="FFFFFF"/>
            <w:vAlign w:val="center"/>
            <w:hideMark/>
          </w:tcPr>
          <w:p w14:paraId="753C4807" w14:textId="7625735E"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May-2021</w:t>
            </w:r>
          </w:p>
        </w:tc>
        <w:tc>
          <w:tcPr>
            <w:tcW w:w="1990" w:type="dxa"/>
            <w:tcBorders>
              <w:top w:val="nil"/>
              <w:left w:val="nil"/>
              <w:bottom w:val="single" w:sz="4" w:space="0" w:color="auto"/>
              <w:right w:val="single" w:sz="4" w:space="0" w:color="auto"/>
            </w:tcBorders>
            <w:shd w:val="clear" w:color="000000" w:fill="FFFFFF"/>
            <w:vAlign w:val="center"/>
            <w:hideMark/>
          </w:tcPr>
          <w:p w14:paraId="24A42BFB" w14:textId="15C7C946"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164312B8" w14:textId="5938C493"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50B5460"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7</w:t>
            </w:r>
          </w:p>
        </w:tc>
        <w:tc>
          <w:tcPr>
            <w:tcW w:w="0" w:type="auto"/>
            <w:tcBorders>
              <w:top w:val="nil"/>
              <w:left w:val="nil"/>
              <w:bottom w:val="single" w:sz="4" w:space="0" w:color="auto"/>
              <w:right w:val="single" w:sz="4" w:space="0" w:color="auto"/>
            </w:tcBorders>
            <w:shd w:val="clear" w:color="000000" w:fill="FFFFFF"/>
            <w:vAlign w:val="center"/>
            <w:hideMark/>
          </w:tcPr>
          <w:p w14:paraId="1EB0A764"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Electrical Plumbing &amp; Drainage</w:t>
            </w:r>
          </w:p>
        </w:tc>
        <w:tc>
          <w:tcPr>
            <w:tcW w:w="0" w:type="auto"/>
            <w:tcBorders>
              <w:top w:val="nil"/>
              <w:left w:val="nil"/>
              <w:bottom w:val="single" w:sz="4" w:space="0" w:color="auto"/>
              <w:right w:val="single" w:sz="4" w:space="0" w:color="auto"/>
            </w:tcBorders>
            <w:shd w:val="clear" w:color="000000" w:fill="FFFFFF"/>
            <w:vAlign w:val="center"/>
            <w:hideMark/>
          </w:tcPr>
          <w:p w14:paraId="7A1269DC" w14:textId="2C813A1A"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2F742884" w14:textId="749ECFB5"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242C3AC2" w14:textId="55BB8536"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631CA41"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8</w:t>
            </w:r>
          </w:p>
        </w:tc>
        <w:tc>
          <w:tcPr>
            <w:tcW w:w="0" w:type="auto"/>
            <w:tcBorders>
              <w:top w:val="nil"/>
              <w:left w:val="nil"/>
              <w:bottom w:val="single" w:sz="4" w:space="0" w:color="auto"/>
              <w:right w:val="single" w:sz="4" w:space="0" w:color="auto"/>
            </w:tcBorders>
            <w:shd w:val="clear" w:color="000000" w:fill="FFFFFF"/>
            <w:vAlign w:val="center"/>
            <w:hideMark/>
          </w:tcPr>
          <w:p w14:paraId="5F28D5EF"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Internal &amp; External Plaster</w:t>
            </w:r>
          </w:p>
        </w:tc>
        <w:tc>
          <w:tcPr>
            <w:tcW w:w="0" w:type="auto"/>
            <w:tcBorders>
              <w:top w:val="nil"/>
              <w:left w:val="nil"/>
              <w:bottom w:val="single" w:sz="4" w:space="0" w:color="auto"/>
              <w:right w:val="single" w:sz="4" w:space="0" w:color="auto"/>
            </w:tcBorders>
            <w:shd w:val="clear" w:color="000000" w:fill="FFFFFF"/>
            <w:vAlign w:val="center"/>
            <w:hideMark/>
          </w:tcPr>
          <w:p w14:paraId="3CA4261D" w14:textId="0B9351E9"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0056FCC8" w14:textId="2DBA1490"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7BD83C99" w14:textId="0DA6A93E"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FD6DD7F"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9</w:t>
            </w:r>
          </w:p>
        </w:tc>
        <w:tc>
          <w:tcPr>
            <w:tcW w:w="0" w:type="auto"/>
            <w:tcBorders>
              <w:top w:val="nil"/>
              <w:left w:val="nil"/>
              <w:bottom w:val="single" w:sz="4" w:space="0" w:color="auto"/>
              <w:right w:val="single" w:sz="4" w:space="0" w:color="auto"/>
            </w:tcBorders>
            <w:shd w:val="clear" w:color="000000" w:fill="FFFFFF"/>
            <w:vAlign w:val="center"/>
            <w:hideMark/>
          </w:tcPr>
          <w:p w14:paraId="00FC4222"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Bath Tiles &amp; Flooring</w:t>
            </w:r>
          </w:p>
        </w:tc>
        <w:tc>
          <w:tcPr>
            <w:tcW w:w="0" w:type="auto"/>
            <w:tcBorders>
              <w:top w:val="nil"/>
              <w:left w:val="nil"/>
              <w:bottom w:val="single" w:sz="4" w:space="0" w:color="auto"/>
              <w:right w:val="single" w:sz="4" w:space="0" w:color="auto"/>
            </w:tcBorders>
            <w:shd w:val="clear" w:color="000000" w:fill="FFFFFF"/>
            <w:vAlign w:val="center"/>
            <w:hideMark/>
          </w:tcPr>
          <w:p w14:paraId="6881C287" w14:textId="56B3A5A3"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5510AD61" w14:textId="44E64970"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385A6812" w14:textId="113AF335"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199BC09"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10</w:t>
            </w:r>
          </w:p>
        </w:tc>
        <w:tc>
          <w:tcPr>
            <w:tcW w:w="0" w:type="auto"/>
            <w:tcBorders>
              <w:top w:val="nil"/>
              <w:left w:val="nil"/>
              <w:bottom w:val="single" w:sz="4" w:space="0" w:color="auto"/>
              <w:right w:val="single" w:sz="4" w:space="0" w:color="auto"/>
            </w:tcBorders>
            <w:shd w:val="clear" w:color="000000" w:fill="FFFFFF"/>
            <w:vAlign w:val="center"/>
            <w:hideMark/>
          </w:tcPr>
          <w:p w14:paraId="71CF61E2"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Sanitary &amp; Bath Fitting</w:t>
            </w:r>
          </w:p>
        </w:tc>
        <w:tc>
          <w:tcPr>
            <w:tcW w:w="0" w:type="auto"/>
            <w:tcBorders>
              <w:top w:val="nil"/>
              <w:left w:val="nil"/>
              <w:bottom w:val="single" w:sz="4" w:space="0" w:color="auto"/>
              <w:right w:val="single" w:sz="4" w:space="0" w:color="auto"/>
            </w:tcBorders>
            <w:shd w:val="clear" w:color="000000" w:fill="FFFFFF"/>
            <w:vAlign w:val="center"/>
            <w:hideMark/>
          </w:tcPr>
          <w:p w14:paraId="3BEB1948" w14:textId="519C24C1"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4535B480" w14:textId="6E3ADC7F"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0BFF3FE2" w14:textId="5C962C42"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F573EA5"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11</w:t>
            </w:r>
          </w:p>
        </w:tc>
        <w:tc>
          <w:tcPr>
            <w:tcW w:w="0" w:type="auto"/>
            <w:tcBorders>
              <w:top w:val="nil"/>
              <w:left w:val="nil"/>
              <w:bottom w:val="single" w:sz="4" w:space="0" w:color="auto"/>
              <w:right w:val="single" w:sz="4" w:space="0" w:color="auto"/>
            </w:tcBorders>
            <w:shd w:val="clear" w:color="000000" w:fill="FFFFFF"/>
            <w:vAlign w:val="center"/>
            <w:hideMark/>
          </w:tcPr>
          <w:p w14:paraId="510B446A"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Aluminium Section &amp; Door Fitting</w:t>
            </w:r>
          </w:p>
        </w:tc>
        <w:tc>
          <w:tcPr>
            <w:tcW w:w="0" w:type="auto"/>
            <w:tcBorders>
              <w:top w:val="nil"/>
              <w:left w:val="nil"/>
              <w:bottom w:val="single" w:sz="4" w:space="0" w:color="auto"/>
              <w:right w:val="single" w:sz="4" w:space="0" w:color="auto"/>
            </w:tcBorders>
            <w:shd w:val="clear" w:color="000000" w:fill="FFFFFF"/>
            <w:vAlign w:val="center"/>
            <w:hideMark/>
          </w:tcPr>
          <w:p w14:paraId="384C75BE" w14:textId="6329F2EA"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684DCEB1" w14:textId="5B58E1BC"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18C97E3F" w14:textId="3925FE79"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A4283F0"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12</w:t>
            </w:r>
          </w:p>
        </w:tc>
        <w:tc>
          <w:tcPr>
            <w:tcW w:w="0" w:type="auto"/>
            <w:tcBorders>
              <w:top w:val="nil"/>
              <w:left w:val="nil"/>
              <w:bottom w:val="single" w:sz="4" w:space="0" w:color="auto"/>
              <w:right w:val="single" w:sz="4" w:space="0" w:color="auto"/>
            </w:tcBorders>
            <w:shd w:val="clear" w:color="000000" w:fill="FFFFFF"/>
            <w:vAlign w:val="center"/>
            <w:hideMark/>
          </w:tcPr>
          <w:p w14:paraId="44CC68ED"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Colour Work</w:t>
            </w:r>
          </w:p>
        </w:tc>
        <w:tc>
          <w:tcPr>
            <w:tcW w:w="0" w:type="auto"/>
            <w:tcBorders>
              <w:top w:val="nil"/>
              <w:left w:val="nil"/>
              <w:bottom w:val="single" w:sz="4" w:space="0" w:color="auto"/>
              <w:right w:val="single" w:sz="4" w:space="0" w:color="auto"/>
            </w:tcBorders>
            <w:shd w:val="clear" w:color="000000" w:fill="FFFFFF"/>
            <w:vAlign w:val="center"/>
            <w:hideMark/>
          </w:tcPr>
          <w:p w14:paraId="70E224A9" w14:textId="7BD8C442"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2EA55C0F" w14:textId="45EE0572"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1A93E10D" w14:textId="7DB26DA3"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FD05B7"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13</w:t>
            </w:r>
          </w:p>
        </w:tc>
        <w:tc>
          <w:tcPr>
            <w:tcW w:w="0" w:type="auto"/>
            <w:tcBorders>
              <w:top w:val="nil"/>
              <w:left w:val="nil"/>
              <w:bottom w:val="single" w:sz="4" w:space="0" w:color="auto"/>
              <w:right w:val="single" w:sz="4" w:space="0" w:color="auto"/>
            </w:tcBorders>
            <w:shd w:val="clear" w:color="000000" w:fill="FFFFFF"/>
            <w:vAlign w:val="center"/>
            <w:hideMark/>
          </w:tcPr>
          <w:p w14:paraId="79D0F440"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Common Development</w:t>
            </w:r>
          </w:p>
        </w:tc>
        <w:tc>
          <w:tcPr>
            <w:tcW w:w="0" w:type="auto"/>
            <w:tcBorders>
              <w:top w:val="nil"/>
              <w:left w:val="nil"/>
              <w:bottom w:val="single" w:sz="4" w:space="0" w:color="auto"/>
              <w:right w:val="single" w:sz="4" w:space="0" w:color="auto"/>
            </w:tcBorders>
            <w:shd w:val="clear" w:color="000000" w:fill="FFFFFF"/>
            <w:vAlign w:val="center"/>
            <w:hideMark/>
          </w:tcPr>
          <w:p w14:paraId="603732FC" w14:textId="5753CECA"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40ABD194" w14:textId="4530F632"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r w:rsidR="00BD65C5" w:rsidRPr="00BD65C5" w14:paraId="6C0F0611" w14:textId="44F84E35" w:rsidTr="00BD65C5">
        <w:trPr>
          <w:trHeight w:val="20"/>
          <w:jc w:val="center"/>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62D71BC" w14:textId="77777777"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14</w:t>
            </w:r>
          </w:p>
        </w:tc>
        <w:tc>
          <w:tcPr>
            <w:tcW w:w="0" w:type="auto"/>
            <w:tcBorders>
              <w:top w:val="nil"/>
              <w:left w:val="nil"/>
              <w:bottom w:val="single" w:sz="4" w:space="0" w:color="auto"/>
              <w:right w:val="single" w:sz="4" w:space="0" w:color="auto"/>
            </w:tcBorders>
            <w:shd w:val="clear" w:color="000000" w:fill="FFFFFF"/>
            <w:vAlign w:val="center"/>
            <w:hideMark/>
          </w:tcPr>
          <w:p w14:paraId="0871141D" w14:textId="77777777" w:rsidR="00BD65C5" w:rsidRPr="00BD65C5" w:rsidRDefault="00BD65C5" w:rsidP="00BD65C5">
            <w:pPr>
              <w:jc w:val="both"/>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Elevation work &amp; others</w:t>
            </w:r>
          </w:p>
        </w:tc>
        <w:tc>
          <w:tcPr>
            <w:tcW w:w="0" w:type="auto"/>
            <w:tcBorders>
              <w:top w:val="nil"/>
              <w:left w:val="nil"/>
              <w:bottom w:val="single" w:sz="4" w:space="0" w:color="auto"/>
              <w:right w:val="single" w:sz="4" w:space="0" w:color="auto"/>
            </w:tcBorders>
            <w:shd w:val="clear" w:color="000000" w:fill="FFFFFF"/>
            <w:vAlign w:val="center"/>
            <w:hideMark/>
          </w:tcPr>
          <w:p w14:paraId="751D55B4" w14:textId="0261BBB4"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December-2021</w:t>
            </w:r>
          </w:p>
        </w:tc>
        <w:tc>
          <w:tcPr>
            <w:tcW w:w="1990" w:type="dxa"/>
            <w:tcBorders>
              <w:top w:val="nil"/>
              <w:left w:val="nil"/>
              <w:bottom w:val="single" w:sz="4" w:space="0" w:color="auto"/>
              <w:right w:val="single" w:sz="4" w:space="0" w:color="auto"/>
            </w:tcBorders>
            <w:shd w:val="clear" w:color="000000" w:fill="FFFFFF"/>
            <w:vAlign w:val="center"/>
            <w:hideMark/>
          </w:tcPr>
          <w:p w14:paraId="016DCAF0" w14:textId="7A6A8C34" w:rsidR="00BD65C5" w:rsidRPr="00BD65C5" w:rsidRDefault="00BD65C5" w:rsidP="00BD65C5">
            <w:pPr>
              <w:jc w:val="center"/>
              <w:rPr>
                <w:rFonts w:asciiTheme="minorHAnsi" w:hAnsiTheme="minorHAnsi" w:cstheme="minorHAnsi"/>
                <w:color w:val="000000"/>
                <w:sz w:val="22"/>
                <w:szCs w:val="22"/>
                <w:lang w:eastAsia="en-IN"/>
              </w:rPr>
            </w:pPr>
            <w:r w:rsidRPr="00BD65C5">
              <w:rPr>
                <w:rFonts w:asciiTheme="minorHAnsi" w:hAnsiTheme="minorHAnsi" w:cstheme="minorHAnsi"/>
                <w:color w:val="000000"/>
                <w:sz w:val="22"/>
                <w:szCs w:val="22"/>
                <w:lang w:eastAsia="en-IN"/>
              </w:rPr>
              <w:t>December-2022</w:t>
            </w:r>
          </w:p>
        </w:tc>
      </w:tr>
    </w:tbl>
    <w:p w14:paraId="12A9DECE" w14:textId="598DC49B" w:rsidR="00863F34" w:rsidRDefault="00E8644E" w:rsidP="00E8644E">
      <w:pPr>
        <w:pStyle w:val="ListParagraph"/>
        <w:tabs>
          <w:tab w:val="left" w:pos="360"/>
        </w:tabs>
        <w:spacing w:line="276" w:lineRule="auto"/>
        <w:ind w:left="0"/>
        <w:rPr>
          <w:rFonts w:ascii="Arial" w:hAnsi="Arial" w:cs="Arial"/>
          <w:i/>
          <w:iCs/>
          <w:sz w:val="20"/>
          <w:szCs w:val="20"/>
        </w:rPr>
      </w:pPr>
      <w:r>
        <w:rPr>
          <w:rFonts w:ascii="Arial" w:hAnsi="Arial" w:cs="Arial"/>
          <w:i/>
          <w:iCs/>
          <w:sz w:val="20"/>
          <w:szCs w:val="20"/>
        </w:rPr>
        <w:t xml:space="preserve">                                                                                                         </w:t>
      </w:r>
      <w:r w:rsidR="007E3EB2" w:rsidRPr="007E3EB2">
        <w:rPr>
          <w:rFonts w:ascii="Arial" w:hAnsi="Arial" w:cs="Arial"/>
          <w:i/>
          <w:iCs/>
          <w:sz w:val="20"/>
          <w:szCs w:val="20"/>
        </w:rPr>
        <w:t>Source: Developer company</w:t>
      </w:r>
    </w:p>
    <w:p w14:paraId="2EBC5C74" w14:textId="0B33A86F" w:rsidR="00E8644E" w:rsidRDefault="00E8644E" w:rsidP="00E8644E">
      <w:pPr>
        <w:pStyle w:val="ListParagraph"/>
        <w:tabs>
          <w:tab w:val="left" w:pos="360"/>
        </w:tabs>
        <w:spacing w:line="276" w:lineRule="auto"/>
        <w:ind w:left="0"/>
        <w:rPr>
          <w:rFonts w:ascii="Arial" w:hAnsi="Arial" w:cs="Arial"/>
          <w:i/>
          <w:iCs/>
          <w:sz w:val="20"/>
          <w:szCs w:val="20"/>
        </w:rPr>
      </w:pPr>
    </w:p>
    <w:p w14:paraId="57D15914" w14:textId="128287D3" w:rsidR="00E8644E" w:rsidRPr="00E8644E" w:rsidRDefault="00E8644E" w:rsidP="00E8644E">
      <w:pPr>
        <w:pStyle w:val="ListParagraph"/>
        <w:tabs>
          <w:tab w:val="left" w:pos="360"/>
        </w:tabs>
        <w:spacing w:line="276" w:lineRule="auto"/>
        <w:ind w:left="0"/>
        <w:rPr>
          <w:rFonts w:ascii="Arial" w:hAnsi="Arial" w:cs="Arial"/>
          <w:b/>
          <w:bCs/>
          <w:sz w:val="20"/>
          <w:szCs w:val="20"/>
        </w:rPr>
      </w:pPr>
      <w:r w:rsidRPr="00E8644E">
        <w:rPr>
          <w:rFonts w:ascii="Arial" w:hAnsi="Arial" w:cs="Arial"/>
          <w:b/>
          <w:bCs/>
          <w:sz w:val="22"/>
          <w:szCs w:val="22"/>
        </w:rPr>
        <w:t>Remarks:</w:t>
      </w:r>
    </w:p>
    <w:p w14:paraId="34A17388" w14:textId="77777777" w:rsidR="00E8644E" w:rsidRPr="00E8644E" w:rsidRDefault="00E8644E" w:rsidP="00E8644E">
      <w:pPr>
        <w:pStyle w:val="ListParagraph"/>
        <w:tabs>
          <w:tab w:val="left" w:pos="360"/>
        </w:tabs>
        <w:spacing w:line="276" w:lineRule="auto"/>
        <w:ind w:left="0"/>
        <w:rPr>
          <w:rFonts w:ascii="Arial" w:hAnsi="Arial" w:cs="Arial"/>
          <w:sz w:val="20"/>
          <w:szCs w:val="20"/>
        </w:rPr>
      </w:pPr>
    </w:p>
    <w:p w14:paraId="77EAA36F" w14:textId="6B19F95D" w:rsidR="007E3EB2" w:rsidRDefault="00E8644E" w:rsidP="00E8644E">
      <w:pPr>
        <w:pStyle w:val="ListParagraph"/>
        <w:numPr>
          <w:ilvl w:val="0"/>
          <w:numId w:val="28"/>
        </w:numPr>
        <w:tabs>
          <w:tab w:val="left" w:pos="360"/>
        </w:tabs>
        <w:spacing w:line="276" w:lineRule="auto"/>
        <w:jc w:val="both"/>
        <w:rPr>
          <w:rFonts w:ascii="Arial" w:hAnsi="Arial" w:cs="Arial"/>
          <w:sz w:val="22"/>
          <w:szCs w:val="22"/>
        </w:rPr>
      </w:pPr>
      <w:r>
        <w:rPr>
          <w:rFonts w:ascii="Arial" w:hAnsi="Arial" w:cs="Arial"/>
          <w:sz w:val="22"/>
          <w:szCs w:val="22"/>
        </w:rPr>
        <w:t>Above completion status is as provided by the company.</w:t>
      </w:r>
    </w:p>
    <w:p w14:paraId="5E804E6F" w14:textId="44FFBD74" w:rsidR="00E8644E" w:rsidRDefault="00E8644E" w:rsidP="00E8644E">
      <w:pPr>
        <w:pStyle w:val="ListParagraph"/>
        <w:numPr>
          <w:ilvl w:val="0"/>
          <w:numId w:val="28"/>
        </w:numPr>
        <w:tabs>
          <w:tab w:val="left" w:pos="360"/>
        </w:tabs>
        <w:spacing w:line="276" w:lineRule="auto"/>
        <w:jc w:val="both"/>
        <w:rPr>
          <w:rFonts w:ascii="Arial" w:hAnsi="Arial" w:cs="Arial"/>
          <w:sz w:val="22"/>
          <w:szCs w:val="22"/>
        </w:rPr>
      </w:pPr>
      <w:r>
        <w:rPr>
          <w:rFonts w:ascii="Arial" w:hAnsi="Arial" w:cs="Arial"/>
          <w:sz w:val="22"/>
          <w:szCs w:val="22"/>
        </w:rPr>
        <w:t>However, based on the current progress of the work when Block C is only at the plinth level, major finishing work in Block A &amp; B is remaining and internal and external development work is also pending, in our estimate the Project completion may stretch beyond the above timeline.</w:t>
      </w:r>
    </w:p>
    <w:p w14:paraId="5A6B0DDF" w14:textId="77777777" w:rsidR="00E8644E" w:rsidRDefault="00E8644E" w:rsidP="00E8644E">
      <w:pPr>
        <w:pStyle w:val="ListParagraph"/>
        <w:tabs>
          <w:tab w:val="left" w:pos="360"/>
        </w:tabs>
        <w:spacing w:line="276" w:lineRule="auto"/>
        <w:jc w:val="both"/>
        <w:rPr>
          <w:rFonts w:ascii="Arial" w:hAnsi="Arial" w:cs="Arial"/>
          <w:sz w:val="22"/>
          <w:szCs w:val="22"/>
        </w:rPr>
      </w:pPr>
    </w:p>
    <w:p w14:paraId="6A2636F3" w14:textId="26A3351C" w:rsidR="00863F34" w:rsidRPr="008852A1" w:rsidRDefault="00863F34" w:rsidP="00BD65C5">
      <w:pPr>
        <w:pStyle w:val="ListParagraph"/>
        <w:numPr>
          <w:ilvl w:val="0"/>
          <w:numId w:val="9"/>
        </w:numPr>
        <w:tabs>
          <w:tab w:val="left" w:pos="360"/>
        </w:tabs>
        <w:spacing w:after="240" w:line="276" w:lineRule="auto"/>
        <w:ind w:left="0"/>
        <w:jc w:val="both"/>
        <w:rPr>
          <w:rFonts w:ascii="Arial" w:hAnsi="Arial" w:cs="Arial"/>
          <w:b/>
          <w:sz w:val="22"/>
          <w:szCs w:val="22"/>
        </w:rPr>
      </w:pPr>
      <w:r>
        <w:rPr>
          <w:rFonts w:ascii="Arial" w:hAnsi="Arial" w:cs="Arial"/>
          <w:b/>
          <w:sz w:val="22"/>
          <w:szCs w:val="22"/>
        </w:rPr>
        <w:t>CURRENT STATUS</w:t>
      </w:r>
      <w:r w:rsidRPr="008852A1">
        <w:rPr>
          <w:rFonts w:ascii="Arial" w:hAnsi="Arial" w:cs="Arial"/>
          <w:b/>
          <w:sz w:val="22"/>
          <w:szCs w:val="22"/>
        </w:rPr>
        <w:t>:</w:t>
      </w:r>
    </w:p>
    <w:p w14:paraId="0B5A5ECF" w14:textId="19D5377D" w:rsidR="00063D61" w:rsidRPr="008852A1" w:rsidRDefault="00863F34" w:rsidP="00776F65">
      <w:pPr>
        <w:pStyle w:val="ListParagraph"/>
        <w:tabs>
          <w:tab w:val="left" w:pos="360"/>
        </w:tabs>
        <w:spacing w:line="276" w:lineRule="auto"/>
        <w:ind w:left="0"/>
        <w:jc w:val="both"/>
        <w:rPr>
          <w:rFonts w:ascii="Arial" w:hAnsi="Arial" w:cs="Arial"/>
          <w:b/>
          <w:sz w:val="22"/>
          <w:szCs w:val="22"/>
        </w:rPr>
      </w:pPr>
      <w:r>
        <w:rPr>
          <w:rFonts w:ascii="Arial" w:hAnsi="Arial" w:cs="Arial"/>
          <w:sz w:val="22"/>
          <w:szCs w:val="22"/>
        </w:rPr>
        <w:t>T</w:t>
      </w:r>
      <w:r w:rsidR="00776F65" w:rsidRPr="008852A1">
        <w:rPr>
          <w:rFonts w:ascii="Arial" w:hAnsi="Arial" w:cs="Arial"/>
          <w:sz w:val="22"/>
          <w:szCs w:val="22"/>
        </w:rPr>
        <w:t xml:space="preserve">he current status of the project is </w:t>
      </w:r>
      <w:r w:rsidR="00A47BC9" w:rsidRPr="008852A1">
        <w:rPr>
          <w:rFonts w:ascii="Arial" w:hAnsi="Arial" w:cs="Arial"/>
          <w:sz w:val="22"/>
          <w:szCs w:val="22"/>
        </w:rPr>
        <w:t xml:space="preserve">summarized in the </w:t>
      </w:r>
      <w:r w:rsidR="00776F65" w:rsidRPr="008852A1">
        <w:rPr>
          <w:rFonts w:ascii="Arial" w:hAnsi="Arial" w:cs="Arial"/>
          <w:sz w:val="22"/>
          <w:szCs w:val="22"/>
        </w:rPr>
        <w:t xml:space="preserve">table below </w:t>
      </w:r>
      <w:r w:rsidR="00A47BC9" w:rsidRPr="008852A1">
        <w:rPr>
          <w:rFonts w:ascii="Arial" w:hAnsi="Arial" w:cs="Arial"/>
          <w:sz w:val="22"/>
          <w:szCs w:val="22"/>
        </w:rPr>
        <w:t>mentioning the important activities and</w:t>
      </w:r>
      <w:r w:rsidR="00776F65" w:rsidRPr="008852A1">
        <w:rPr>
          <w:rFonts w:ascii="Arial" w:hAnsi="Arial" w:cs="Arial"/>
          <w:sz w:val="22"/>
          <w:szCs w:val="22"/>
        </w:rPr>
        <w:t xml:space="preserve"> the construction works:</w:t>
      </w:r>
    </w:p>
    <w:p w14:paraId="15519462" w14:textId="19408C6E" w:rsidR="00251A30" w:rsidRDefault="00251A30" w:rsidP="00776F65">
      <w:pPr>
        <w:autoSpaceDE w:val="0"/>
        <w:autoSpaceDN w:val="0"/>
        <w:adjustRightInd w:val="0"/>
        <w:spacing w:line="276" w:lineRule="auto"/>
        <w:ind w:right="-894"/>
        <w:rPr>
          <w:rFonts w:ascii="Arial" w:hAnsi="Arial" w:cs="Arial"/>
          <w:b/>
          <w:color w:val="17365D" w:themeColor="text2" w:themeShade="BF"/>
          <w:sz w:val="22"/>
          <w:szCs w:val="22"/>
          <w:lang w:eastAsia="en-IN"/>
        </w:rPr>
      </w:pPr>
    </w:p>
    <w:tbl>
      <w:tblPr>
        <w:tblW w:w="8363" w:type="dxa"/>
        <w:jc w:val="center"/>
        <w:tblLook w:val="04A0" w:firstRow="1" w:lastRow="0" w:firstColumn="1" w:lastColumn="0" w:noHBand="0" w:noVBand="1"/>
      </w:tblPr>
      <w:tblGrid>
        <w:gridCol w:w="701"/>
        <w:gridCol w:w="2555"/>
        <w:gridCol w:w="1685"/>
        <w:gridCol w:w="1575"/>
        <w:gridCol w:w="1847"/>
      </w:tblGrid>
      <w:tr w:rsidR="00442CBA" w14:paraId="77E4A812" w14:textId="77777777" w:rsidTr="00725572">
        <w:trPr>
          <w:trHeight w:val="300"/>
          <w:tblHeader/>
          <w:jc w:val="center"/>
        </w:trPr>
        <w:tc>
          <w:tcPr>
            <w:tcW w:w="701" w:type="dxa"/>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7B2D048D" w14:textId="77777777" w:rsidR="00625E8E"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S.</w:t>
            </w:r>
          </w:p>
          <w:p w14:paraId="768814B3" w14:textId="47ED71A1" w:rsidR="00442CBA"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 xml:space="preserve">No. </w:t>
            </w:r>
          </w:p>
        </w:tc>
        <w:tc>
          <w:tcPr>
            <w:tcW w:w="2555"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5D8F10EF" w14:textId="77777777" w:rsidR="00442CBA"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Particulars</w:t>
            </w:r>
          </w:p>
        </w:tc>
        <w:tc>
          <w:tcPr>
            <w:tcW w:w="1685"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54898F0B" w14:textId="77777777" w:rsidR="00442CBA"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Block A</w:t>
            </w:r>
          </w:p>
        </w:tc>
        <w:tc>
          <w:tcPr>
            <w:tcW w:w="1575"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3C417A41" w14:textId="77777777" w:rsidR="00442CBA"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Block B</w:t>
            </w:r>
          </w:p>
        </w:tc>
        <w:tc>
          <w:tcPr>
            <w:tcW w:w="1847" w:type="dxa"/>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36FBE09D" w14:textId="77777777" w:rsidR="00442CBA" w:rsidRPr="00625E8E" w:rsidRDefault="00442CBA">
            <w:pPr>
              <w:jc w:val="center"/>
              <w:rPr>
                <w:rFonts w:ascii="Calibri" w:hAnsi="Calibri" w:cs="Calibri"/>
                <w:b/>
                <w:bCs/>
                <w:color w:val="FFFFFF" w:themeColor="background1"/>
                <w:sz w:val="22"/>
                <w:szCs w:val="22"/>
              </w:rPr>
            </w:pPr>
            <w:r w:rsidRPr="00625E8E">
              <w:rPr>
                <w:rFonts w:ascii="Calibri" w:hAnsi="Calibri" w:cs="Calibri"/>
                <w:b/>
                <w:bCs/>
                <w:color w:val="FFFFFF" w:themeColor="background1"/>
                <w:sz w:val="22"/>
                <w:szCs w:val="22"/>
              </w:rPr>
              <w:t>Block C</w:t>
            </w:r>
          </w:p>
        </w:tc>
      </w:tr>
      <w:tr w:rsidR="00442CBA" w14:paraId="550C425D"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1A10ADDB"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1</w:t>
            </w:r>
          </w:p>
        </w:tc>
        <w:tc>
          <w:tcPr>
            <w:tcW w:w="2555" w:type="dxa"/>
            <w:tcBorders>
              <w:top w:val="nil"/>
              <w:left w:val="nil"/>
              <w:bottom w:val="single" w:sz="4" w:space="0" w:color="auto"/>
              <w:right w:val="single" w:sz="4" w:space="0" w:color="auto"/>
            </w:tcBorders>
            <w:shd w:val="clear" w:color="auto" w:fill="auto"/>
            <w:noWrap/>
            <w:vAlign w:val="center"/>
            <w:hideMark/>
          </w:tcPr>
          <w:p w14:paraId="0CEA7305" w14:textId="77777777" w:rsidR="00442CBA" w:rsidRDefault="00442CBA">
            <w:pPr>
              <w:rPr>
                <w:rFonts w:ascii="Calibri" w:hAnsi="Calibri" w:cs="Calibri"/>
                <w:color w:val="202124"/>
                <w:sz w:val="22"/>
                <w:szCs w:val="22"/>
              </w:rPr>
            </w:pPr>
            <w:r>
              <w:rPr>
                <w:rFonts w:ascii="Calibri" w:hAnsi="Calibri" w:cs="Calibri"/>
                <w:color w:val="202124"/>
                <w:sz w:val="22"/>
                <w:szCs w:val="22"/>
              </w:rPr>
              <w:t>Civil Structure</w:t>
            </w:r>
          </w:p>
        </w:tc>
        <w:tc>
          <w:tcPr>
            <w:tcW w:w="1685" w:type="dxa"/>
            <w:tcBorders>
              <w:top w:val="nil"/>
              <w:left w:val="nil"/>
              <w:bottom w:val="single" w:sz="4" w:space="0" w:color="auto"/>
              <w:right w:val="single" w:sz="4" w:space="0" w:color="auto"/>
            </w:tcBorders>
            <w:shd w:val="clear" w:color="auto" w:fill="auto"/>
            <w:noWrap/>
            <w:vAlign w:val="center"/>
            <w:hideMark/>
          </w:tcPr>
          <w:p w14:paraId="194B2CBC"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575" w:type="dxa"/>
            <w:tcBorders>
              <w:top w:val="nil"/>
              <w:left w:val="nil"/>
              <w:bottom w:val="single" w:sz="4" w:space="0" w:color="auto"/>
              <w:right w:val="single" w:sz="4" w:space="0" w:color="auto"/>
            </w:tcBorders>
            <w:shd w:val="clear" w:color="auto" w:fill="auto"/>
            <w:noWrap/>
            <w:vAlign w:val="center"/>
            <w:hideMark/>
          </w:tcPr>
          <w:p w14:paraId="73FFD853"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847" w:type="dxa"/>
            <w:tcBorders>
              <w:top w:val="nil"/>
              <w:left w:val="nil"/>
              <w:bottom w:val="single" w:sz="4" w:space="0" w:color="auto"/>
              <w:right w:val="single" w:sz="4" w:space="0" w:color="auto"/>
            </w:tcBorders>
            <w:shd w:val="clear" w:color="auto" w:fill="auto"/>
            <w:noWrap/>
            <w:vAlign w:val="center"/>
            <w:hideMark/>
          </w:tcPr>
          <w:p w14:paraId="7B559EF2" w14:textId="77777777" w:rsidR="00BD65C5" w:rsidRDefault="00442CBA">
            <w:pPr>
              <w:jc w:val="center"/>
              <w:rPr>
                <w:rFonts w:ascii="Calibri" w:hAnsi="Calibri" w:cs="Calibri"/>
                <w:color w:val="000000"/>
                <w:sz w:val="22"/>
                <w:szCs w:val="22"/>
              </w:rPr>
            </w:pPr>
            <w:r>
              <w:rPr>
                <w:rFonts w:ascii="Calibri" w:hAnsi="Calibri" w:cs="Calibri"/>
                <w:color w:val="000000"/>
                <w:sz w:val="22"/>
                <w:szCs w:val="22"/>
              </w:rPr>
              <w:t xml:space="preserve">Only foundation </w:t>
            </w:r>
          </w:p>
          <w:p w14:paraId="391AD28D" w14:textId="1EBF9451" w:rsidR="00442CBA" w:rsidRDefault="00442CBA">
            <w:pPr>
              <w:jc w:val="center"/>
              <w:rPr>
                <w:rFonts w:ascii="Calibri" w:hAnsi="Calibri" w:cs="Calibri"/>
                <w:color w:val="000000"/>
                <w:sz w:val="22"/>
                <w:szCs w:val="22"/>
              </w:rPr>
            </w:pPr>
            <w:r>
              <w:rPr>
                <w:rFonts w:ascii="Calibri" w:hAnsi="Calibri" w:cs="Calibri"/>
                <w:color w:val="000000"/>
                <w:sz w:val="22"/>
                <w:szCs w:val="22"/>
              </w:rPr>
              <w:t>work completed</w:t>
            </w:r>
          </w:p>
        </w:tc>
      </w:tr>
      <w:tr w:rsidR="00442CBA" w14:paraId="463F8D76"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525ACD24"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2</w:t>
            </w:r>
          </w:p>
        </w:tc>
        <w:tc>
          <w:tcPr>
            <w:tcW w:w="2555" w:type="dxa"/>
            <w:tcBorders>
              <w:top w:val="nil"/>
              <w:left w:val="nil"/>
              <w:bottom w:val="single" w:sz="4" w:space="0" w:color="auto"/>
              <w:right w:val="single" w:sz="4" w:space="0" w:color="auto"/>
            </w:tcBorders>
            <w:shd w:val="clear" w:color="auto" w:fill="auto"/>
            <w:noWrap/>
            <w:vAlign w:val="center"/>
            <w:hideMark/>
          </w:tcPr>
          <w:p w14:paraId="007CB260" w14:textId="77777777" w:rsidR="00442CBA" w:rsidRDefault="00442CBA">
            <w:pPr>
              <w:rPr>
                <w:rFonts w:ascii="Calibri" w:hAnsi="Calibri" w:cs="Calibri"/>
                <w:color w:val="202124"/>
                <w:sz w:val="22"/>
                <w:szCs w:val="22"/>
              </w:rPr>
            </w:pPr>
            <w:r>
              <w:rPr>
                <w:rFonts w:ascii="Calibri" w:hAnsi="Calibri" w:cs="Calibri"/>
                <w:color w:val="202124"/>
                <w:sz w:val="22"/>
                <w:szCs w:val="22"/>
              </w:rPr>
              <w:t>Brick/Block Work</w:t>
            </w:r>
          </w:p>
        </w:tc>
        <w:tc>
          <w:tcPr>
            <w:tcW w:w="1685" w:type="dxa"/>
            <w:tcBorders>
              <w:top w:val="nil"/>
              <w:left w:val="nil"/>
              <w:bottom w:val="single" w:sz="4" w:space="0" w:color="auto"/>
              <w:right w:val="single" w:sz="4" w:space="0" w:color="auto"/>
            </w:tcBorders>
            <w:shd w:val="clear" w:color="auto" w:fill="auto"/>
            <w:noWrap/>
            <w:vAlign w:val="center"/>
            <w:hideMark/>
          </w:tcPr>
          <w:p w14:paraId="4AD3CD9D"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575" w:type="dxa"/>
            <w:tcBorders>
              <w:top w:val="nil"/>
              <w:left w:val="nil"/>
              <w:bottom w:val="single" w:sz="4" w:space="0" w:color="auto"/>
              <w:right w:val="single" w:sz="4" w:space="0" w:color="auto"/>
            </w:tcBorders>
            <w:shd w:val="clear" w:color="auto" w:fill="auto"/>
            <w:noWrap/>
            <w:vAlign w:val="center"/>
            <w:hideMark/>
          </w:tcPr>
          <w:p w14:paraId="3A83D77A"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847" w:type="dxa"/>
            <w:tcBorders>
              <w:top w:val="nil"/>
              <w:left w:val="nil"/>
              <w:bottom w:val="single" w:sz="4" w:space="0" w:color="auto"/>
              <w:right w:val="single" w:sz="4" w:space="0" w:color="auto"/>
            </w:tcBorders>
            <w:shd w:val="clear" w:color="auto" w:fill="auto"/>
            <w:noWrap/>
            <w:vAlign w:val="center"/>
            <w:hideMark/>
          </w:tcPr>
          <w:p w14:paraId="6EEE47A6"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3B39EFD1"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0F22BFE9"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3</w:t>
            </w:r>
          </w:p>
        </w:tc>
        <w:tc>
          <w:tcPr>
            <w:tcW w:w="2555" w:type="dxa"/>
            <w:tcBorders>
              <w:top w:val="nil"/>
              <w:left w:val="nil"/>
              <w:bottom w:val="single" w:sz="4" w:space="0" w:color="auto"/>
              <w:right w:val="single" w:sz="4" w:space="0" w:color="auto"/>
            </w:tcBorders>
            <w:shd w:val="clear" w:color="auto" w:fill="auto"/>
            <w:noWrap/>
            <w:vAlign w:val="center"/>
            <w:hideMark/>
          </w:tcPr>
          <w:p w14:paraId="43291188" w14:textId="77777777" w:rsidR="00442CBA" w:rsidRDefault="00442CBA">
            <w:pPr>
              <w:rPr>
                <w:rFonts w:ascii="Calibri" w:hAnsi="Calibri" w:cs="Calibri"/>
                <w:color w:val="000000"/>
                <w:sz w:val="22"/>
                <w:szCs w:val="22"/>
              </w:rPr>
            </w:pPr>
            <w:r>
              <w:rPr>
                <w:rFonts w:ascii="Calibri" w:hAnsi="Calibri" w:cs="Calibri"/>
                <w:color w:val="000000"/>
                <w:sz w:val="22"/>
                <w:szCs w:val="22"/>
              </w:rPr>
              <w:t>Electrical</w:t>
            </w:r>
          </w:p>
        </w:tc>
        <w:tc>
          <w:tcPr>
            <w:tcW w:w="1685" w:type="dxa"/>
            <w:tcBorders>
              <w:top w:val="nil"/>
              <w:left w:val="nil"/>
              <w:bottom w:val="single" w:sz="4" w:space="0" w:color="auto"/>
              <w:right w:val="single" w:sz="4" w:space="0" w:color="auto"/>
            </w:tcBorders>
            <w:shd w:val="clear" w:color="auto" w:fill="auto"/>
            <w:noWrap/>
            <w:vAlign w:val="center"/>
            <w:hideMark/>
          </w:tcPr>
          <w:p w14:paraId="1992579D"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1E37E745"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847" w:type="dxa"/>
            <w:tcBorders>
              <w:top w:val="nil"/>
              <w:left w:val="nil"/>
              <w:bottom w:val="single" w:sz="4" w:space="0" w:color="auto"/>
              <w:right w:val="single" w:sz="4" w:space="0" w:color="auto"/>
            </w:tcBorders>
            <w:shd w:val="clear" w:color="auto" w:fill="auto"/>
            <w:noWrap/>
            <w:vAlign w:val="center"/>
            <w:hideMark/>
          </w:tcPr>
          <w:p w14:paraId="61B0159C"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30DA51E6"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38B1FF37"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4</w:t>
            </w:r>
          </w:p>
        </w:tc>
        <w:tc>
          <w:tcPr>
            <w:tcW w:w="2555" w:type="dxa"/>
            <w:tcBorders>
              <w:top w:val="nil"/>
              <w:left w:val="nil"/>
              <w:bottom w:val="single" w:sz="4" w:space="0" w:color="auto"/>
              <w:right w:val="single" w:sz="4" w:space="0" w:color="auto"/>
            </w:tcBorders>
            <w:shd w:val="clear" w:color="auto" w:fill="auto"/>
            <w:noWrap/>
            <w:vAlign w:val="center"/>
            <w:hideMark/>
          </w:tcPr>
          <w:p w14:paraId="1F98B61A" w14:textId="77777777" w:rsidR="00442CBA" w:rsidRDefault="00442CBA">
            <w:pPr>
              <w:rPr>
                <w:rFonts w:ascii="Calibri" w:hAnsi="Calibri" w:cs="Calibri"/>
                <w:color w:val="202124"/>
                <w:sz w:val="22"/>
                <w:szCs w:val="22"/>
              </w:rPr>
            </w:pPr>
            <w:r>
              <w:rPr>
                <w:rFonts w:ascii="Calibri" w:hAnsi="Calibri" w:cs="Calibri"/>
                <w:color w:val="202124"/>
                <w:sz w:val="22"/>
                <w:szCs w:val="22"/>
              </w:rPr>
              <w:t>Plumbing</w:t>
            </w:r>
          </w:p>
        </w:tc>
        <w:tc>
          <w:tcPr>
            <w:tcW w:w="1685" w:type="dxa"/>
            <w:tcBorders>
              <w:top w:val="nil"/>
              <w:left w:val="nil"/>
              <w:bottom w:val="single" w:sz="4" w:space="0" w:color="auto"/>
              <w:right w:val="single" w:sz="4" w:space="0" w:color="auto"/>
            </w:tcBorders>
            <w:shd w:val="clear" w:color="auto" w:fill="auto"/>
            <w:noWrap/>
            <w:vAlign w:val="center"/>
            <w:hideMark/>
          </w:tcPr>
          <w:p w14:paraId="408EC41C"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400636A5"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847" w:type="dxa"/>
            <w:tcBorders>
              <w:top w:val="nil"/>
              <w:left w:val="nil"/>
              <w:bottom w:val="single" w:sz="4" w:space="0" w:color="auto"/>
              <w:right w:val="single" w:sz="4" w:space="0" w:color="auto"/>
            </w:tcBorders>
            <w:shd w:val="clear" w:color="auto" w:fill="auto"/>
            <w:noWrap/>
            <w:vAlign w:val="center"/>
            <w:hideMark/>
          </w:tcPr>
          <w:p w14:paraId="496B34ED"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1EF0C37A"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4284AA50"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5</w:t>
            </w:r>
          </w:p>
        </w:tc>
        <w:tc>
          <w:tcPr>
            <w:tcW w:w="2555" w:type="dxa"/>
            <w:tcBorders>
              <w:top w:val="nil"/>
              <w:left w:val="nil"/>
              <w:bottom w:val="single" w:sz="4" w:space="0" w:color="auto"/>
              <w:right w:val="single" w:sz="4" w:space="0" w:color="auto"/>
            </w:tcBorders>
            <w:shd w:val="clear" w:color="auto" w:fill="auto"/>
            <w:noWrap/>
            <w:vAlign w:val="center"/>
            <w:hideMark/>
          </w:tcPr>
          <w:p w14:paraId="76869D05" w14:textId="77777777" w:rsidR="00442CBA" w:rsidRDefault="00442CBA">
            <w:pPr>
              <w:rPr>
                <w:rFonts w:ascii="Calibri" w:hAnsi="Calibri" w:cs="Calibri"/>
                <w:color w:val="202124"/>
                <w:sz w:val="22"/>
                <w:szCs w:val="22"/>
              </w:rPr>
            </w:pPr>
            <w:r>
              <w:rPr>
                <w:rFonts w:ascii="Calibri" w:hAnsi="Calibri" w:cs="Calibri"/>
                <w:color w:val="202124"/>
                <w:sz w:val="22"/>
                <w:szCs w:val="22"/>
              </w:rPr>
              <w:t>Plastering</w:t>
            </w:r>
          </w:p>
        </w:tc>
        <w:tc>
          <w:tcPr>
            <w:tcW w:w="1685" w:type="dxa"/>
            <w:tcBorders>
              <w:top w:val="nil"/>
              <w:left w:val="nil"/>
              <w:bottom w:val="single" w:sz="4" w:space="0" w:color="auto"/>
              <w:right w:val="single" w:sz="4" w:space="0" w:color="auto"/>
            </w:tcBorders>
            <w:shd w:val="clear" w:color="auto" w:fill="auto"/>
            <w:noWrap/>
            <w:vAlign w:val="center"/>
            <w:hideMark/>
          </w:tcPr>
          <w:p w14:paraId="2542C07B"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0CDEE54F"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847" w:type="dxa"/>
            <w:tcBorders>
              <w:top w:val="nil"/>
              <w:left w:val="nil"/>
              <w:bottom w:val="single" w:sz="4" w:space="0" w:color="auto"/>
              <w:right w:val="single" w:sz="4" w:space="0" w:color="auto"/>
            </w:tcBorders>
            <w:shd w:val="clear" w:color="auto" w:fill="auto"/>
            <w:noWrap/>
            <w:vAlign w:val="center"/>
            <w:hideMark/>
          </w:tcPr>
          <w:p w14:paraId="5E0FCB22"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2B8B2B97"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1587D6EC"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6</w:t>
            </w:r>
          </w:p>
        </w:tc>
        <w:tc>
          <w:tcPr>
            <w:tcW w:w="2555" w:type="dxa"/>
            <w:tcBorders>
              <w:top w:val="nil"/>
              <w:left w:val="nil"/>
              <w:bottom w:val="single" w:sz="4" w:space="0" w:color="auto"/>
              <w:right w:val="single" w:sz="4" w:space="0" w:color="auto"/>
            </w:tcBorders>
            <w:shd w:val="clear" w:color="auto" w:fill="auto"/>
            <w:noWrap/>
            <w:vAlign w:val="center"/>
            <w:hideMark/>
          </w:tcPr>
          <w:p w14:paraId="174CC6AC" w14:textId="77777777" w:rsidR="00442CBA" w:rsidRDefault="00442CBA">
            <w:pPr>
              <w:rPr>
                <w:rFonts w:ascii="Calibri" w:hAnsi="Calibri" w:cs="Calibri"/>
                <w:color w:val="202124"/>
                <w:sz w:val="22"/>
                <w:szCs w:val="22"/>
              </w:rPr>
            </w:pPr>
            <w:r>
              <w:rPr>
                <w:rFonts w:ascii="Calibri" w:hAnsi="Calibri" w:cs="Calibri"/>
                <w:color w:val="202124"/>
                <w:sz w:val="22"/>
                <w:szCs w:val="22"/>
              </w:rPr>
              <w:t>Lifts</w:t>
            </w:r>
          </w:p>
        </w:tc>
        <w:tc>
          <w:tcPr>
            <w:tcW w:w="1685" w:type="dxa"/>
            <w:tcBorders>
              <w:top w:val="nil"/>
              <w:left w:val="nil"/>
              <w:bottom w:val="single" w:sz="4" w:space="0" w:color="auto"/>
              <w:right w:val="single" w:sz="4" w:space="0" w:color="auto"/>
            </w:tcBorders>
            <w:shd w:val="clear" w:color="auto" w:fill="auto"/>
            <w:noWrap/>
            <w:vAlign w:val="center"/>
            <w:hideMark/>
          </w:tcPr>
          <w:p w14:paraId="776E6B07"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575" w:type="dxa"/>
            <w:tcBorders>
              <w:top w:val="nil"/>
              <w:left w:val="nil"/>
              <w:bottom w:val="single" w:sz="4" w:space="0" w:color="auto"/>
              <w:right w:val="single" w:sz="4" w:space="0" w:color="auto"/>
            </w:tcBorders>
            <w:shd w:val="clear" w:color="auto" w:fill="auto"/>
            <w:noWrap/>
            <w:vAlign w:val="center"/>
            <w:hideMark/>
          </w:tcPr>
          <w:p w14:paraId="620CF4BC"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847" w:type="dxa"/>
            <w:tcBorders>
              <w:top w:val="nil"/>
              <w:left w:val="nil"/>
              <w:bottom w:val="single" w:sz="4" w:space="0" w:color="auto"/>
              <w:right w:val="single" w:sz="4" w:space="0" w:color="auto"/>
            </w:tcBorders>
            <w:shd w:val="clear" w:color="auto" w:fill="auto"/>
            <w:noWrap/>
            <w:vAlign w:val="center"/>
            <w:hideMark/>
          </w:tcPr>
          <w:p w14:paraId="2615C09E"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4C169435"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1514108E"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7</w:t>
            </w:r>
          </w:p>
        </w:tc>
        <w:tc>
          <w:tcPr>
            <w:tcW w:w="2555" w:type="dxa"/>
            <w:tcBorders>
              <w:top w:val="nil"/>
              <w:left w:val="nil"/>
              <w:bottom w:val="single" w:sz="4" w:space="0" w:color="auto"/>
              <w:right w:val="single" w:sz="4" w:space="0" w:color="auto"/>
            </w:tcBorders>
            <w:shd w:val="clear" w:color="auto" w:fill="auto"/>
            <w:noWrap/>
            <w:vAlign w:val="center"/>
            <w:hideMark/>
          </w:tcPr>
          <w:p w14:paraId="3DCBE31D" w14:textId="77777777" w:rsidR="00442CBA" w:rsidRDefault="00442CBA">
            <w:pPr>
              <w:rPr>
                <w:rFonts w:ascii="Calibri" w:hAnsi="Calibri" w:cs="Calibri"/>
                <w:color w:val="202124"/>
                <w:sz w:val="22"/>
                <w:szCs w:val="22"/>
              </w:rPr>
            </w:pPr>
            <w:r>
              <w:rPr>
                <w:rFonts w:ascii="Calibri" w:hAnsi="Calibri" w:cs="Calibri"/>
                <w:color w:val="202124"/>
                <w:sz w:val="22"/>
                <w:szCs w:val="22"/>
              </w:rPr>
              <w:t>Flooring - Apartment area</w:t>
            </w:r>
          </w:p>
        </w:tc>
        <w:tc>
          <w:tcPr>
            <w:tcW w:w="1685" w:type="dxa"/>
            <w:tcBorders>
              <w:top w:val="nil"/>
              <w:left w:val="nil"/>
              <w:bottom w:val="single" w:sz="4" w:space="0" w:color="auto"/>
              <w:right w:val="single" w:sz="4" w:space="0" w:color="auto"/>
            </w:tcBorders>
            <w:shd w:val="clear" w:color="auto" w:fill="auto"/>
            <w:noWrap/>
            <w:vAlign w:val="center"/>
            <w:hideMark/>
          </w:tcPr>
          <w:p w14:paraId="51D4ACF8"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66FC9356"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847" w:type="dxa"/>
            <w:tcBorders>
              <w:top w:val="nil"/>
              <w:left w:val="nil"/>
              <w:bottom w:val="single" w:sz="4" w:space="0" w:color="auto"/>
              <w:right w:val="single" w:sz="4" w:space="0" w:color="auto"/>
            </w:tcBorders>
            <w:shd w:val="clear" w:color="auto" w:fill="auto"/>
            <w:noWrap/>
            <w:vAlign w:val="center"/>
            <w:hideMark/>
          </w:tcPr>
          <w:p w14:paraId="02AD4401"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42BEA5A7"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194097CA"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8</w:t>
            </w:r>
          </w:p>
        </w:tc>
        <w:tc>
          <w:tcPr>
            <w:tcW w:w="2555" w:type="dxa"/>
            <w:tcBorders>
              <w:top w:val="nil"/>
              <w:left w:val="nil"/>
              <w:bottom w:val="single" w:sz="4" w:space="0" w:color="auto"/>
              <w:right w:val="single" w:sz="4" w:space="0" w:color="auto"/>
            </w:tcBorders>
            <w:shd w:val="clear" w:color="auto" w:fill="auto"/>
            <w:noWrap/>
            <w:vAlign w:val="center"/>
            <w:hideMark/>
          </w:tcPr>
          <w:p w14:paraId="5E0BE564" w14:textId="77777777" w:rsidR="00442CBA" w:rsidRDefault="00442CBA">
            <w:pPr>
              <w:rPr>
                <w:rFonts w:ascii="Calibri" w:hAnsi="Calibri" w:cs="Calibri"/>
                <w:color w:val="202124"/>
                <w:sz w:val="22"/>
                <w:szCs w:val="22"/>
              </w:rPr>
            </w:pPr>
            <w:r>
              <w:rPr>
                <w:rFonts w:ascii="Calibri" w:hAnsi="Calibri" w:cs="Calibri"/>
                <w:color w:val="202124"/>
                <w:sz w:val="22"/>
                <w:szCs w:val="22"/>
              </w:rPr>
              <w:t>Flooring - Corridor</w:t>
            </w:r>
          </w:p>
        </w:tc>
        <w:tc>
          <w:tcPr>
            <w:tcW w:w="1685" w:type="dxa"/>
            <w:tcBorders>
              <w:top w:val="nil"/>
              <w:left w:val="nil"/>
              <w:bottom w:val="single" w:sz="4" w:space="0" w:color="auto"/>
              <w:right w:val="single" w:sz="4" w:space="0" w:color="auto"/>
            </w:tcBorders>
            <w:shd w:val="clear" w:color="auto" w:fill="auto"/>
            <w:noWrap/>
            <w:vAlign w:val="center"/>
            <w:hideMark/>
          </w:tcPr>
          <w:p w14:paraId="096C1256"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12081B07"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847" w:type="dxa"/>
            <w:tcBorders>
              <w:top w:val="nil"/>
              <w:left w:val="nil"/>
              <w:bottom w:val="single" w:sz="4" w:space="0" w:color="auto"/>
              <w:right w:val="single" w:sz="4" w:space="0" w:color="auto"/>
            </w:tcBorders>
            <w:shd w:val="clear" w:color="auto" w:fill="auto"/>
            <w:noWrap/>
            <w:vAlign w:val="center"/>
            <w:hideMark/>
          </w:tcPr>
          <w:p w14:paraId="5C018E58"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0D293F62"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26E5CFC9"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lastRenderedPageBreak/>
              <w:t>9</w:t>
            </w:r>
          </w:p>
        </w:tc>
        <w:tc>
          <w:tcPr>
            <w:tcW w:w="2555" w:type="dxa"/>
            <w:tcBorders>
              <w:top w:val="nil"/>
              <w:left w:val="nil"/>
              <w:bottom w:val="single" w:sz="4" w:space="0" w:color="auto"/>
              <w:right w:val="single" w:sz="4" w:space="0" w:color="auto"/>
            </w:tcBorders>
            <w:shd w:val="clear" w:color="auto" w:fill="auto"/>
            <w:noWrap/>
            <w:vAlign w:val="center"/>
            <w:hideMark/>
          </w:tcPr>
          <w:p w14:paraId="59611CDF" w14:textId="77777777" w:rsidR="00442CBA" w:rsidRDefault="00442CBA">
            <w:pPr>
              <w:rPr>
                <w:rFonts w:ascii="Calibri" w:hAnsi="Calibri" w:cs="Calibri"/>
                <w:color w:val="202124"/>
                <w:sz w:val="22"/>
                <w:szCs w:val="22"/>
              </w:rPr>
            </w:pPr>
            <w:r>
              <w:rPr>
                <w:rFonts w:ascii="Calibri" w:hAnsi="Calibri" w:cs="Calibri"/>
                <w:color w:val="202124"/>
                <w:sz w:val="22"/>
                <w:szCs w:val="22"/>
              </w:rPr>
              <w:t>Doors / Window frames</w:t>
            </w:r>
          </w:p>
        </w:tc>
        <w:tc>
          <w:tcPr>
            <w:tcW w:w="1685" w:type="dxa"/>
            <w:tcBorders>
              <w:top w:val="nil"/>
              <w:left w:val="nil"/>
              <w:bottom w:val="single" w:sz="4" w:space="0" w:color="auto"/>
              <w:right w:val="single" w:sz="4" w:space="0" w:color="auto"/>
            </w:tcBorders>
            <w:shd w:val="clear" w:color="auto" w:fill="auto"/>
            <w:noWrap/>
            <w:vAlign w:val="center"/>
            <w:hideMark/>
          </w:tcPr>
          <w:p w14:paraId="7D9D8275"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575" w:type="dxa"/>
            <w:tcBorders>
              <w:top w:val="nil"/>
              <w:left w:val="nil"/>
              <w:bottom w:val="single" w:sz="4" w:space="0" w:color="auto"/>
              <w:right w:val="single" w:sz="4" w:space="0" w:color="auto"/>
            </w:tcBorders>
            <w:shd w:val="clear" w:color="auto" w:fill="auto"/>
            <w:noWrap/>
            <w:vAlign w:val="center"/>
            <w:hideMark/>
          </w:tcPr>
          <w:p w14:paraId="1EA2AE7A"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Completed</w:t>
            </w:r>
          </w:p>
        </w:tc>
        <w:tc>
          <w:tcPr>
            <w:tcW w:w="1847" w:type="dxa"/>
            <w:tcBorders>
              <w:top w:val="nil"/>
              <w:left w:val="nil"/>
              <w:bottom w:val="single" w:sz="4" w:space="0" w:color="auto"/>
              <w:right w:val="single" w:sz="4" w:space="0" w:color="auto"/>
            </w:tcBorders>
            <w:shd w:val="clear" w:color="auto" w:fill="auto"/>
            <w:noWrap/>
            <w:vAlign w:val="center"/>
            <w:hideMark/>
          </w:tcPr>
          <w:p w14:paraId="620C4E6B"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7A233C32"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02714448"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10</w:t>
            </w:r>
          </w:p>
        </w:tc>
        <w:tc>
          <w:tcPr>
            <w:tcW w:w="2555" w:type="dxa"/>
            <w:tcBorders>
              <w:top w:val="nil"/>
              <w:left w:val="nil"/>
              <w:bottom w:val="single" w:sz="4" w:space="0" w:color="auto"/>
              <w:right w:val="single" w:sz="4" w:space="0" w:color="auto"/>
            </w:tcBorders>
            <w:shd w:val="clear" w:color="auto" w:fill="auto"/>
            <w:noWrap/>
            <w:vAlign w:val="center"/>
            <w:hideMark/>
          </w:tcPr>
          <w:p w14:paraId="4E55420A" w14:textId="77777777" w:rsidR="00442CBA" w:rsidRDefault="00442CBA">
            <w:pPr>
              <w:rPr>
                <w:rFonts w:ascii="Calibri" w:hAnsi="Calibri" w:cs="Calibri"/>
                <w:color w:val="202124"/>
                <w:sz w:val="22"/>
                <w:szCs w:val="22"/>
              </w:rPr>
            </w:pPr>
            <w:r>
              <w:rPr>
                <w:rFonts w:ascii="Calibri" w:hAnsi="Calibri" w:cs="Calibri"/>
                <w:color w:val="202124"/>
                <w:sz w:val="22"/>
                <w:szCs w:val="22"/>
              </w:rPr>
              <w:t>Doors / Windows</w:t>
            </w:r>
          </w:p>
        </w:tc>
        <w:tc>
          <w:tcPr>
            <w:tcW w:w="1685" w:type="dxa"/>
            <w:tcBorders>
              <w:top w:val="nil"/>
              <w:left w:val="nil"/>
              <w:bottom w:val="single" w:sz="4" w:space="0" w:color="auto"/>
              <w:right w:val="single" w:sz="4" w:space="0" w:color="auto"/>
            </w:tcBorders>
            <w:shd w:val="clear" w:color="auto" w:fill="auto"/>
            <w:noWrap/>
            <w:vAlign w:val="center"/>
            <w:hideMark/>
          </w:tcPr>
          <w:p w14:paraId="37D36934"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4477CC21"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847" w:type="dxa"/>
            <w:tcBorders>
              <w:top w:val="nil"/>
              <w:left w:val="nil"/>
              <w:bottom w:val="single" w:sz="4" w:space="0" w:color="auto"/>
              <w:right w:val="single" w:sz="4" w:space="0" w:color="auto"/>
            </w:tcBorders>
            <w:shd w:val="clear" w:color="auto" w:fill="auto"/>
            <w:noWrap/>
            <w:vAlign w:val="center"/>
            <w:hideMark/>
          </w:tcPr>
          <w:p w14:paraId="42DED878"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r w:rsidR="00442CBA" w14:paraId="6236248F" w14:textId="77777777" w:rsidTr="00BD65C5">
        <w:trPr>
          <w:trHeight w:val="30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34C94ABE"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11</w:t>
            </w:r>
          </w:p>
        </w:tc>
        <w:tc>
          <w:tcPr>
            <w:tcW w:w="2555" w:type="dxa"/>
            <w:tcBorders>
              <w:top w:val="nil"/>
              <w:left w:val="nil"/>
              <w:bottom w:val="single" w:sz="4" w:space="0" w:color="auto"/>
              <w:right w:val="single" w:sz="4" w:space="0" w:color="auto"/>
            </w:tcBorders>
            <w:shd w:val="clear" w:color="auto" w:fill="auto"/>
            <w:noWrap/>
            <w:vAlign w:val="center"/>
            <w:hideMark/>
          </w:tcPr>
          <w:p w14:paraId="2945292D" w14:textId="77777777" w:rsidR="00442CBA" w:rsidRDefault="00442CBA">
            <w:pPr>
              <w:rPr>
                <w:rFonts w:ascii="Calibri" w:hAnsi="Calibri" w:cs="Calibri"/>
                <w:color w:val="202124"/>
                <w:sz w:val="22"/>
                <w:szCs w:val="22"/>
              </w:rPr>
            </w:pPr>
            <w:r>
              <w:rPr>
                <w:rFonts w:ascii="Calibri" w:hAnsi="Calibri" w:cs="Calibri"/>
                <w:color w:val="202124"/>
                <w:sz w:val="22"/>
                <w:szCs w:val="22"/>
              </w:rPr>
              <w:t>Paint Work</w:t>
            </w:r>
          </w:p>
        </w:tc>
        <w:tc>
          <w:tcPr>
            <w:tcW w:w="1685" w:type="dxa"/>
            <w:tcBorders>
              <w:top w:val="nil"/>
              <w:left w:val="nil"/>
              <w:bottom w:val="single" w:sz="4" w:space="0" w:color="auto"/>
              <w:right w:val="single" w:sz="4" w:space="0" w:color="auto"/>
            </w:tcBorders>
            <w:shd w:val="clear" w:color="auto" w:fill="auto"/>
            <w:noWrap/>
            <w:vAlign w:val="center"/>
            <w:hideMark/>
          </w:tcPr>
          <w:p w14:paraId="5D496821"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In progress</w:t>
            </w:r>
          </w:p>
        </w:tc>
        <w:tc>
          <w:tcPr>
            <w:tcW w:w="1575" w:type="dxa"/>
            <w:tcBorders>
              <w:top w:val="nil"/>
              <w:left w:val="nil"/>
              <w:bottom w:val="single" w:sz="4" w:space="0" w:color="auto"/>
              <w:right w:val="single" w:sz="4" w:space="0" w:color="auto"/>
            </w:tcBorders>
            <w:shd w:val="clear" w:color="auto" w:fill="auto"/>
            <w:noWrap/>
            <w:vAlign w:val="center"/>
            <w:hideMark/>
          </w:tcPr>
          <w:p w14:paraId="642CB073"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c>
          <w:tcPr>
            <w:tcW w:w="1847" w:type="dxa"/>
            <w:tcBorders>
              <w:top w:val="nil"/>
              <w:left w:val="nil"/>
              <w:bottom w:val="single" w:sz="4" w:space="0" w:color="auto"/>
              <w:right w:val="single" w:sz="4" w:space="0" w:color="auto"/>
            </w:tcBorders>
            <w:shd w:val="clear" w:color="auto" w:fill="auto"/>
            <w:noWrap/>
            <w:vAlign w:val="center"/>
            <w:hideMark/>
          </w:tcPr>
          <w:p w14:paraId="217A0C4A" w14:textId="77777777" w:rsidR="00442CBA" w:rsidRDefault="00442CBA">
            <w:pPr>
              <w:jc w:val="center"/>
              <w:rPr>
                <w:rFonts w:ascii="Calibri" w:hAnsi="Calibri" w:cs="Calibri"/>
                <w:color w:val="000000"/>
                <w:sz w:val="22"/>
                <w:szCs w:val="22"/>
              </w:rPr>
            </w:pPr>
            <w:r>
              <w:rPr>
                <w:rFonts w:ascii="Calibri" w:hAnsi="Calibri" w:cs="Calibri"/>
                <w:color w:val="000000"/>
                <w:sz w:val="22"/>
                <w:szCs w:val="22"/>
              </w:rPr>
              <w:t>Not started yet</w:t>
            </w:r>
          </w:p>
        </w:tc>
      </w:tr>
    </w:tbl>
    <w:p w14:paraId="5C580DD5" w14:textId="0DB862F9" w:rsidR="00776F65" w:rsidRPr="00683F4E" w:rsidRDefault="00776F65" w:rsidP="00776F65">
      <w:pPr>
        <w:autoSpaceDE w:val="0"/>
        <w:autoSpaceDN w:val="0"/>
        <w:adjustRightInd w:val="0"/>
        <w:spacing w:line="276" w:lineRule="auto"/>
        <w:ind w:right="-894"/>
        <w:rPr>
          <w:rFonts w:ascii="Arial" w:hAnsi="Arial" w:cs="Arial"/>
          <w:b/>
          <w:color w:val="17365D" w:themeColor="text2" w:themeShade="BF"/>
          <w:sz w:val="22"/>
          <w:szCs w:val="22"/>
          <w:lang w:eastAsia="en-IN"/>
        </w:rPr>
      </w:pPr>
    </w:p>
    <w:p w14:paraId="3B8688F8" w14:textId="2413D42C" w:rsidR="009E68BF" w:rsidRPr="00E167D1" w:rsidRDefault="009E68BF" w:rsidP="00E8644E">
      <w:pPr>
        <w:spacing w:after="200" w:line="276" w:lineRule="auto"/>
        <w:jc w:val="both"/>
        <w:rPr>
          <w:rFonts w:ascii="Arial" w:hAnsi="Arial" w:cs="Arial"/>
          <w:color w:val="000000" w:themeColor="text1"/>
          <w:sz w:val="22"/>
          <w:szCs w:val="22"/>
          <w:lang w:eastAsia="en-IN"/>
        </w:rPr>
      </w:pPr>
      <w:r w:rsidRPr="00E167D1">
        <w:rPr>
          <w:rFonts w:ascii="Arial" w:hAnsi="Arial" w:cs="Arial"/>
          <w:color w:val="000000" w:themeColor="text1"/>
          <w:sz w:val="22"/>
          <w:szCs w:val="22"/>
          <w:lang w:eastAsia="en-IN"/>
        </w:rPr>
        <w:t>As per the observation during the site survey and as per our eye-estimation</w:t>
      </w:r>
      <w:r w:rsidR="00E8644E">
        <w:rPr>
          <w:rFonts w:ascii="Arial" w:hAnsi="Arial" w:cs="Arial"/>
          <w:color w:val="000000" w:themeColor="text1"/>
          <w:sz w:val="22"/>
          <w:szCs w:val="22"/>
          <w:lang w:eastAsia="en-IN"/>
        </w:rPr>
        <w:t>/ visual observation</w:t>
      </w:r>
      <w:r w:rsidRPr="00E167D1">
        <w:rPr>
          <w:rFonts w:ascii="Arial" w:hAnsi="Arial" w:cs="Arial"/>
          <w:color w:val="000000" w:themeColor="text1"/>
          <w:sz w:val="22"/>
          <w:szCs w:val="22"/>
          <w:lang w:eastAsia="en-IN"/>
        </w:rPr>
        <w:t>, the current status of the project is as described in the table below:</w:t>
      </w:r>
    </w:p>
    <w:p w14:paraId="3341584D" w14:textId="77777777" w:rsidR="009E68BF" w:rsidRPr="00726CDB" w:rsidRDefault="009E68BF" w:rsidP="009E68BF">
      <w:pPr>
        <w:autoSpaceDE w:val="0"/>
        <w:autoSpaceDN w:val="0"/>
        <w:adjustRightInd w:val="0"/>
        <w:spacing w:line="276" w:lineRule="auto"/>
        <w:ind w:right="-610"/>
        <w:jc w:val="both"/>
        <w:rPr>
          <w:rFonts w:ascii="Arial" w:hAnsi="Arial" w:cs="Arial"/>
          <w:color w:val="000000" w:themeColor="text1"/>
          <w:sz w:val="18"/>
          <w:szCs w:val="18"/>
          <w:lang w:eastAsia="en-IN"/>
        </w:rPr>
      </w:pPr>
    </w:p>
    <w:tbl>
      <w:tblPr>
        <w:tblW w:w="8047" w:type="dxa"/>
        <w:jc w:val="center"/>
        <w:tblLayout w:type="fixed"/>
        <w:tblLook w:val="04A0" w:firstRow="1" w:lastRow="0" w:firstColumn="1" w:lastColumn="0" w:noHBand="0" w:noVBand="1"/>
      </w:tblPr>
      <w:tblGrid>
        <w:gridCol w:w="701"/>
        <w:gridCol w:w="3122"/>
        <w:gridCol w:w="1244"/>
        <w:gridCol w:w="1002"/>
        <w:gridCol w:w="992"/>
        <w:gridCol w:w="986"/>
      </w:tblGrid>
      <w:tr w:rsidR="00BD65C5" w14:paraId="68236A51" w14:textId="77777777" w:rsidTr="00BD65C5">
        <w:trPr>
          <w:trHeight w:val="210"/>
          <w:jc w:val="center"/>
        </w:trPr>
        <w:tc>
          <w:tcPr>
            <w:tcW w:w="701" w:type="dxa"/>
            <w:vMerge w:val="restart"/>
            <w:tcBorders>
              <w:top w:val="single" w:sz="4" w:space="0" w:color="auto"/>
              <w:left w:val="single" w:sz="4" w:space="0" w:color="auto"/>
              <w:bottom w:val="single" w:sz="4" w:space="0" w:color="000000"/>
              <w:right w:val="single" w:sz="4" w:space="0" w:color="auto"/>
            </w:tcBorders>
            <w:shd w:val="clear" w:color="auto" w:fill="17365D" w:themeFill="text2" w:themeFillShade="BF"/>
            <w:noWrap/>
            <w:vAlign w:val="center"/>
            <w:hideMark/>
          </w:tcPr>
          <w:p w14:paraId="040D4FE4" w14:textId="64ADB9ED" w:rsidR="00BD65C5"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S</w:t>
            </w:r>
            <w:r>
              <w:rPr>
                <w:rFonts w:ascii="Calibri" w:hAnsi="Calibri" w:cs="Calibri"/>
                <w:b/>
                <w:bCs/>
                <w:color w:val="FFFFFF" w:themeColor="background1"/>
                <w:sz w:val="22"/>
                <w:szCs w:val="22"/>
              </w:rPr>
              <w:t>r</w:t>
            </w:r>
            <w:r w:rsidRPr="00005AAF">
              <w:rPr>
                <w:rFonts w:ascii="Calibri" w:hAnsi="Calibri" w:cs="Calibri"/>
                <w:b/>
                <w:bCs/>
                <w:color w:val="FFFFFF" w:themeColor="background1"/>
                <w:sz w:val="22"/>
                <w:szCs w:val="22"/>
              </w:rPr>
              <w:t>.</w:t>
            </w:r>
          </w:p>
          <w:p w14:paraId="6CE56361" w14:textId="0DBE9D85" w:rsidR="00BD65C5" w:rsidRPr="00005AAF"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 xml:space="preserve">No. </w:t>
            </w:r>
          </w:p>
        </w:tc>
        <w:tc>
          <w:tcPr>
            <w:tcW w:w="3122" w:type="dxa"/>
            <w:vMerge w:val="restart"/>
            <w:tcBorders>
              <w:top w:val="single" w:sz="4" w:space="0" w:color="auto"/>
              <w:left w:val="single" w:sz="4" w:space="0" w:color="auto"/>
              <w:bottom w:val="single" w:sz="4" w:space="0" w:color="000000"/>
              <w:right w:val="single" w:sz="4" w:space="0" w:color="auto"/>
            </w:tcBorders>
            <w:shd w:val="clear" w:color="auto" w:fill="17365D" w:themeFill="text2" w:themeFillShade="BF"/>
            <w:noWrap/>
            <w:vAlign w:val="center"/>
            <w:hideMark/>
          </w:tcPr>
          <w:p w14:paraId="37225F2C" w14:textId="77777777" w:rsidR="00BD65C5" w:rsidRPr="00005AAF" w:rsidRDefault="00BD65C5" w:rsidP="00FD7B62">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Particulars</w:t>
            </w:r>
          </w:p>
        </w:tc>
        <w:tc>
          <w:tcPr>
            <w:tcW w:w="1244" w:type="dxa"/>
            <w:vMerge w:val="restart"/>
            <w:tcBorders>
              <w:top w:val="single" w:sz="4" w:space="0" w:color="auto"/>
              <w:left w:val="nil"/>
              <w:right w:val="single" w:sz="4" w:space="0" w:color="auto"/>
            </w:tcBorders>
            <w:shd w:val="clear" w:color="auto" w:fill="17365D" w:themeFill="text2" w:themeFillShade="BF"/>
            <w:vAlign w:val="center"/>
          </w:tcPr>
          <w:p w14:paraId="4421F6AD" w14:textId="596442E9" w:rsidR="00BD65C5" w:rsidRPr="00005AAF"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Estimated</w:t>
            </w:r>
          </w:p>
        </w:tc>
        <w:tc>
          <w:tcPr>
            <w:tcW w:w="2980" w:type="dxa"/>
            <w:gridSpan w:val="3"/>
            <w:tcBorders>
              <w:top w:val="single" w:sz="4" w:space="0" w:color="auto"/>
              <w:left w:val="single" w:sz="4" w:space="0" w:color="auto"/>
              <w:bottom w:val="single" w:sz="4" w:space="0" w:color="auto"/>
              <w:right w:val="single" w:sz="4" w:space="0" w:color="auto"/>
            </w:tcBorders>
            <w:shd w:val="clear" w:color="auto" w:fill="17365D" w:themeFill="text2" w:themeFillShade="BF"/>
            <w:vAlign w:val="center"/>
          </w:tcPr>
          <w:p w14:paraId="3D4055AC" w14:textId="26271B73" w:rsidR="00BD65C5" w:rsidRPr="00005AAF"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Completed</w:t>
            </w:r>
          </w:p>
        </w:tc>
      </w:tr>
      <w:tr w:rsidR="00BD65C5" w14:paraId="0005600A" w14:textId="77777777" w:rsidTr="00BD65C5">
        <w:trPr>
          <w:trHeight w:val="210"/>
          <w:jc w:val="center"/>
        </w:trPr>
        <w:tc>
          <w:tcPr>
            <w:tcW w:w="701" w:type="dxa"/>
            <w:vMerge/>
            <w:tcBorders>
              <w:top w:val="single" w:sz="4" w:space="0" w:color="auto"/>
              <w:left w:val="single" w:sz="4" w:space="0" w:color="auto"/>
              <w:bottom w:val="single" w:sz="4" w:space="0" w:color="000000"/>
              <w:right w:val="single" w:sz="4" w:space="0" w:color="auto"/>
            </w:tcBorders>
            <w:shd w:val="clear" w:color="auto" w:fill="17365D" w:themeFill="text2" w:themeFillShade="BF"/>
            <w:vAlign w:val="center"/>
            <w:hideMark/>
          </w:tcPr>
          <w:p w14:paraId="31B2A687" w14:textId="77777777" w:rsidR="00BD65C5" w:rsidRPr="00005AAF" w:rsidRDefault="00BD65C5" w:rsidP="00BD65C5">
            <w:pPr>
              <w:rPr>
                <w:rFonts w:ascii="Calibri" w:hAnsi="Calibri" w:cs="Calibri"/>
                <w:b/>
                <w:bCs/>
                <w:color w:val="FFFFFF" w:themeColor="background1"/>
                <w:sz w:val="22"/>
                <w:szCs w:val="22"/>
              </w:rPr>
            </w:pPr>
          </w:p>
        </w:tc>
        <w:tc>
          <w:tcPr>
            <w:tcW w:w="3122" w:type="dxa"/>
            <w:vMerge/>
            <w:tcBorders>
              <w:top w:val="single" w:sz="4" w:space="0" w:color="auto"/>
              <w:left w:val="single" w:sz="4" w:space="0" w:color="auto"/>
              <w:bottom w:val="single" w:sz="4" w:space="0" w:color="000000"/>
              <w:right w:val="single" w:sz="4" w:space="0" w:color="auto"/>
            </w:tcBorders>
            <w:shd w:val="clear" w:color="auto" w:fill="17365D" w:themeFill="text2" w:themeFillShade="BF"/>
            <w:vAlign w:val="center"/>
            <w:hideMark/>
          </w:tcPr>
          <w:p w14:paraId="2DAB619C" w14:textId="77777777" w:rsidR="00BD65C5" w:rsidRPr="00005AAF" w:rsidRDefault="00BD65C5" w:rsidP="00BD65C5">
            <w:pPr>
              <w:jc w:val="both"/>
              <w:rPr>
                <w:rFonts w:ascii="Calibri" w:hAnsi="Calibri" w:cs="Calibri"/>
                <w:b/>
                <w:bCs/>
                <w:color w:val="FFFFFF" w:themeColor="background1"/>
                <w:sz w:val="22"/>
                <w:szCs w:val="22"/>
              </w:rPr>
            </w:pPr>
          </w:p>
        </w:tc>
        <w:tc>
          <w:tcPr>
            <w:tcW w:w="1244" w:type="dxa"/>
            <w:vMerge/>
            <w:tcBorders>
              <w:left w:val="nil"/>
              <w:bottom w:val="single" w:sz="4" w:space="0" w:color="auto"/>
              <w:right w:val="single" w:sz="4" w:space="0" w:color="auto"/>
            </w:tcBorders>
            <w:shd w:val="clear" w:color="auto" w:fill="17365D" w:themeFill="text2" w:themeFillShade="BF"/>
            <w:vAlign w:val="center"/>
          </w:tcPr>
          <w:p w14:paraId="55CF3B43" w14:textId="76ACAC8B" w:rsidR="00BD65C5" w:rsidRPr="00005AAF" w:rsidRDefault="00BD65C5" w:rsidP="00BD65C5">
            <w:pPr>
              <w:jc w:val="center"/>
              <w:rPr>
                <w:rFonts w:ascii="Calibri" w:hAnsi="Calibri" w:cs="Calibri"/>
                <w:b/>
                <w:bCs/>
                <w:color w:val="FFFFFF" w:themeColor="background1"/>
                <w:sz w:val="22"/>
                <w:szCs w:val="22"/>
              </w:rPr>
            </w:pPr>
          </w:p>
        </w:tc>
        <w:tc>
          <w:tcPr>
            <w:tcW w:w="1002" w:type="dxa"/>
            <w:tcBorders>
              <w:top w:val="nil"/>
              <w:left w:val="nil"/>
              <w:bottom w:val="single" w:sz="4" w:space="0" w:color="auto"/>
              <w:right w:val="single" w:sz="4" w:space="0" w:color="auto"/>
            </w:tcBorders>
            <w:shd w:val="clear" w:color="auto" w:fill="17365D" w:themeFill="text2" w:themeFillShade="BF"/>
            <w:noWrap/>
            <w:vAlign w:val="center"/>
            <w:hideMark/>
          </w:tcPr>
          <w:p w14:paraId="1757022E" w14:textId="4F50803E" w:rsidR="00BD65C5" w:rsidRPr="00005AAF"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Block A</w:t>
            </w:r>
          </w:p>
        </w:tc>
        <w:tc>
          <w:tcPr>
            <w:tcW w:w="992" w:type="dxa"/>
            <w:tcBorders>
              <w:top w:val="nil"/>
              <w:left w:val="nil"/>
              <w:bottom w:val="single" w:sz="4" w:space="0" w:color="auto"/>
              <w:right w:val="single" w:sz="4" w:space="0" w:color="auto"/>
            </w:tcBorders>
            <w:shd w:val="clear" w:color="auto" w:fill="17365D" w:themeFill="text2" w:themeFillShade="BF"/>
            <w:noWrap/>
            <w:vAlign w:val="center"/>
            <w:hideMark/>
          </w:tcPr>
          <w:p w14:paraId="6A9AA9EE" w14:textId="5196E817" w:rsidR="00BD65C5" w:rsidRPr="00005AAF" w:rsidRDefault="00BD65C5" w:rsidP="00BD65C5">
            <w:pPr>
              <w:jc w:val="center"/>
              <w:rPr>
                <w:rFonts w:ascii="Calibri" w:hAnsi="Calibri" w:cs="Calibri"/>
                <w:b/>
                <w:bCs/>
                <w:color w:val="FFFFFF" w:themeColor="background1"/>
                <w:sz w:val="22"/>
                <w:szCs w:val="22"/>
              </w:rPr>
            </w:pPr>
            <w:r>
              <w:rPr>
                <w:rFonts w:ascii="Calibri" w:hAnsi="Calibri" w:cs="Calibri"/>
                <w:b/>
                <w:bCs/>
                <w:color w:val="FFFFFF" w:themeColor="background1"/>
                <w:sz w:val="22"/>
                <w:szCs w:val="22"/>
              </w:rPr>
              <w:t>Block B</w:t>
            </w:r>
          </w:p>
        </w:tc>
        <w:tc>
          <w:tcPr>
            <w:tcW w:w="986" w:type="dxa"/>
            <w:tcBorders>
              <w:top w:val="nil"/>
              <w:left w:val="nil"/>
              <w:bottom w:val="single" w:sz="4" w:space="0" w:color="auto"/>
              <w:right w:val="single" w:sz="4" w:space="0" w:color="auto"/>
            </w:tcBorders>
            <w:shd w:val="clear" w:color="auto" w:fill="17365D" w:themeFill="text2" w:themeFillShade="BF"/>
            <w:noWrap/>
            <w:vAlign w:val="center"/>
          </w:tcPr>
          <w:p w14:paraId="2CF64D6F" w14:textId="6159A244" w:rsidR="00BD65C5" w:rsidRPr="00005AAF" w:rsidRDefault="00BD65C5" w:rsidP="00BD65C5">
            <w:pPr>
              <w:jc w:val="center"/>
              <w:rPr>
                <w:rFonts w:ascii="Calibri" w:hAnsi="Calibri" w:cs="Calibri"/>
                <w:b/>
                <w:bCs/>
                <w:color w:val="FFFFFF" w:themeColor="background1"/>
                <w:sz w:val="22"/>
                <w:szCs w:val="22"/>
              </w:rPr>
            </w:pPr>
            <w:r w:rsidRPr="00005AAF">
              <w:rPr>
                <w:rFonts w:ascii="Calibri" w:hAnsi="Calibri" w:cs="Calibri"/>
                <w:b/>
                <w:bCs/>
                <w:color w:val="FFFFFF" w:themeColor="background1"/>
                <w:sz w:val="22"/>
                <w:szCs w:val="22"/>
              </w:rPr>
              <w:t>Block C</w:t>
            </w:r>
          </w:p>
        </w:tc>
      </w:tr>
      <w:tr w:rsidR="006B5A80" w14:paraId="1B2307CB" w14:textId="77777777" w:rsidTr="00BD65C5">
        <w:trPr>
          <w:trHeight w:val="421"/>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69420266"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w:t>
            </w:r>
          </w:p>
        </w:tc>
        <w:tc>
          <w:tcPr>
            <w:tcW w:w="3122" w:type="dxa"/>
            <w:tcBorders>
              <w:top w:val="nil"/>
              <w:left w:val="nil"/>
              <w:bottom w:val="single" w:sz="4" w:space="0" w:color="auto"/>
              <w:right w:val="single" w:sz="4" w:space="0" w:color="auto"/>
            </w:tcBorders>
            <w:shd w:val="clear" w:color="auto" w:fill="auto"/>
            <w:vAlign w:val="center"/>
            <w:hideMark/>
          </w:tcPr>
          <w:p w14:paraId="2462E7B0"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Excavation, Concrete for Foundation &amp; Plinth</w:t>
            </w:r>
          </w:p>
        </w:tc>
        <w:tc>
          <w:tcPr>
            <w:tcW w:w="1244" w:type="dxa"/>
            <w:tcBorders>
              <w:top w:val="single" w:sz="4" w:space="0" w:color="auto"/>
              <w:left w:val="nil"/>
              <w:bottom w:val="single" w:sz="4" w:space="0" w:color="auto"/>
              <w:right w:val="single" w:sz="4" w:space="0" w:color="auto"/>
            </w:tcBorders>
            <w:vAlign w:val="center"/>
          </w:tcPr>
          <w:p w14:paraId="3DC58342" w14:textId="16DB601E"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15%</w:t>
            </w:r>
          </w:p>
        </w:tc>
        <w:tc>
          <w:tcPr>
            <w:tcW w:w="1002" w:type="dxa"/>
            <w:tcBorders>
              <w:top w:val="nil"/>
              <w:left w:val="nil"/>
              <w:bottom w:val="single" w:sz="4" w:space="0" w:color="auto"/>
              <w:right w:val="single" w:sz="4" w:space="0" w:color="auto"/>
            </w:tcBorders>
            <w:shd w:val="clear" w:color="auto" w:fill="auto"/>
            <w:noWrap/>
            <w:vAlign w:val="center"/>
            <w:hideMark/>
          </w:tcPr>
          <w:p w14:paraId="36136601" w14:textId="21564216"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92" w:type="dxa"/>
            <w:tcBorders>
              <w:top w:val="nil"/>
              <w:left w:val="nil"/>
              <w:bottom w:val="single" w:sz="4" w:space="0" w:color="auto"/>
              <w:right w:val="single" w:sz="4" w:space="0" w:color="auto"/>
            </w:tcBorders>
            <w:shd w:val="clear" w:color="auto" w:fill="auto"/>
            <w:noWrap/>
            <w:vAlign w:val="center"/>
            <w:hideMark/>
          </w:tcPr>
          <w:p w14:paraId="3FA9EEC4" w14:textId="6A6CF48E"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86" w:type="dxa"/>
            <w:tcBorders>
              <w:top w:val="nil"/>
              <w:left w:val="nil"/>
              <w:bottom w:val="single" w:sz="4" w:space="0" w:color="auto"/>
              <w:right w:val="single" w:sz="4" w:space="0" w:color="auto"/>
            </w:tcBorders>
            <w:shd w:val="clear" w:color="auto" w:fill="auto"/>
            <w:noWrap/>
            <w:vAlign w:val="center"/>
            <w:hideMark/>
          </w:tcPr>
          <w:p w14:paraId="419563D0" w14:textId="168E1071"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r>
      <w:tr w:rsidR="006B5A80" w14:paraId="133F233C" w14:textId="77777777" w:rsidTr="00BD65C5">
        <w:trPr>
          <w:trHeight w:val="21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29EEB96F"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2</w:t>
            </w:r>
          </w:p>
        </w:tc>
        <w:tc>
          <w:tcPr>
            <w:tcW w:w="3122" w:type="dxa"/>
            <w:tcBorders>
              <w:top w:val="nil"/>
              <w:left w:val="nil"/>
              <w:bottom w:val="single" w:sz="4" w:space="0" w:color="auto"/>
              <w:right w:val="single" w:sz="4" w:space="0" w:color="auto"/>
            </w:tcBorders>
            <w:shd w:val="clear" w:color="auto" w:fill="auto"/>
            <w:vAlign w:val="center"/>
            <w:hideMark/>
          </w:tcPr>
          <w:p w14:paraId="464CA420"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Superstructure Concrete &amp; Brickwork</w:t>
            </w:r>
          </w:p>
        </w:tc>
        <w:tc>
          <w:tcPr>
            <w:tcW w:w="1244" w:type="dxa"/>
            <w:tcBorders>
              <w:top w:val="single" w:sz="4" w:space="0" w:color="auto"/>
              <w:left w:val="nil"/>
              <w:bottom w:val="single" w:sz="4" w:space="0" w:color="auto"/>
              <w:right w:val="single" w:sz="4" w:space="0" w:color="auto"/>
            </w:tcBorders>
            <w:vAlign w:val="center"/>
          </w:tcPr>
          <w:p w14:paraId="62F11475" w14:textId="7903256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25%</w:t>
            </w:r>
          </w:p>
        </w:tc>
        <w:tc>
          <w:tcPr>
            <w:tcW w:w="1002" w:type="dxa"/>
            <w:tcBorders>
              <w:top w:val="nil"/>
              <w:left w:val="nil"/>
              <w:bottom w:val="single" w:sz="4" w:space="0" w:color="auto"/>
              <w:right w:val="single" w:sz="4" w:space="0" w:color="auto"/>
            </w:tcBorders>
            <w:shd w:val="clear" w:color="auto" w:fill="auto"/>
            <w:noWrap/>
            <w:vAlign w:val="center"/>
            <w:hideMark/>
          </w:tcPr>
          <w:p w14:paraId="3351AFE0" w14:textId="61C17CEC"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92" w:type="dxa"/>
            <w:tcBorders>
              <w:top w:val="nil"/>
              <w:left w:val="nil"/>
              <w:bottom w:val="single" w:sz="4" w:space="0" w:color="auto"/>
              <w:right w:val="single" w:sz="4" w:space="0" w:color="auto"/>
            </w:tcBorders>
            <w:shd w:val="clear" w:color="auto" w:fill="auto"/>
            <w:noWrap/>
            <w:vAlign w:val="center"/>
            <w:hideMark/>
          </w:tcPr>
          <w:p w14:paraId="092675C9" w14:textId="421BE681"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86" w:type="dxa"/>
            <w:tcBorders>
              <w:top w:val="nil"/>
              <w:left w:val="nil"/>
              <w:bottom w:val="single" w:sz="4" w:space="0" w:color="auto"/>
              <w:right w:val="single" w:sz="4" w:space="0" w:color="auto"/>
            </w:tcBorders>
            <w:shd w:val="clear" w:color="auto" w:fill="auto"/>
            <w:noWrap/>
            <w:vAlign w:val="center"/>
            <w:hideMark/>
          </w:tcPr>
          <w:p w14:paraId="33F9DA79" w14:textId="579B947A"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5%</w:t>
            </w:r>
          </w:p>
        </w:tc>
      </w:tr>
      <w:tr w:rsidR="006B5A80" w14:paraId="06C53847" w14:textId="77777777" w:rsidTr="00BD65C5">
        <w:trPr>
          <w:trHeight w:val="21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78376F03"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3</w:t>
            </w:r>
          </w:p>
        </w:tc>
        <w:tc>
          <w:tcPr>
            <w:tcW w:w="3122" w:type="dxa"/>
            <w:tcBorders>
              <w:top w:val="nil"/>
              <w:left w:val="nil"/>
              <w:bottom w:val="single" w:sz="4" w:space="0" w:color="auto"/>
              <w:right w:val="single" w:sz="4" w:space="0" w:color="auto"/>
            </w:tcBorders>
            <w:shd w:val="clear" w:color="auto" w:fill="auto"/>
            <w:vAlign w:val="center"/>
            <w:hideMark/>
          </w:tcPr>
          <w:p w14:paraId="01AACB77" w14:textId="77777777" w:rsidR="006B5A80" w:rsidRDefault="006B5A80" w:rsidP="006B5A80">
            <w:pPr>
              <w:jc w:val="both"/>
              <w:rPr>
                <w:rFonts w:ascii="Calibri" w:hAnsi="Calibri" w:cs="Calibri"/>
                <w:color w:val="000000"/>
                <w:sz w:val="22"/>
                <w:szCs w:val="22"/>
              </w:rPr>
            </w:pPr>
            <w:r>
              <w:rPr>
                <w:rFonts w:ascii="Calibri" w:hAnsi="Calibri" w:cs="Calibri"/>
                <w:color w:val="000000"/>
                <w:sz w:val="22"/>
                <w:szCs w:val="22"/>
              </w:rPr>
              <w:t>Roof Slab</w:t>
            </w:r>
          </w:p>
        </w:tc>
        <w:tc>
          <w:tcPr>
            <w:tcW w:w="1244" w:type="dxa"/>
            <w:tcBorders>
              <w:top w:val="single" w:sz="4" w:space="0" w:color="auto"/>
              <w:left w:val="nil"/>
              <w:bottom w:val="single" w:sz="4" w:space="0" w:color="auto"/>
              <w:right w:val="single" w:sz="4" w:space="0" w:color="auto"/>
            </w:tcBorders>
            <w:vAlign w:val="center"/>
          </w:tcPr>
          <w:p w14:paraId="0F4089B2" w14:textId="08BEDDB4"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15%</w:t>
            </w:r>
          </w:p>
        </w:tc>
        <w:tc>
          <w:tcPr>
            <w:tcW w:w="1002" w:type="dxa"/>
            <w:tcBorders>
              <w:top w:val="nil"/>
              <w:left w:val="nil"/>
              <w:bottom w:val="single" w:sz="4" w:space="0" w:color="auto"/>
              <w:right w:val="single" w:sz="4" w:space="0" w:color="auto"/>
            </w:tcBorders>
            <w:shd w:val="clear" w:color="auto" w:fill="auto"/>
            <w:noWrap/>
            <w:vAlign w:val="center"/>
            <w:hideMark/>
          </w:tcPr>
          <w:p w14:paraId="5B3F2738" w14:textId="24EDCF2C"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92" w:type="dxa"/>
            <w:tcBorders>
              <w:top w:val="nil"/>
              <w:left w:val="nil"/>
              <w:bottom w:val="single" w:sz="4" w:space="0" w:color="auto"/>
              <w:right w:val="single" w:sz="4" w:space="0" w:color="auto"/>
            </w:tcBorders>
            <w:shd w:val="clear" w:color="auto" w:fill="auto"/>
            <w:noWrap/>
            <w:vAlign w:val="center"/>
            <w:hideMark/>
          </w:tcPr>
          <w:p w14:paraId="7634E3AF" w14:textId="546211C6"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100%</w:t>
            </w:r>
          </w:p>
        </w:tc>
        <w:tc>
          <w:tcPr>
            <w:tcW w:w="986" w:type="dxa"/>
            <w:tcBorders>
              <w:top w:val="nil"/>
              <w:left w:val="nil"/>
              <w:bottom w:val="single" w:sz="4" w:space="0" w:color="auto"/>
              <w:right w:val="single" w:sz="4" w:space="0" w:color="auto"/>
            </w:tcBorders>
            <w:shd w:val="clear" w:color="auto" w:fill="auto"/>
            <w:noWrap/>
            <w:vAlign w:val="center"/>
            <w:hideMark/>
          </w:tcPr>
          <w:p w14:paraId="00B04EA1" w14:textId="20D2B6A3"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r>
      <w:tr w:rsidR="006B5A80" w14:paraId="1884D8B5" w14:textId="77777777" w:rsidTr="00BD65C5">
        <w:trPr>
          <w:trHeight w:val="21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570CC1B3"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4</w:t>
            </w:r>
          </w:p>
        </w:tc>
        <w:tc>
          <w:tcPr>
            <w:tcW w:w="3122" w:type="dxa"/>
            <w:tcBorders>
              <w:top w:val="nil"/>
              <w:left w:val="nil"/>
              <w:bottom w:val="single" w:sz="4" w:space="0" w:color="auto"/>
              <w:right w:val="single" w:sz="4" w:space="0" w:color="auto"/>
            </w:tcBorders>
            <w:shd w:val="clear" w:color="auto" w:fill="auto"/>
            <w:vAlign w:val="center"/>
            <w:hideMark/>
          </w:tcPr>
          <w:p w14:paraId="1F6FE76E"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Flooring</w:t>
            </w:r>
          </w:p>
        </w:tc>
        <w:tc>
          <w:tcPr>
            <w:tcW w:w="1244" w:type="dxa"/>
            <w:tcBorders>
              <w:top w:val="single" w:sz="4" w:space="0" w:color="auto"/>
              <w:left w:val="nil"/>
              <w:bottom w:val="single" w:sz="4" w:space="0" w:color="auto"/>
              <w:right w:val="single" w:sz="4" w:space="0" w:color="auto"/>
            </w:tcBorders>
            <w:vAlign w:val="center"/>
          </w:tcPr>
          <w:p w14:paraId="26B5A4A6" w14:textId="1D4BEA7B"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5%</w:t>
            </w:r>
          </w:p>
        </w:tc>
        <w:tc>
          <w:tcPr>
            <w:tcW w:w="1002" w:type="dxa"/>
            <w:tcBorders>
              <w:top w:val="nil"/>
              <w:left w:val="nil"/>
              <w:bottom w:val="single" w:sz="4" w:space="0" w:color="auto"/>
              <w:right w:val="single" w:sz="4" w:space="0" w:color="auto"/>
            </w:tcBorders>
            <w:shd w:val="clear" w:color="auto" w:fill="auto"/>
            <w:noWrap/>
            <w:vAlign w:val="center"/>
            <w:hideMark/>
          </w:tcPr>
          <w:p w14:paraId="6EC5B01B" w14:textId="1B3B5214"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20%</w:t>
            </w:r>
          </w:p>
        </w:tc>
        <w:tc>
          <w:tcPr>
            <w:tcW w:w="992" w:type="dxa"/>
            <w:tcBorders>
              <w:top w:val="nil"/>
              <w:left w:val="nil"/>
              <w:bottom w:val="single" w:sz="4" w:space="0" w:color="auto"/>
              <w:right w:val="single" w:sz="4" w:space="0" w:color="auto"/>
            </w:tcBorders>
            <w:shd w:val="clear" w:color="auto" w:fill="auto"/>
            <w:noWrap/>
            <w:vAlign w:val="center"/>
            <w:hideMark/>
          </w:tcPr>
          <w:p w14:paraId="34C629E9" w14:textId="20018FB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c>
          <w:tcPr>
            <w:tcW w:w="986" w:type="dxa"/>
            <w:tcBorders>
              <w:top w:val="nil"/>
              <w:left w:val="nil"/>
              <w:bottom w:val="single" w:sz="4" w:space="0" w:color="auto"/>
              <w:right w:val="single" w:sz="4" w:space="0" w:color="auto"/>
            </w:tcBorders>
            <w:shd w:val="clear" w:color="auto" w:fill="auto"/>
            <w:noWrap/>
            <w:vAlign w:val="center"/>
            <w:hideMark/>
          </w:tcPr>
          <w:p w14:paraId="615F1A67" w14:textId="673F0642"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r>
      <w:tr w:rsidR="006B5A80" w14:paraId="266408FD" w14:textId="77777777" w:rsidTr="00BD65C5">
        <w:trPr>
          <w:trHeight w:val="21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3B7A51D3"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5</w:t>
            </w:r>
          </w:p>
        </w:tc>
        <w:tc>
          <w:tcPr>
            <w:tcW w:w="3122" w:type="dxa"/>
            <w:tcBorders>
              <w:top w:val="nil"/>
              <w:left w:val="nil"/>
              <w:bottom w:val="single" w:sz="4" w:space="0" w:color="auto"/>
              <w:right w:val="single" w:sz="4" w:space="0" w:color="auto"/>
            </w:tcBorders>
            <w:shd w:val="clear" w:color="auto" w:fill="auto"/>
            <w:vAlign w:val="center"/>
            <w:hideMark/>
          </w:tcPr>
          <w:p w14:paraId="5EA1DCB9"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Plastering &amp; Painting</w:t>
            </w:r>
          </w:p>
        </w:tc>
        <w:tc>
          <w:tcPr>
            <w:tcW w:w="1244" w:type="dxa"/>
            <w:tcBorders>
              <w:top w:val="single" w:sz="4" w:space="0" w:color="auto"/>
              <w:left w:val="nil"/>
              <w:bottom w:val="single" w:sz="4" w:space="0" w:color="auto"/>
              <w:right w:val="single" w:sz="4" w:space="0" w:color="auto"/>
            </w:tcBorders>
            <w:vAlign w:val="center"/>
          </w:tcPr>
          <w:p w14:paraId="68B09A2B" w14:textId="046F2AFB"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10%</w:t>
            </w:r>
          </w:p>
        </w:tc>
        <w:tc>
          <w:tcPr>
            <w:tcW w:w="1002" w:type="dxa"/>
            <w:tcBorders>
              <w:top w:val="nil"/>
              <w:left w:val="nil"/>
              <w:bottom w:val="single" w:sz="4" w:space="0" w:color="auto"/>
              <w:right w:val="single" w:sz="4" w:space="0" w:color="auto"/>
            </w:tcBorders>
            <w:shd w:val="clear" w:color="auto" w:fill="auto"/>
            <w:noWrap/>
            <w:vAlign w:val="center"/>
            <w:hideMark/>
          </w:tcPr>
          <w:p w14:paraId="72335D98" w14:textId="684ED59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40%</w:t>
            </w:r>
          </w:p>
        </w:tc>
        <w:tc>
          <w:tcPr>
            <w:tcW w:w="992" w:type="dxa"/>
            <w:tcBorders>
              <w:top w:val="nil"/>
              <w:left w:val="nil"/>
              <w:bottom w:val="single" w:sz="4" w:space="0" w:color="auto"/>
              <w:right w:val="single" w:sz="4" w:space="0" w:color="auto"/>
            </w:tcBorders>
            <w:shd w:val="clear" w:color="auto" w:fill="auto"/>
            <w:noWrap/>
            <w:vAlign w:val="center"/>
            <w:hideMark/>
          </w:tcPr>
          <w:p w14:paraId="3D140565" w14:textId="42CDE4FD"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20%</w:t>
            </w:r>
          </w:p>
        </w:tc>
        <w:tc>
          <w:tcPr>
            <w:tcW w:w="986" w:type="dxa"/>
            <w:tcBorders>
              <w:top w:val="nil"/>
              <w:left w:val="nil"/>
              <w:bottom w:val="single" w:sz="4" w:space="0" w:color="auto"/>
              <w:right w:val="single" w:sz="4" w:space="0" w:color="auto"/>
            </w:tcBorders>
            <w:shd w:val="clear" w:color="auto" w:fill="auto"/>
            <w:noWrap/>
            <w:vAlign w:val="center"/>
            <w:hideMark/>
          </w:tcPr>
          <w:p w14:paraId="1483FBEA" w14:textId="13805558"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r>
      <w:tr w:rsidR="006B5A80" w14:paraId="5EE8C176" w14:textId="77777777" w:rsidTr="00BD65C5">
        <w:trPr>
          <w:trHeight w:val="210"/>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66B9A89A"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6</w:t>
            </w:r>
          </w:p>
        </w:tc>
        <w:tc>
          <w:tcPr>
            <w:tcW w:w="3122" w:type="dxa"/>
            <w:tcBorders>
              <w:top w:val="nil"/>
              <w:left w:val="nil"/>
              <w:bottom w:val="single" w:sz="4" w:space="0" w:color="auto"/>
              <w:right w:val="single" w:sz="4" w:space="0" w:color="auto"/>
            </w:tcBorders>
            <w:shd w:val="clear" w:color="auto" w:fill="auto"/>
            <w:vAlign w:val="center"/>
            <w:hideMark/>
          </w:tcPr>
          <w:p w14:paraId="7B85FBDA"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Door, Windows &amp; Woodwork</w:t>
            </w:r>
          </w:p>
        </w:tc>
        <w:tc>
          <w:tcPr>
            <w:tcW w:w="1244" w:type="dxa"/>
            <w:tcBorders>
              <w:top w:val="single" w:sz="4" w:space="0" w:color="auto"/>
              <w:left w:val="nil"/>
              <w:bottom w:val="single" w:sz="4" w:space="0" w:color="auto"/>
              <w:right w:val="single" w:sz="4" w:space="0" w:color="auto"/>
            </w:tcBorders>
            <w:vAlign w:val="center"/>
          </w:tcPr>
          <w:p w14:paraId="4B160D16" w14:textId="37D09ECC"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13%</w:t>
            </w:r>
          </w:p>
        </w:tc>
        <w:tc>
          <w:tcPr>
            <w:tcW w:w="1002" w:type="dxa"/>
            <w:tcBorders>
              <w:top w:val="nil"/>
              <w:left w:val="nil"/>
              <w:bottom w:val="single" w:sz="4" w:space="0" w:color="auto"/>
              <w:right w:val="single" w:sz="4" w:space="0" w:color="auto"/>
            </w:tcBorders>
            <w:shd w:val="clear" w:color="auto" w:fill="auto"/>
            <w:noWrap/>
            <w:vAlign w:val="center"/>
            <w:hideMark/>
          </w:tcPr>
          <w:p w14:paraId="6AB66DE8" w14:textId="44AF9B9A"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60%</w:t>
            </w:r>
          </w:p>
        </w:tc>
        <w:tc>
          <w:tcPr>
            <w:tcW w:w="992" w:type="dxa"/>
            <w:tcBorders>
              <w:top w:val="nil"/>
              <w:left w:val="nil"/>
              <w:bottom w:val="single" w:sz="4" w:space="0" w:color="auto"/>
              <w:right w:val="single" w:sz="4" w:space="0" w:color="auto"/>
            </w:tcBorders>
            <w:shd w:val="clear" w:color="auto" w:fill="auto"/>
            <w:noWrap/>
            <w:vAlign w:val="center"/>
            <w:hideMark/>
          </w:tcPr>
          <w:p w14:paraId="5B606593" w14:textId="071CE105"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40%</w:t>
            </w:r>
          </w:p>
        </w:tc>
        <w:tc>
          <w:tcPr>
            <w:tcW w:w="986" w:type="dxa"/>
            <w:tcBorders>
              <w:top w:val="nil"/>
              <w:left w:val="nil"/>
              <w:bottom w:val="single" w:sz="4" w:space="0" w:color="auto"/>
              <w:right w:val="single" w:sz="4" w:space="0" w:color="auto"/>
            </w:tcBorders>
            <w:shd w:val="clear" w:color="auto" w:fill="auto"/>
            <w:noWrap/>
            <w:vAlign w:val="center"/>
            <w:hideMark/>
          </w:tcPr>
          <w:p w14:paraId="693CDC9F" w14:textId="34D67EEB"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r>
      <w:tr w:rsidR="006B5A80" w14:paraId="3E7F7E01" w14:textId="77777777" w:rsidTr="006B5A80">
        <w:trPr>
          <w:trHeight w:val="421"/>
          <w:jc w:val="center"/>
        </w:trPr>
        <w:tc>
          <w:tcPr>
            <w:tcW w:w="701" w:type="dxa"/>
            <w:tcBorders>
              <w:top w:val="nil"/>
              <w:left w:val="single" w:sz="4" w:space="0" w:color="auto"/>
              <w:bottom w:val="single" w:sz="4" w:space="0" w:color="auto"/>
              <w:right w:val="single" w:sz="4" w:space="0" w:color="auto"/>
            </w:tcBorders>
            <w:shd w:val="clear" w:color="auto" w:fill="auto"/>
            <w:noWrap/>
            <w:vAlign w:val="center"/>
            <w:hideMark/>
          </w:tcPr>
          <w:p w14:paraId="2252B5D1" w14:textId="77777777"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7</w:t>
            </w:r>
          </w:p>
        </w:tc>
        <w:tc>
          <w:tcPr>
            <w:tcW w:w="3122" w:type="dxa"/>
            <w:tcBorders>
              <w:top w:val="nil"/>
              <w:left w:val="nil"/>
              <w:bottom w:val="single" w:sz="4" w:space="0" w:color="auto"/>
              <w:right w:val="single" w:sz="4" w:space="0" w:color="auto"/>
            </w:tcBorders>
            <w:shd w:val="clear" w:color="auto" w:fill="auto"/>
            <w:vAlign w:val="center"/>
            <w:hideMark/>
          </w:tcPr>
          <w:p w14:paraId="5A15E69F" w14:textId="77777777" w:rsidR="006B5A80" w:rsidRDefault="006B5A80" w:rsidP="006B5A80">
            <w:pPr>
              <w:jc w:val="both"/>
              <w:rPr>
                <w:rFonts w:ascii="Calibri" w:hAnsi="Calibri" w:cs="Calibri"/>
                <w:color w:val="202124"/>
                <w:sz w:val="22"/>
                <w:szCs w:val="22"/>
              </w:rPr>
            </w:pPr>
            <w:r>
              <w:rPr>
                <w:rFonts w:ascii="Calibri" w:hAnsi="Calibri" w:cs="Calibri"/>
                <w:color w:val="202124"/>
                <w:sz w:val="22"/>
                <w:szCs w:val="22"/>
              </w:rPr>
              <w:t>Water supply, Sanitary Fittings, Electrification, Lifts &amp; Others</w:t>
            </w:r>
          </w:p>
        </w:tc>
        <w:tc>
          <w:tcPr>
            <w:tcW w:w="1244" w:type="dxa"/>
            <w:tcBorders>
              <w:top w:val="single" w:sz="4" w:space="0" w:color="auto"/>
              <w:left w:val="nil"/>
              <w:bottom w:val="single" w:sz="4" w:space="0" w:color="auto"/>
              <w:right w:val="single" w:sz="4" w:space="0" w:color="auto"/>
            </w:tcBorders>
            <w:vAlign w:val="center"/>
          </w:tcPr>
          <w:p w14:paraId="467C8B83" w14:textId="5968DA1D"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17%</w:t>
            </w:r>
          </w:p>
        </w:tc>
        <w:tc>
          <w:tcPr>
            <w:tcW w:w="1002" w:type="dxa"/>
            <w:tcBorders>
              <w:top w:val="nil"/>
              <w:left w:val="nil"/>
              <w:bottom w:val="single" w:sz="4" w:space="0" w:color="auto"/>
              <w:right w:val="single" w:sz="4" w:space="0" w:color="auto"/>
            </w:tcBorders>
            <w:shd w:val="clear" w:color="auto" w:fill="auto"/>
            <w:noWrap/>
            <w:vAlign w:val="center"/>
            <w:hideMark/>
          </w:tcPr>
          <w:p w14:paraId="68863BBA" w14:textId="777484CE"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35%</w:t>
            </w:r>
          </w:p>
        </w:tc>
        <w:tc>
          <w:tcPr>
            <w:tcW w:w="992" w:type="dxa"/>
            <w:tcBorders>
              <w:top w:val="nil"/>
              <w:left w:val="nil"/>
              <w:bottom w:val="single" w:sz="4" w:space="0" w:color="auto"/>
              <w:right w:val="single" w:sz="4" w:space="0" w:color="auto"/>
            </w:tcBorders>
            <w:shd w:val="clear" w:color="auto" w:fill="auto"/>
            <w:noWrap/>
            <w:vAlign w:val="center"/>
            <w:hideMark/>
          </w:tcPr>
          <w:p w14:paraId="39787A75" w14:textId="45AF5EEB"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25%</w:t>
            </w:r>
          </w:p>
        </w:tc>
        <w:tc>
          <w:tcPr>
            <w:tcW w:w="986" w:type="dxa"/>
            <w:tcBorders>
              <w:top w:val="nil"/>
              <w:left w:val="nil"/>
              <w:bottom w:val="single" w:sz="4" w:space="0" w:color="auto"/>
              <w:right w:val="single" w:sz="4" w:space="0" w:color="auto"/>
            </w:tcBorders>
            <w:shd w:val="clear" w:color="auto" w:fill="auto"/>
            <w:noWrap/>
            <w:vAlign w:val="center"/>
            <w:hideMark/>
          </w:tcPr>
          <w:p w14:paraId="0D84E630" w14:textId="70333842" w:rsidR="006B5A80" w:rsidRDefault="006B5A80" w:rsidP="006B5A80">
            <w:pPr>
              <w:jc w:val="center"/>
              <w:rPr>
                <w:rFonts w:ascii="Calibri" w:hAnsi="Calibri" w:cs="Calibri"/>
                <w:color w:val="000000"/>
                <w:sz w:val="22"/>
                <w:szCs w:val="22"/>
              </w:rPr>
            </w:pPr>
            <w:r>
              <w:rPr>
                <w:rFonts w:ascii="Calibri" w:hAnsi="Calibri" w:cs="Calibri"/>
                <w:color w:val="000000"/>
                <w:sz w:val="22"/>
                <w:szCs w:val="22"/>
              </w:rPr>
              <w:t>0%</w:t>
            </w:r>
          </w:p>
        </w:tc>
      </w:tr>
      <w:tr w:rsidR="00BD65C5" w14:paraId="243653AB" w14:textId="77777777" w:rsidTr="006B5A80">
        <w:trPr>
          <w:trHeight w:val="210"/>
          <w:jc w:val="center"/>
        </w:trPr>
        <w:tc>
          <w:tcPr>
            <w:tcW w:w="382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C11B98A" w14:textId="77777777" w:rsidR="00BD65C5" w:rsidRDefault="00BD65C5" w:rsidP="00BD65C5">
            <w:pPr>
              <w:jc w:val="right"/>
              <w:rPr>
                <w:rFonts w:ascii="Calibri" w:hAnsi="Calibri" w:cs="Calibri"/>
                <w:b/>
                <w:bCs/>
                <w:color w:val="000000"/>
                <w:sz w:val="22"/>
                <w:szCs w:val="22"/>
              </w:rPr>
            </w:pPr>
            <w:r>
              <w:rPr>
                <w:rFonts w:ascii="Calibri" w:hAnsi="Calibri" w:cs="Calibri"/>
                <w:b/>
                <w:bCs/>
                <w:color w:val="000000"/>
                <w:sz w:val="22"/>
                <w:szCs w:val="22"/>
              </w:rPr>
              <w:t>Total</w:t>
            </w:r>
          </w:p>
        </w:tc>
        <w:tc>
          <w:tcPr>
            <w:tcW w:w="1244" w:type="dxa"/>
            <w:tcBorders>
              <w:top w:val="single" w:sz="4" w:space="0" w:color="auto"/>
              <w:left w:val="nil"/>
              <w:bottom w:val="single" w:sz="4" w:space="0" w:color="auto"/>
              <w:right w:val="single" w:sz="4" w:space="0" w:color="auto"/>
            </w:tcBorders>
            <w:shd w:val="clear" w:color="auto" w:fill="DBE5F1" w:themeFill="accent1" w:themeFillTint="33"/>
          </w:tcPr>
          <w:p w14:paraId="4A1802AA" w14:textId="4369E1C0" w:rsidR="00BD65C5" w:rsidRDefault="00BD65C5" w:rsidP="00BD65C5">
            <w:pPr>
              <w:jc w:val="center"/>
              <w:rPr>
                <w:rFonts w:ascii="Calibri" w:hAnsi="Calibri" w:cs="Calibri"/>
                <w:b/>
                <w:bCs/>
                <w:color w:val="000000"/>
                <w:sz w:val="22"/>
                <w:szCs w:val="22"/>
              </w:rPr>
            </w:pPr>
            <w:r>
              <w:rPr>
                <w:rFonts w:ascii="Calibri" w:hAnsi="Calibri" w:cs="Calibri"/>
                <w:b/>
                <w:bCs/>
                <w:color w:val="000000"/>
                <w:sz w:val="22"/>
                <w:szCs w:val="22"/>
              </w:rPr>
              <w:t>100%</w:t>
            </w:r>
          </w:p>
        </w:tc>
        <w:tc>
          <w:tcPr>
            <w:tcW w:w="100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76DA82E" w14:textId="77777777" w:rsidR="00BD65C5" w:rsidRDefault="00BD65C5" w:rsidP="00BD65C5">
            <w:pPr>
              <w:jc w:val="center"/>
              <w:rPr>
                <w:rFonts w:ascii="Calibri" w:hAnsi="Calibri" w:cs="Calibri"/>
                <w:b/>
                <w:bCs/>
                <w:color w:val="000000"/>
                <w:sz w:val="22"/>
                <w:szCs w:val="22"/>
              </w:rPr>
            </w:pPr>
            <w:r>
              <w:rPr>
                <w:rFonts w:ascii="Calibri" w:hAnsi="Calibri" w:cs="Calibri"/>
                <w:b/>
                <w:bCs/>
                <w:color w:val="000000"/>
                <w:sz w:val="22"/>
                <w:szCs w:val="22"/>
              </w:rPr>
              <w:t>74%</w:t>
            </w:r>
          </w:p>
        </w:tc>
        <w:tc>
          <w:tcPr>
            <w:tcW w:w="992"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31E7DDCB" w14:textId="77777777" w:rsidR="00BD65C5" w:rsidRDefault="00BD65C5" w:rsidP="00BD65C5">
            <w:pPr>
              <w:jc w:val="center"/>
              <w:rPr>
                <w:rFonts w:ascii="Calibri" w:hAnsi="Calibri" w:cs="Calibri"/>
                <w:b/>
                <w:bCs/>
                <w:color w:val="000000"/>
                <w:sz w:val="22"/>
                <w:szCs w:val="22"/>
              </w:rPr>
            </w:pPr>
            <w:r>
              <w:rPr>
                <w:rFonts w:ascii="Calibri" w:hAnsi="Calibri" w:cs="Calibri"/>
                <w:b/>
                <w:bCs/>
                <w:color w:val="000000"/>
                <w:sz w:val="22"/>
                <w:szCs w:val="22"/>
              </w:rPr>
              <w:t>66%</w:t>
            </w:r>
          </w:p>
        </w:tc>
        <w:tc>
          <w:tcPr>
            <w:tcW w:w="986" w:type="dxa"/>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22EAC939" w14:textId="77777777" w:rsidR="00BD65C5" w:rsidRDefault="00BD65C5" w:rsidP="00BD65C5">
            <w:pPr>
              <w:jc w:val="center"/>
              <w:rPr>
                <w:rFonts w:ascii="Calibri" w:hAnsi="Calibri" w:cs="Calibri"/>
                <w:b/>
                <w:bCs/>
                <w:color w:val="000000"/>
                <w:sz w:val="22"/>
                <w:szCs w:val="22"/>
              </w:rPr>
            </w:pPr>
            <w:r>
              <w:rPr>
                <w:rFonts w:ascii="Calibri" w:hAnsi="Calibri" w:cs="Calibri"/>
                <w:b/>
                <w:bCs/>
                <w:color w:val="000000"/>
                <w:sz w:val="22"/>
                <w:szCs w:val="22"/>
              </w:rPr>
              <w:t>16%</w:t>
            </w:r>
          </w:p>
        </w:tc>
      </w:tr>
      <w:tr w:rsidR="006B5A80" w14:paraId="7C89F742" w14:textId="77777777" w:rsidTr="00DA4F6F">
        <w:trPr>
          <w:trHeight w:val="210"/>
          <w:jc w:val="center"/>
        </w:trPr>
        <w:tc>
          <w:tcPr>
            <w:tcW w:w="5067"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14:paraId="29A29790" w14:textId="1DBCCD1E" w:rsidR="006B5A80" w:rsidRDefault="006B5A80" w:rsidP="006B5A80">
            <w:pPr>
              <w:jc w:val="right"/>
              <w:rPr>
                <w:rFonts w:ascii="Calibri" w:hAnsi="Calibri" w:cs="Calibri"/>
                <w:b/>
                <w:bCs/>
                <w:color w:val="000000"/>
                <w:sz w:val="22"/>
                <w:szCs w:val="22"/>
              </w:rPr>
            </w:pPr>
            <w:r>
              <w:rPr>
                <w:rFonts w:ascii="Calibri" w:hAnsi="Calibri" w:cs="Calibri"/>
                <w:b/>
                <w:bCs/>
                <w:color w:val="000000"/>
                <w:sz w:val="22"/>
                <w:szCs w:val="22"/>
              </w:rPr>
              <w:t>Grand Total</w:t>
            </w:r>
          </w:p>
        </w:tc>
        <w:tc>
          <w:tcPr>
            <w:tcW w:w="2980" w:type="dxa"/>
            <w:gridSpan w:val="3"/>
            <w:tcBorders>
              <w:top w:val="single" w:sz="4" w:space="0" w:color="auto"/>
              <w:left w:val="nil"/>
              <w:bottom w:val="single" w:sz="4" w:space="0" w:color="auto"/>
              <w:right w:val="single" w:sz="4" w:space="0" w:color="auto"/>
            </w:tcBorders>
            <w:shd w:val="clear" w:color="auto" w:fill="DBE5F1" w:themeFill="accent1" w:themeFillTint="33"/>
            <w:noWrap/>
            <w:vAlign w:val="center"/>
          </w:tcPr>
          <w:p w14:paraId="3337BE3D" w14:textId="08CB8276" w:rsidR="006B5A80" w:rsidRDefault="006B5A80" w:rsidP="00BD65C5">
            <w:pPr>
              <w:jc w:val="center"/>
              <w:rPr>
                <w:rFonts w:ascii="Calibri" w:hAnsi="Calibri" w:cs="Calibri"/>
                <w:b/>
                <w:bCs/>
                <w:color w:val="000000"/>
                <w:sz w:val="22"/>
                <w:szCs w:val="22"/>
              </w:rPr>
            </w:pPr>
            <w:r>
              <w:rPr>
                <w:rFonts w:ascii="Calibri" w:hAnsi="Calibri" w:cs="Calibri"/>
                <w:b/>
                <w:bCs/>
                <w:color w:val="000000"/>
                <w:sz w:val="22"/>
                <w:szCs w:val="22"/>
              </w:rPr>
              <w:t>52%</w:t>
            </w:r>
          </w:p>
        </w:tc>
      </w:tr>
    </w:tbl>
    <w:p w14:paraId="5334974B" w14:textId="77777777" w:rsidR="009E68BF" w:rsidRDefault="009E68BF" w:rsidP="009E68BF">
      <w:pPr>
        <w:autoSpaceDE w:val="0"/>
        <w:autoSpaceDN w:val="0"/>
        <w:adjustRightInd w:val="0"/>
        <w:spacing w:line="276" w:lineRule="auto"/>
        <w:ind w:right="-610" w:hanging="426"/>
        <w:jc w:val="both"/>
        <w:rPr>
          <w:rFonts w:ascii="Arial" w:hAnsi="Arial" w:cs="Arial"/>
          <w:color w:val="000000" w:themeColor="text1"/>
          <w:sz w:val="22"/>
          <w:szCs w:val="22"/>
          <w:lang w:eastAsia="en-IN"/>
        </w:rPr>
      </w:pPr>
    </w:p>
    <w:p w14:paraId="1A606884" w14:textId="3413C084" w:rsidR="00483B43" w:rsidRDefault="006B5A80" w:rsidP="006B5A80">
      <w:pPr>
        <w:spacing w:line="276" w:lineRule="auto"/>
        <w:jc w:val="both"/>
        <w:rPr>
          <w:rFonts w:ascii="Arial" w:hAnsi="Arial" w:cs="Arial"/>
          <w:color w:val="000000" w:themeColor="text1"/>
          <w:sz w:val="22"/>
          <w:szCs w:val="22"/>
          <w:lang w:eastAsia="en-IN"/>
        </w:rPr>
      </w:pPr>
      <w:r w:rsidRPr="006B5A80">
        <w:rPr>
          <w:rFonts w:ascii="Arial" w:hAnsi="Arial" w:cs="Arial"/>
          <w:color w:val="000000" w:themeColor="text1"/>
          <w:sz w:val="22"/>
          <w:szCs w:val="22"/>
          <w:lang w:eastAsia="en-IN"/>
        </w:rPr>
        <w:t xml:space="preserve">As per the observation made during the site visit, construction of the subject project is approx. 50% </w:t>
      </w:r>
      <w:r w:rsidR="00E8644E">
        <w:rPr>
          <w:rFonts w:ascii="Arial" w:hAnsi="Arial" w:cs="Arial"/>
          <w:color w:val="000000" w:themeColor="text1"/>
          <w:sz w:val="22"/>
          <w:szCs w:val="22"/>
          <w:lang w:eastAsia="en-IN"/>
        </w:rPr>
        <w:t xml:space="preserve">is </w:t>
      </w:r>
      <w:r w:rsidRPr="006B5A80">
        <w:rPr>
          <w:rFonts w:ascii="Arial" w:hAnsi="Arial" w:cs="Arial"/>
          <w:color w:val="000000" w:themeColor="text1"/>
          <w:sz w:val="22"/>
          <w:szCs w:val="22"/>
          <w:lang w:eastAsia="en-IN"/>
        </w:rPr>
        <w:t>complete</w:t>
      </w:r>
      <w:r w:rsidR="00483B43">
        <w:rPr>
          <w:rFonts w:ascii="Arial" w:hAnsi="Arial" w:cs="Arial"/>
          <w:color w:val="000000" w:themeColor="text1"/>
          <w:sz w:val="22"/>
          <w:szCs w:val="22"/>
          <w:lang w:eastAsia="en-IN"/>
        </w:rPr>
        <w:t>.</w:t>
      </w:r>
    </w:p>
    <w:p w14:paraId="472370E7" w14:textId="77777777" w:rsidR="00483B43" w:rsidRDefault="00483B43" w:rsidP="006B5A80">
      <w:pPr>
        <w:spacing w:line="276" w:lineRule="auto"/>
        <w:jc w:val="both"/>
        <w:rPr>
          <w:rFonts w:ascii="Arial" w:hAnsi="Arial" w:cs="Arial"/>
          <w:color w:val="000000" w:themeColor="text1"/>
          <w:sz w:val="22"/>
          <w:szCs w:val="22"/>
          <w:lang w:eastAsia="en-IN"/>
        </w:rPr>
      </w:pPr>
    </w:p>
    <w:p w14:paraId="2D8BAA84" w14:textId="6A0B6F11" w:rsidR="00F80AF0" w:rsidRDefault="00F80AF0">
      <w:pPr>
        <w:spacing w:after="200" w:line="276" w:lineRule="auto"/>
        <w:rPr>
          <w:rFonts w:ascii="Arial" w:hAnsi="Arial" w:cs="Arial"/>
          <w:color w:val="000000" w:themeColor="text1"/>
          <w:sz w:val="22"/>
          <w:szCs w:val="22"/>
          <w:lang w:eastAsia="en-IN"/>
        </w:rPr>
      </w:pPr>
      <w:r>
        <w:rPr>
          <w:rFonts w:ascii="Arial" w:hAnsi="Arial" w:cs="Arial"/>
          <w:color w:val="000000" w:themeColor="text1"/>
          <w:sz w:val="22"/>
          <w:szCs w:val="22"/>
          <w:lang w:eastAsia="en-IN"/>
        </w:rPr>
        <w:br w:type="page"/>
      </w:r>
    </w:p>
    <w:tbl>
      <w:tblPr>
        <w:tblStyle w:val="TableGrid"/>
        <w:tblW w:w="9351" w:type="dxa"/>
        <w:jc w:val="center"/>
        <w:tblLook w:val="04A0" w:firstRow="1" w:lastRow="0" w:firstColumn="1" w:lastColumn="0" w:noHBand="0" w:noVBand="1"/>
      </w:tblPr>
      <w:tblGrid>
        <w:gridCol w:w="1413"/>
        <w:gridCol w:w="7938"/>
      </w:tblGrid>
      <w:tr w:rsidR="00F80AF0" w:rsidRPr="00683F4E" w14:paraId="01829254" w14:textId="77777777" w:rsidTr="00F80AF0">
        <w:trPr>
          <w:trHeight w:val="403"/>
          <w:jc w:val="center"/>
        </w:trPr>
        <w:tc>
          <w:tcPr>
            <w:tcW w:w="1413" w:type="dxa"/>
            <w:shd w:val="clear" w:color="auto" w:fill="17365D" w:themeFill="text2" w:themeFillShade="BF"/>
            <w:vAlign w:val="center"/>
          </w:tcPr>
          <w:p w14:paraId="0D81E489" w14:textId="5ADA1BC6" w:rsidR="00F80AF0" w:rsidRPr="00683F4E" w:rsidRDefault="00F80AF0" w:rsidP="0067216E">
            <w:pPr>
              <w:spacing w:line="276" w:lineRule="auto"/>
              <w:ind w:left="-120" w:right="-113"/>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G</w:t>
            </w:r>
          </w:p>
        </w:tc>
        <w:tc>
          <w:tcPr>
            <w:tcW w:w="7938" w:type="dxa"/>
            <w:shd w:val="clear" w:color="auto" w:fill="DBE5F1" w:themeFill="accent1" w:themeFillTint="33"/>
            <w:vAlign w:val="center"/>
          </w:tcPr>
          <w:p w14:paraId="4B29111E" w14:textId="235EA5BD" w:rsidR="00F80AF0" w:rsidRPr="002B213F" w:rsidRDefault="00F80AF0" w:rsidP="0067216E">
            <w:pPr>
              <w:spacing w:line="276" w:lineRule="auto"/>
              <w:ind w:left="-54" w:right="-108"/>
              <w:jc w:val="center"/>
              <w:rPr>
                <w:rFonts w:ascii="Arial" w:hAnsi="Arial" w:cs="Arial"/>
                <w:i/>
                <w:sz w:val="28"/>
                <w:szCs w:val="28"/>
                <w:highlight w:val="yellow"/>
              </w:rPr>
            </w:pPr>
            <w:r w:rsidRPr="00683F4E">
              <w:rPr>
                <w:rFonts w:ascii="Arial" w:hAnsi="Arial" w:cs="Arial"/>
                <w:b/>
              </w:rPr>
              <w:t>STATUTORY &amp; REGULATORY APPROVALS, CLEARANCES &amp; NOC</w:t>
            </w:r>
          </w:p>
        </w:tc>
      </w:tr>
    </w:tbl>
    <w:p w14:paraId="53B0DAF5" w14:textId="42CCC58A" w:rsidR="00776F65" w:rsidRDefault="00776F65" w:rsidP="006B5A80">
      <w:pPr>
        <w:spacing w:line="276" w:lineRule="auto"/>
        <w:jc w:val="both"/>
        <w:rPr>
          <w:rFonts w:ascii="Arial" w:hAnsi="Arial" w:cs="Arial"/>
          <w:color w:val="000000" w:themeColor="text1"/>
          <w:sz w:val="22"/>
          <w:szCs w:val="22"/>
          <w:lang w:eastAsia="en-IN"/>
        </w:rPr>
      </w:pPr>
    </w:p>
    <w:tbl>
      <w:tblPr>
        <w:tblStyle w:val="LightGrid-Accent5"/>
        <w:tblW w:w="10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3249"/>
        <w:gridCol w:w="1559"/>
        <w:gridCol w:w="2835"/>
        <w:gridCol w:w="1579"/>
      </w:tblGrid>
      <w:tr w:rsidR="009E68BF" w:rsidRPr="00683F4E" w14:paraId="71B69CFB" w14:textId="77777777" w:rsidTr="00725572">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0B4D1421" w14:textId="77777777" w:rsidR="009E68BF" w:rsidRPr="008852A1" w:rsidRDefault="009E68BF" w:rsidP="00C939F2">
            <w:pPr>
              <w:pStyle w:val="NoSpacing"/>
              <w:spacing w:line="276" w:lineRule="auto"/>
              <w:jc w:val="center"/>
              <w:rPr>
                <w:rFonts w:ascii="Arial" w:hAnsi="Arial" w:cs="Arial"/>
                <w:sz w:val="22"/>
                <w:szCs w:val="22"/>
              </w:rPr>
            </w:pPr>
            <w:r w:rsidRPr="008852A1">
              <w:rPr>
                <w:rFonts w:ascii="Arial" w:hAnsi="Arial" w:cs="Arial"/>
                <w:sz w:val="22"/>
                <w:szCs w:val="22"/>
              </w:rPr>
              <w:t>S</w:t>
            </w:r>
            <w:r>
              <w:rPr>
                <w:rFonts w:ascii="Arial" w:hAnsi="Arial" w:cs="Arial"/>
                <w:sz w:val="22"/>
                <w:szCs w:val="22"/>
              </w:rPr>
              <w:t>r</w:t>
            </w:r>
            <w:r w:rsidRPr="008852A1">
              <w:rPr>
                <w:rFonts w:ascii="Arial" w:hAnsi="Arial" w:cs="Arial"/>
                <w:sz w:val="22"/>
                <w:szCs w:val="22"/>
              </w:rPr>
              <w:t>. No.</w:t>
            </w:r>
          </w:p>
        </w:tc>
        <w:tc>
          <w:tcPr>
            <w:tcW w:w="3249" w:type="dxa"/>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2709E63E" w14:textId="77777777" w:rsidR="009E68BF" w:rsidRPr="008852A1" w:rsidRDefault="009E68BF" w:rsidP="00C939F2">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22"/>
                <w:szCs w:val="22"/>
              </w:rPr>
            </w:pPr>
            <w:r w:rsidRPr="008852A1">
              <w:rPr>
                <w:rFonts w:ascii="Arial" w:hAnsi="Arial" w:cs="Arial"/>
                <w:sz w:val="22"/>
                <w:szCs w:val="22"/>
              </w:rPr>
              <w:t>NAME OF LICENSE/ REGISTRATION</w:t>
            </w:r>
          </w:p>
        </w:tc>
        <w:tc>
          <w:tcPr>
            <w:tcW w:w="1559" w:type="dxa"/>
            <w:vMerge w:val="restart"/>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41D2B177" w14:textId="77777777" w:rsidR="009E68BF" w:rsidRPr="008852A1" w:rsidRDefault="009E68BF" w:rsidP="00C939F2">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8852A1">
              <w:rPr>
                <w:rFonts w:ascii="Arial" w:hAnsi="Arial" w:cs="Arial"/>
                <w:sz w:val="22"/>
                <w:szCs w:val="22"/>
              </w:rPr>
              <w:t>PURPOSE</w:t>
            </w:r>
          </w:p>
        </w:tc>
        <w:tc>
          <w:tcPr>
            <w:tcW w:w="2835" w:type="dxa"/>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4AEEED02" w14:textId="77777777" w:rsidR="009E68BF" w:rsidRPr="008852A1" w:rsidRDefault="009E68BF" w:rsidP="00C939F2">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8852A1">
              <w:rPr>
                <w:rFonts w:ascii="Arial" w:hAnsi="Arial" w:cs="Arial"/>
                <w:sz w:val="22"/>
                <w:szCs w:val="22"/>
              </w:rPr>
              <w:t>DATE OF ISSUE</w:t>
            </w:r>
          </w:p>
        </w:tc>
        <w:tc>
          <w:tcPr>
            <w:tcW w:w="1579" w:type="dxa"/>
            <w:vMerge w:val="restart"/>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4B074A34" w14:textId="77777777" w:rsidR="009E68BF" w:rsidRPr="008852A1" w:rsidRDefault="009E68BF" w:rsidP="00C939F2">
            <w:pPr>
              <w:pStyle w:val="NoSpacing"/>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8852A1">
              <w:rPr>
                <w:rFonts w:ascii="Arial" w:hAnsi="Arial" w:cs="Arial"/>
                <w:sz w:val="22"/>
                <w:szCs w:val="22"/>
              </w:rPr>
              <w:t>Current Status</w:t>
            </w:r>
          </w:p>
        </w:tc>
      </w:tr>
      <w:tr w:rsidR="009E68BF" w:rsidRPr="00683F4E" w14:paraId="4585B988" w14:textId="77777777" w:rsidTr="0072557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05B13F33" w14:textId="77777777" w:rsidR="009E68BF" w:rsidRPr="008852A1" w:rsidRDefault="009E68BF" w:rsidP="00C939F2">
            <w:pPr>
              <w:pStyle w:val="NoSpacing"/>
              <w:spacing w:line="276" w:lineRule="auto"/>
              <w:jc w:val="center"/>
              <w:rPr>
                <w:rFonts w:ascii="Arial" w:hAnsi="Arial" w:cs="Arial"/>
                <w:sz w:val="22"/>
                <w:szCs w:val="22"/>
              </w:rPr>
            </w:pPr>
          </w:p>
        </w:tc>
        <w:tc>
          <w:tcPr>
            <w:tcW w:w="3249" w:type="dxa"/>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7BD23E4C"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rPr>
            </w:pPr>
            <w:r w:rsidRPr="008852A1">
              <w:rPr>
                <w:rFonts w:ascii="Arial" w:hAnsi="Arial" w:cs="Arial"/>
                <w:b/>
                <w:bCs/>
                <w:sz w:val="22"/>
                <w:szCs w:val="22"/>
              </w:rPr>
              <w:t>ISSUING AUTHORITY</w:t>
            </w:r>
          </w:p>
        </w:tc>
        <w:tc>
          <w:tcPr>
            <w:tcW w:w="1559" w:type="dxa"/>
            <w:vMerge/>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4BACE158"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p>
        </w:tc>
        <w:tc>
          <w:tcPr>
            <w:tcW w:w="2835" w:type="dxa"/>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424DD100"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rPr>
            </w:pPr>
            <w:r w:rsidRPr="008852A1">
              <w:rPr>
                <w:rFonts w:ascii="Arial" w:hAnsi="Arial" w:cs="Arial"/>
                <w:b/>
                <w:bCs/>
                <w:sz w:val="22"/>
                <w:szCs w:val="22"/>
              </w:rPr>
              <w:t>LICENCE NO.</w:t>
            </w:r>
          </w:p>
        </w:tc>
        <w:tc>
          <w:tcPr>
            <w:tcW w:w="1579" w:type="dxa"/>
            <w:vMerge/>
            <w:tcBorders>
              <w:top w:val="none" w:sz="0" w:space="0" w:color="auto"/>
              <w:left w:val="none" w:sz="0" w:space="0" w:color="auto"/>
              <w:bottom w:val="none" w:sz="0" w:space="0" w:color="auto"/>
              <w:right w:val="none" w:sz="0" w:space="0" w:color="auto"/>
            </w:tcBorders>
            <w:shd w:val="clear" w:color="auto" w:fill="17365D" w:themeFill="text2" w:themeFillShade="BF"/>
            <w:vAlign w:val="center"/>
          </w:tcPr>
          <w:p w14:paraId="3E57B348" w14:textId="77777777" w:rsidR="009E68BF" w:rsidRPr="008852A1" w:rsidRDefault="009E68BF" w:rsidP="00C939F2">
            <w:pPr>
              <w:pStyle w:val="NoSpacing"/>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p>
        </w:tc>
      </w:tr>
      <w:tr w:rsidR="009E68BF" w:rsidRPr="00683F4E" w14:paraId="6104891C"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62B7138"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1.</w:t>
            </w: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3BA350E1"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Building Plan Approval</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36291EC"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 xml:space="preserve">Building Plan </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7784B777" w14:textId="42B3A033"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29</w:t>
            </w:r>
            <w:r w:rsidR="00AF2F42">
              <w:rPr>
                <w:rFonts w:ascii="Arial" w:hAnsi="Arial" w:cs="Arial"/>
                <w:color w:val="000000"/>
                <w:sz w:val="22"/>
                <w:szCs w:val="22"/>
              </w:rPr>
              <w:t>/</w:t>
            </w:r>
            <w:r w:rsidRPr="008852A1">
              <w:rPr>
                <w:rFonts w:ascii="Arial" w:hAnsi="Arial" w:cs="Arial"/>
                <w:color w:val="000000"/>
                <w:sz w:val="22"/>
                <w:szCs w:val="22"/>
              </w:rPr>
              <w:t>12</w:t>
            </w:r>
            <w:r w:rsidR="00AF2F42">
              <w:rPr>
                <w:rFonts w:ascii="Arial" w:hAnsi="Arial" w:cs="Arial"/>
                <w:color w:val="000000"/>
                <w:sz w:val="22"/>
                <w:szCs w:val="22"/>
              </w:rPr>
              <w:t>/</w:t>
            </w:r>
            <w:r w:rsidRPr="008852A1">
              <w:rPr>
                <w:rFonts w:ascii="Arial" w:hAnsi="Arial" w:cs="Arial"/>
                <w:color w:val="000000"/>
                <w:sz w:val="22"/>
                <w:szCs w:val="22"/>
              </w:rPr>
              <w:t>2021</w:t>
            </w:r>
          </w:p>
        </w:tc>
        <w:tc>
          <w:tcPr>
            <w:tcW w:w="157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97F3AEE"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Obtained</w:t>
            </w:r>
          </w:p>
        </w:tc>
      </w:tr>
      <w:tr w:rsidR="009E68BF" w:rsidRPr="00683F4E" w14:paraId="33212A95"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060CF069" w14:textId="77777777" w:rsidR="009E68BF" w:rsidRPr="008852A1" w:rsidRDefault="009E68BF" w:rsidP="00C939F2">
            <w:pPr>
              <w:pStyle w:val="NoSpacing"/>
              <w:spacing w:line="276" w:lineRule="auto"/>
              <w:jc w:val="center"/>
              <w:rPr>
                <w:rFonts w:ascii="Arial" w:hAnsi="Arial" w:cs="Arial"/>
                <w:color w:val="000000"/>
                <w:sz w:val="22"/>
                <w:szCs w:val="22"/>
              </w:rPr>
            </w:pP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396F9B93"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Meerut Development Authority</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09B02F6C"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4717ED9E"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MDA/BP/20-21/0870</w:t>
            </w:r>
          </w:p>
        </w:tc>
        <w:tc>
          <w:tcPr>
            <w:tcW w:w="1579" w:type="dxa"/>
            <w:vMerge/>
            <w:tcBorders>
              <w:top w:val="none" w:sz="0" w:space="0" w:color="auto"/>
              <w:left w:val="none" w:sz="0" w:space="0" w:color="auto"/>
              <w:bottom w:val="none" w:sz="0" w:space="0" w:color="auto"/>
              <w:right w:val="none" w:sz="0" w:space="0" w:color="auto"/>
            </w:tcBorders>
            <w:shd w:val="clear" w:color="auto" w:fill="auto"/>
            <w:vAlign w:val="center"/>
          </w:tcPr>
          <w:p w14:paraId="7C03A6C1"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52E92CA0"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A6B6255"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2.</w:t>
            </w: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24A8264E"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Sanction of Power Load</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1D2467D"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Electricity</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5AE7268A"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w:t>
            </w:r>
          </w:p>
        </w:tc>
        <w:tc>
          <w:tcPr>
            <w:tcW w:w="157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0BE6302"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Not Obtained</w:t>
            </w:r>
          </w:p>
        </w:tc>
      </w:tr>
      <w:tr w:rsidR="009E68BF" w:rsidRPr="00683F4E" w14:paraId="3BAF12C0"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5661DB5A" w14:textId="77777777" w:rsidR="009E68BF" w:rsidRPr="008852A1" w:rsidRDefault="009E68BF" w:rsidP="00C939F2">
            <w:pPr>
              <w:pStyle w:val="NoSpacing"/>
              <w:spacing w:line="276" w:lineRule="auto"/>
              <w:jc w:val="center"/>
              <w:rPr>
                <w:rFonts w:ascii="Arial" w:hAnsi="Arial" w:cs="Arial"/>
                <w:color w:val="000000"/>
                <w:sz w:val="22"/>
                <w:szCs w:val="22"/>
              </w:rPr>
            </w:pP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0328F4C0"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Uttar Pradesh Power Corporation Limited</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55421030"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6273E23F" w14:textId="554FF183"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Connection No</w:t>
            </w:r>
            <w:r w:rsidR="00AF2F42">
              <w:rPr>
                <w:rFonts w:ascii="Arial" w:hAnsi="Arial" w:cs="Arial"/>
                <w:color w:val="000000"/>
                <w:sz w:val="22"/>
                <w:szCs w:val="22"/>
              </w:rPr>
              <w:t>/</w:t>
            </w:r>
            <w:r w:rsidRPr="008852A1">
              <w:rPr>
                <w:rFonts w:ascii="Arial" w:hAnsi="Arial" w:cs="Arial"/>
                <w:color w:val="000000"/>
                <w:sz w:val="22"/>
                <w:szCs w:val="22"/>
              </w:rPr>
              <w:t xml:space="preserve"> ---</w:t>
            </w:r>
          </w:p>
        </w:tc>
        <w:tc>
          <w:tcPr>
            <w:tcW w:w="1579" w:type="dxa"/>
            <w:vMerge/>
            <w:tcBorders>
              <w:top w:val="none" w:sz="0" w:space="0" w:color="auto"/>
              <w:left w:val="none" w:sz="0" w:space="0" w:color="auto"/>
              <w:bottom w:val="none" w:sz="0" w:space="0" w:color="auto"/>
              <w:right w:val="none" w:sz="0" w:space="0" w:color="auto"/>
            </w:tcBorders>
            <w:shd w:val="clear" w:color="auto" w:fill="auto"/>
            <w:vAlign w:val="center"/>
          </w:tcPr>
          <w:p w14:paraId="12BB6F72"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4C266EAB"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66F1B47"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3.</w:t>
            </w: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2F76503B"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Fire Safety Clearance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8F0AE50"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Firefighting</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745C2CD1" w14:textId="2B657FB2"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07</w:t>
            </w:r>
            <w:r w:rsidR="00AF2F42">
              <w:rPr>
                <w:rFonts w:ascii="Arial" w:hAnsi="Arial" w:cs="Arial"/>
                <w:color w:val="000000"/>
                <w:sz w:val="22"/>
                <w:szCs w:val="22"/>
              </w:rPr>
              <w:t>/</w:t>
            </w:r>
            <w:r w:rsidRPr="008852A1">
              <w:rPr>
                <w:rFonts w:ascii="Arial" w:hAnsi="Arial" w:cs="Arial"/>
                <w:color w:val="000000"/>
                <w:sz w:val="22"/>
                <w:szCs w:val="22"/>
              </w:rPr>
              <w:t>02</w:t>
            </w:r>
            <w:r w:rsidR="00AF2F42">
              <w:rPr>
                <w:rFonts w:ascii="Arial" w:hAnsi="Arial" w:cs="Arial"/>
                <w:color w:val="000000"/>
                <w:sz w:val="22"/>
                <w:szCs w:val="22"/>
              </w:rPr>
              <w:t>/</w:t>
            </w:r>
            <w:r w:rsidRPr="008852A1">
              <w:rPr>
                <w:rFonts w:ascii="Arial" w:hAnsi="Arial" w:cs="Arial"/>
                <w:color w:val="000000"/>
                <w:sz w:val="22"/>
                <w:szCs w:val="22"/>
              </w:rPr>
              <w:t>2021</w:t>
            </w:r>
          </w:p>
        </w:tc>
        <w:tc>
          <w:tcPr>
            <w:tcW w:w="157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F305480"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Obtained</w:t>
            </w:r>
          </w:p>
        </w:tc>
      </w:tr>
      <w:tr w:rsidR="009E68BF" w:rsidRPr="00683F4E" w14:paraId="034CC33D"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79706A7D" w14:textId="77777777" w:rsidR="009E68BF" w:rsidRPr="008852A1" w:rsidRDefault="009E68BF" w:rsidP="00C939F2">
            <w:pPr>
              <w:pStyle w:val="NoSpacing"/>
              <w:spacing w:line="276" w:lineRule="auto"/>
              <w:jc w:val="center"/>
              <w:rPr>
                <w:rFonts w:ascii="Arial" w:hAnsi="Arial" w:cs="Arial"/>
                <w:color w:val="000000"/>
                <w:sz w:val="22"/>
                <w:szCs w:val="22"/>
              </w:rPr>
            </w:pP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68B22B7A"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Fire Department, Meerut</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163AE115"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6BD99C79"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UPFS/2021/27488/MRT/</w:t>
            </w:r>
          </w:p>
          <w:p w14:paraId="1654B07E"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MEERUT/300/CFO</w:t>
            </w:r>
          </w:p>
        </w:tc>
        <w:tc>
          <w:tcPr>
            <w:tcW w:w="1579" w:type="dxa"/>
            <w:vMerge/>
            <w:tcBorders>
              <w:top w:val="none" w:sz="0" w:space="0" w:color="auto"/>
              <w:left w:val="none" w:sz="0" w:space="0" w:color="auto"/>
              <w:bottom w:val="none" w:sz="0" w:space="0" w:color="auto"/>
              <w:right w:val="none" w:sz="0" w:space="0" w:color="auto"/>
            </w:tcBorders>
            <w:shd w:val="clear" w:color="auto" w:fill="auto"/>
            <w:vAlign w:val="center"/>
          </w:tcPr>
          <w:p w14:paraId="4A037FDB"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17013B60"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2EAA3FF"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4.</w:t>
            </w: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6EA24740"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Architect’s Certificate</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2945C62"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highlight w:val="yellow"/>
              </w:rPr>
            </w:pPr>
            <w:r w:rsidRPr="008852A1">
              <w:rPr>
                <w:rFonts w:ascii="Arial" w:hAnsi="Arial" w:cs="Arial"/>
                <w:color w:val="000000"/>
                <w:sz w:val="22"/>
                <w:szCs w:val="22"/>
              </w:rPr>
              <w:t>Architect’s Certificate</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70A8F86F" w14:textId="1FDA0292"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11</w:t>
            </w:r>
            <w:r w:rsidR="00AF2F42">
              <w:rPr>
                <w:rFonts w:ascii="Arial" w:hAnsi="Arial" w:cs="Arial"/>
                <w:color w:val="000000"/>
                <w:sz w:val="22"/>
                <w:szCs w:val="22"/>
              </w:rPr>
              <w:t>/</w:t>
            </w:r>
            <w:r w:rsidRPr="008852A1">
              <w:rPr>
                <w:rFonts w:ascii="Arial" w:hAnsi="Arial" w:cs="Arial"/>
                <w:color w:val="000000"/>
                <w:sz w:val="22"/>
                <w:szCs w:val="22"/>
              </w:rPr>
              <w:t>06</w:t>
            </w:r>
            <w:r w:rsidR="00AF2F42">
              <w:rPr>
                <w:rFonts w:ascii="Arial" w:hAnsi="Arial" w:cs="Arial"/>
                <w:color w:val="000000"/>
                <w:sz w:val="22"/>
                <w:szCs w:val="22"/>
              </w:rPr>
              <w:t>/</w:t>
            </w:r>
            <w:r w:rsidRPr="008852A1">
              <w:rPr>
                <w:rFonts w:ascii="Arial" w:hAnsi="Arial" w:cs="Arial"/>
                <w:color w:val="000000"/>
                <w:sz w:val="22"/>
                <w:szCs w:val="22"/>
              </w:rPr>
              <w:t>2022</w:t>
            </w:r>
          </w:p>
        </w:tc>
        <w:tc>
          <w:tcPr>
            <w:tcW w:w="157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D4FBC8D"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Obtained</w:t>
            </w:r>
          </w:p>
        </w:tc>
      </w:tr>
      <w:tr w:rsidR="009E68BF" w:rsidRPr="00683F4E" w14:paraId="1F5AE0B7"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single" w:sz="4" w:space="0" w:color="auto"/>
              <w:right w:val="none" w:sz="0" w:space="0" w:color="auto"/>
            </w:tcBorders>
            <w:shd w:val="clear" w:color="auto" w:fill="auto"/>
            <w:vAlign w:val="center"/>
          </w:tcPr>
          <w:p w14:paraId="254F96A9" w14:textId="77777777" w:rsidR="009E68BF" w:rsidRPr="008852A1" w:rsidRDefault="009E68BF" w:rsidP="00C939F2">
            <w:pPr>
              <w:pStyle w:val="NoSpacing"/>
              <w:spacing w:line="276" w:lineRule="auto"/>
              <w:jc w:val="center"/>
              <w:rPr>
                <w:rFonts w:ascii="Arial" w:hAnsi="Arial" w:cs="Arial"/>
                <w:color w:val="000000"/>
                <w:sz w:val="22"/>
                <w:szCs w:val="22"/>
              </w:rPr>
            </w:pPr>
          </w:p>
        </w:tc>
        <w:tc>
          <w:tcPr>
            <w:tcW w:w="3249" w:type="dxa"/>
            <w:tcBorders>
              <w:top w:val="none" w:sz="0" w:space="0" w:color="auto"/>
              <w:left w:val="none" w:sz="0" w:space="0" w:color="auto"/>
              <w:bottom w:val="single" w:sz="4" w:space="0" w:color="auto"/>
              <w:right w:val="none" w:sz="0" w:space="0" w:color="auto"/>
            </w:tcBorders>
            <w:shd w:val="clear" w:color="auto" w:fill="auto"/>
            <w:vAlign w:val="center"/>
          </w:tcPr>
          <w:p w14:paraId="7953A17D"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Ar. Vinay Goel</w:t>
            </w:r>
          </w:p>
        </w:tc>
        <w:tc>
          <w:tcPr>
            <w:tcW w:w="1559" w:type="dxa"/>
            <w:vMerge/>
            <w:tcBorders>
              <w:top w:val="none" w:sz="0" w:space="0" w:color="auto"/>
              <w:left w:val="none" w:sz="0" w:space="0" w:color="auto"/>
              <w:bottom w:val="single" w:sz="4" w:space="0" w:color="auto"/>
              <w:right w:val="none" w:sz="0" w:space="0" w:color="auto"/>
            </w:tcBorders>
            <w:shd w:val="clear" w:color="auto" w:fill="auto"/>
            <w:vAlign w:val="center"/>
          </w:tcPr>
          <w:p w14:paraId="18673F49"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yellow"/>
              </w:rPr>
            </w:pPr>
          </w:p>
        </w:tc>
        <w:tc>
          <w:tcPr>
            <w:tcW w:w="2835" w:type="dxa"/>
            <w:tcBorders>
              <w:top w:val="none" w:sz="0" w:space="0" w:color="auto"/>
              <w:left w:val="none" w:sz="0" w:space="0" w:color="auto"/>
              <w:bottom w:val="single" w:sz="4" w:space="0" w:color="auto"/>
              <w:right w:val="none" w:sz="0" w:space="0" w:color="auto"/>
            </w:tcBorders>
            <w:shd w:val="clear" w:color="auto" w:fill="auto"/>
            <w:vAlign w:val="center"/>
          </w:tcPr>
          <w:p w14:paraId="4BF38532"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w:t>
            </w:r>
          </w:p>
        </w:tc>
        <w:tc>
          <w:tcPr>
            <w:tcW w:w="1579" w:type="dxa"/>
            <w:vMerge/>
            <w:tcBorders>
              <w:top w:val="none" w:sz="0" w:space="0" w:color="auto"/>
              <w:left w:val="none" w:sz="0" w:space="0" w:color="auto"/>
              <w:bottom w:val="single" w:sz="4" w:space="0" w:color="auto"/>
              <w:right w:val="none" w:sz="0" w:space="0" w:color="auto"/>
            </w:tcBorders>
            <w:shd w:val="clear" w:color="auto" w:fill="auto"/>
            <w:vAlign w:val="center"/>
          </w:tcPr>
          <w:p w14:paraId="5849B969"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365797DA"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C6B91B6"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5.</w:t>
            </w: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45C1ED07"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RERA Permission</w:t>
            </w:r>
          </w:p>
        </w:tc>
        <w:tc>
          <w:tcPr>
            <w:tcW w:w="155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BAEED66"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highlight w:val="yellow"/>
              </w:rPr>
            </w:pPr>
            <w:r w:rsidRPr="008852A1">
              <w:rPr>
                <w:rFonts w:ascii="Arial" w:hAnsi="Arial" w:cs="Arial"/>
                <w:color w:val="000000"/>
                <w:sz w:val="22"/>
                <w:szCs w:val="22"/>
              </w:rPr>
              <w:t>Construction Approval</w:t>
            </w: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40D64350" w14:textId="0D8E4945" w:rsidR="009E68BF" w:rsidRPr="008852A1" w:rsidRDefault="00AF2F42"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08/08/2022</w:t>
            </w:r>
          </w:p>
        </w:tc>
        <w:tc>
          <w:tcPr>
            <w:tcW w:w="1579"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6E1250F"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Obtained</w:t>
            </w:r>
          </w:p>
        </w:tc>
      </w:tr>
      <w:tr w:rsidR="009E68BF" w:rsidRPr="00683F4E" w14:paraId="63E09EB5"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59695325" w14:textId="77777777" w:rsidR="009E68BF" w:rsidRPr="008852A1" w:rsidRDefault="009E68BF" w:rsidP="00C939F2">
            <w:pPr>
              <w:pStyle w:val="NoSpacing"/>
              <w:spacing w:line="276" w:lineRule="auto"/>
              <w:rPr>
                <w:rFonts w:ascii="Arial" w:hAnsi="Arial" w:cs="Arial"/>
                <w:color w:val="000000"/>
                <w:sz w:val="22"/>
                <w:szCs w:val="22"/>
              </w:rPr>
            </w:pPr>
          </w:p>
        </w:tc>
        <w:tc>
          <w:tcPr>
            <w:tcW w:w="3249" w:type="dxa"/>
            <w:tcBorders>
              <w:top w:val="none" w:sz="0" w:space="0" w:color="auto"/>
              <w:left w:val="none" w:sz="0" w:space="0" w:color="auto"/>
              <w:bottom w:val="none" w:sz="0" w:space="0" w:color="auto"/>
              <w:right w:val="none" w:sz="0" w:space="0" w:color="auto"/>
            </w:tcBorders>
            <w:shd w:val="clear" w:color="auto" w:fill="auto"/>
            <w:vAlign w:val="center"/>
          </w:tcPr>
          <w:p w14:paraId="38A7A130"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Uttar Pradesh- Real Estate Regulatory and Authority</w:t>
            </w:r>
          </w:p>
        </w:tc>
        <w:tc>
          <w:tcPr>
            <w:tcW w:w="1559" w:type="dxa"/>
            <w:vMerge/>
            <w:tcBorders>
              <w:top w:val="none" w:sz="0" w:space="0" w:color="auto"/>
              <w:left w:val="none" w:sz="0" w:space="0" w:color="auto"/>
              <w:bottom w:val="none" w:sz="0" w:space="0" w:color="auto"/>
              <w:right w:val="none" w:sz="0" w:space="0" w:color="auto"/>
            </w:tcBorders>
            <w:shd w:val="clear" w:color="auto" w:fill="auto"/>
            <w:vAlign w:val="center"/>
          </w:tcPr>
          <w:p w14:paraId="11DF73C0"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highlight w:val="yellow"/>
              </w:rPr>
            </w:pPr>
          </w:p>
        </w:tc>
        <w:tc>
          <w:tcPr>
            <w:tcW w:w="2835" w:type="dxa"/>
            <w:tcBorders>
              <w:top w:val="none" w:sz="0" w:space="0" w:color="auto"/>
              <w:left w:val="none" w:sz="0" w:space="0" w:color="auto"/>
              <w:bottom w:val="none" w:sz="0" w:space="0" w:color="auto"/>
              <w:right w:val="none" w:sz="0" w:space="0" w:color="auto"/>
            </w:tcBorders>
            <w:shd w:val="clear" w:color="auto" w:fill="auto"/>
            <w:vAlign w:val="center"/>
          </w:tcPr>
          <w:p w14:paraId="6E8EA193" w14:textId="6BBE2D0C" w:rsidR="009E68BF" w:rsidRPr="00AF2F42" w:rsidRDefault="00AF2F42" w:rsidP="00AF2F4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9461BD">
              <w:rPr>
                <w:rFonts w:ascii="Arial" w:hAnsi="Arial" w:cs="Arial"/>
                <w:sz w:val="22"/>
                <w:szCs w:val="22"/>
              </w:rPr>
              <w:t>UPRERAPRJ273592</w:t>
            </w:r>
          </w:p>
        </w:tc>
        <w:tc>
          <w:tcPr>
            <w:tcW w:w="1579" w:type="dxa"/>
            <w:vMerge/>
            <w:tcBorders>
              <w:top w:val="none" w:sz="0" w:space="0" w:color="auto"/>
              <w:left w:val="none" w:sz="0" w:space="0" w:color="auto"/>
              <w:bottom w:val="none" w:sz="0" w:space="0" w:color="auto"/>
              <w:right w:val="none" w:sz="0" w:space="0" w:color="auto"/>
            </w:tcBorders>
            <w:shd w:val="clear" w:color="auto" w:fill="auto"/>
            <w:vAlign w:val="center"/>
          </w:tcPr>
          <w:p w14:paraId="70D9856D"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6ACEEBAE"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356630" w14:textId="77777777" w:rsidR="009E68BF" w:rsidRPr="008852A1" w:rsidRDefault="009E68BF" w:rsidP="00C939F2">
            <w:pPr>
              <w:pStyle w:val="NoSpacing"/>
              <w:spacing w:line="276" w:lineRule="auto"/>
              <w:jc w:val="center"/>
              <w:rPr>
                <w:rFonts w:ascii="Arial" w:hAnsi="Arial" w:cs="Arial"/>
                <w:color w:val="000000"/>
                <w:sz w:val="22"/>
                <w:szCs w:val="22"/>
              </w:rPr>
            </w:pPr>
            <w:r w:rsidRPr="008852A1">
              <w:rPr>
                <w:rFonts w:ascii="Arial" w:hAnsi="Arial" w:cs="Arial"/>
                <w:color w:val="000000"/>
                <w:sz w:val="22"/>
                <w:szCs w:val="22"/>
              </w:rPr>
              <w:t>6.</w:t>
            </w:r>
          </w:p>
        </w:tc>
        <w:tc>
          <w:tcPr>
            <w:tcW w:w="3249" w:type="dxa"/>
            <w:tcBorders>
              <w:top w:val="single" w:sz="4" w:space="0" w:color="auto"/>
              <w:left w:val="single" w:sz="4" w:space="0" w:color="auto"/>
              <w:bottom w:val="single" w:sz="4" w:space="0" w:color="auto"/>
              <w:right w:val="single" w:sz="4" w:space="0" w:color="auto"/>
            </w:tcBorders>
            <w:shd w:val="clear" w:color="auto" w:fill="auto"/>
            <w:vAlign w:val="center"/>
          </w:tcPr>
          <w:p w14:paraId="0A9E1083" w14:textId="77777777" w:rsidR="009E68BF" w:rsidRPr="008852A1" w:rsidRDefault="009E68BF" w:rsidP="00C939F2">
            <w:pPr>
              <w:pStyle w:val="NoSpacing"/>
              <w:spacing w:line="276"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Water Connection</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EC3998"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highlight w:val="yellow"/>
              </w:rPr>
            </w:pPr>
            <w:r w:rsidRPr="008852A1">
              <w:rPr>
                <w:rFonts w:ascii="Arial" w:hAnsi="Arial" w:cs="Arial"/>
                <w:color w:val="000000"/>
                <w:sz w:val="22"/>
                <w:szCs w:val="22"/>
              </w:rPr>
              <w:t>Water</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6A6B6A" w14:textId="77777777" w:rsidR="009E68BF"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Yes, proposed </w:t>
            </w:r>
          </w:p>
          <w:p w14:paraId="36A78A44"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as per RERA</w:t>
            </w:r>
          </w:p>
        </w:tc>
        <w:tc>
          <w:tcPr>
            <w:tcW w:w="157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70147D" w14:textId="77777777" w:rsidR="009E68BF" w:rsidRPr="008852A1" w:rsidRDefault="009E68BF" w:rsidP="00C939F2">
            <w:pPr>
              <w:pStyle w:val="NoSpacing"/>
              <w:spacing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 xml:space="preserve">Not </w:t>
            </w:r>
            <w:r>
              <w:rPr>
                <w:rFonts w:ascii="Arial" w:hAnsi="Arial" w:cs="Arial"/>
                <w:color w:val="000000"/>
                <w:sz w:val="22"/>
                <w:szCs w:val="22"/>
              </w:rPr>
              <w:t>Available</w:t>
            </w:r>
          </w:p>
        </w:tc>
      </w:tr>
      <w:tr w:rsidR="009E68BF" w:rsidRPr="00683F4E" w14:paraId="4EBAE57E" w14:textId="77777777" w:rsidTr="00C939F2">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345E1C" w14:textId="77777777" w:rsidR="009E68BF" w:rsidRPr="008852A1" w:rsidRDefault="009E68BF" w:rsidP="00C939F2">
            <w:pPr>
              <w:pStyle w:val="NoSpacing"/>
              <w:spacing w:line="276" w:lineRule="auto"/>
              <w:jc w:val="center"/>
              <w:rPr>
                <w:rFonts w:ascii="Arial" w:hAnsi="Arial" w:cs="Arial"/>
                <w:color w:val="000000"/>
                <w:sz w:val="22"/>
                <w:szCs w:val="22"/>
              </w:rPr>
            </w:pPr>
          </w:p>
        </w:tc>
        <w:tc>
          <w:tcPr>
            <w:tcW w:w="3249" w:type="dxa"/>
            <w:tcBorders>
              <w:top w:val="single" w:sz="4" w:space="0" w:color="auto"/>
              <w:left w:val="single" w:sz="4" w:space="0" w:color="auto"/>
              <w:bottom w:val="single" w:sz="4" w:space="0" w:color="auto"/>
              <w:right w:val="single" w:sz="4" w:space="0" w:color="auto"/>
            </w:tcBorders>
            <w:shd w:val="clear" w:color="auto" w:fill="auto"/>
            <w:vAlign w:val="center"/>
          </w:tcPr>
          <w:p w14:paraId="370B213A" w14:textId="77777777" w:rsidR="009E68BF" w:rsidRPr="008852A1" w:rsidRDefault="009E68BF" w:rsidP="00C939F2">
            <w:pPr>
              <w:pStyle w:val="NoSpacing"/>
              <w:spacing w:line="276"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852A1">
              <w:rPr>
                <w:rFonts w:ascii="Arial" w:hAnsi="Arial" w:cs="Arial"/>
                <w:color w:val="000000"/>
                <w:sz w:val="22"/>
                <w:szCs w:val="22"/>
              </w:rPr>
              <w:t xml:space="preserve">Ground Water Department, Government of Uttar Pradesh </w:t>
            </w:r>
          </w:p>
        </w:tc>
        <w:tc>
          <w:tcPr>
            <w:tcW w:w="155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1068BBB"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2B60B9"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157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22A603E" w14:textId="77777777" w:rsidR="009E68BF" w:rsidRPr="008852A1" w:rsidRDefault="009E68BF" w:rsidP="00C939F2">
            <w:pPr>
              <w:pStyle w:val="NoSpacing"/>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9E68BF" w:rsidRPr="00683F4E" w14:paraId="6D0C8D77" w14:textId="77777777" w:rsidTr="00C939F2">
        <w:trPr>
          <w:cnfStyle w:val="000000010000" w:firstRow="0" w:lastRow="0" w:firstColumn="0" w:lastColumn="0" w:oddVBand="0" w:evenVBand="0" w:oddHBand="0" w:evenHBand="1"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074" w:type="dxa"/>
            <w:gridSpan w:val="5"/>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7302EABD" w14:textId="77777777" w:rsidR="009E68BF" w:rsidRPr="008852A1" w:rsidRDefault="009E68BF" w:rsidP="00C939F2">
            <w:pPr>
              <w:pStyle w:val="NoSpacing"/>
              <w:spacing w:line="276" w:lineRule="auto"/>
              <w:jc w:val="both"/>
              <w:rPr>
                <w:rFonts w:ascii="Arial" w:hAnsi="Arial" w:cs="Arial"/>
                <w:i/>
                <w:color w:val="000000"/>
                <w:sz w:val="22"/>
                <w:szCs w:val="22"/>
              </w:rPr>
            </w:pPr>
            <w:r w:rsidRPr="008852A1">
              <w:rPr>
                <w:rFonts w:ascii="Arial" w:hAnsi="Arial" w:cs="Arial"/>
                <w:i/>
                <w:color w:val="000000"/>
                <w:sz w:val="22"/>
                <w:szCs w:val="22"/>
              </w:rPr>
              <w:t>Observations &amp; Comments:</w:t>
            </w:r>
          </w:p>
          <w:p w14:paraId="51F437F0" w14:textId="77777777" w:rsidR="009E68BF" w:rsidRPr="00625E8E" w:rsidRDefault="009E68BF" w:rsidP="009E68BF">
            <w:pPr>
              <w:pStyle w:val="NoSpacing"/>
              <w:numPr>
                <w:ilvl w:val="0"/>
                <w:numId w:val="13"/>
              </w:numPr>
              <w:spacing w:line="276" w:lineRule="auto"/>
              <w:ind w:left="447"/>
              <w:jc w:val="both"/>
              <w:rPr>
                <w:rFonts w:ascii="Arial" w:hAnsi="Arial" w:cs="Arial"/>
                <w:b w:val="0"/>
                <w:bCs w:val="0"/>
                <w:i/>
                <w:color w:val="000000"/>
                <w:sz w:val="22"/>
                <w:szCs w:val="22"/>
              </w:rPr>
            </w:pPr>
            <w:r w:rsidRPr="008852A1">
              <w:rPr>
                <w:rFonts w:ascii="Arial" w:hAnsi="Arial" w:cs="Arial"/>
                <w:b w:val="0"/>
                <w:i/>
                <w:color w:val="000000"/>
                <w:sz w:val="22"/>
                <w:szCs w:val="22"/>
              </w:rPr>
              <w:t>Aashiyana Greenwood has obtained the above-mentioned preliminary &amp; statutory approvals from different government agencies</w:t>
            </w:r>
            <w:r>
              <w:rPr>
                <w:rFonts w:ascii="Arial" w:hAnsi="Arial" w:cs="Arial"/>
                <w:b w:val="0"/>
                <w:i/>
                <w:color w:val="000000"/>
                <w:sz w:val="22"/>
                <w:szCs w:val="22"/>
              </w:rPr>
              <w:t>.</w:t>
            </w:r>
          </w:p>
          <w:p w14:paraId="2112E5F4" w14:textId="77777777" w:rsidR="009E68BF" w:rsidRPr="008852A1" w:rsidRDefault="009E68BF" w:rsidP="009E68BF">
            <w:pPr>
              <w:pStyle w:val="NoSpacing"/>
              <w:numPr>
                <w:ilvl w:val="0"/>
                <w:numId w:val="13"/>
              </w:numPr>
              <w:spacing w:line="276" w:lineRule="auto"/>
              <w:ind w:left="447"/>
              <w:jc w:val="both"/>
              <w:rPr>
                <w:rFonts w:ascii="Arial" w:hAnsi="Arial" w:cs="Arial"/>
                <w:b w:val="0"/>
                <w:bCs w:val="0"/>
                <w:i/>
                <w:color w:val="000000"/>
                <w:sz w:val="22"/>
                <w:szCs w:val="22"/>
              </w:rPr>
            </w:pPr>
            <w:r w:rsidRPr="008852A1">
              <w:rPr>
                <w:rFonts w:ascii="Arial" w:hAnsi="Arial" w:cs="Arial"/>
                <w:b w:val="0"/>
                <w:i/>
                <w:color w:val="000000"/>
                <w:sz w:val="22"/>
                <w:szCs w:val="22"/>
              </w:rPr>
              <w:t xml:space="preserve">Also, no document related to Water Connection and Electricity </w:t>
            </w:r>
            <w:r>
              <w:rPr>
                <w:rFonts w:ascii="Arial" w:hAnsi="Arial" w:cs="Arial"/>
                <w:b w:val="0"/>
                <w:i/>
                <w:color w:val="000000"/>
                <w:sz w:val="22"/>
                <w:szCs w:val="22"/>
              </w:rPr>
              <w:t>has been shared with us.</w:t>
            </w:r>
            <w:r w:rsidRPr="008852A1">
              <w:rPr>
                <w:rFonts w:ascii="Arial" w:hAnsi="Arial" w:cs="Arial"/>
                <w:b w:val="0"/>
                <w:i/>
                <w:color w:val="000000"/>
                <w:sz w:val="22"/>
                <w:szCs w:val="22"/>
              </w:rPr>
              <w:t xml:space="preserve"> </w:t>
            </w:r>
          </w:p>
        </w:tc>
      </w:tr>
    </w:tbl>
    <w:p w14:paraId="0BD4C45B" w14:textId="09FFA617" w:rsidR="009E68BF" w:rsidRDefault="009E68BF"/>
    <w:p w14:paraId="2F93703C" w14:textId="4CCCDD07" w:rsidR="00F80AF0" w:rsidRDefault="00F80AF0">
      <w:pPr>
        <w:spacing w:after="200" w:line="276" w:lineRule="auto"/>
      </w:pPr>
      <w:r>
        <w:br w:type="page"/>
      </w:r>
    </w:p>
    <w:p w14:paraId="0CE94B9C" w14:textId="77777777" w:rsidR="007C5D9F" w:rsidRPr="007C5D9F" w:rsidRDefault="007C5D9F" w:rsidP="007C5D9F">
      <w:pPr>
        <w:rPr>
          <w:rFonts w:ascii="Arial" w:hAnsi="Arial" w:cs="Arial"/>
          <w:sz w:val="22"/>
        </w:rPr>
      </w:pPr>
    </w:p>
    <w:tbl>
      <w:tblPr>
        <w:tblStyle w:val="TableGrid"/>
        <w:tblW w:w="9209" w:type="dxa"/>
        <w:jc w:val="center"/>
        <w:tblLook w:val="04A0" w:firstRow="1" w:lastRow="0" w:firstColumn="1" w:lastColumn="0" w:noHBand="0" w:noVBand="1"/>
      </w:tblPr>
      <w:tblGrid>
        <w:gridCol w:w="1413"/>
        <w:gridCol w:w="7796"/>
      </w:tblGrid>
      <w:tr w:rsidR="00F80AF0" w:rsidRPr="00683F4E" w14:paraId="47958B50" w14:textId="77777777" w:rsidTr="0067216E">
        <w:trPr>
          <w:trHeight w:val="403"/>
          <w:jc w:val="center"/>
        </w:trPr>
        <w:tc>
          <w:tcPr>
            <w:tcW w:w="1413" w:type="dxa"/>
            <w:shd w:val="clear" w:color="auto" w:fill="17365D" w:themeFill="text2" w:themeFillShade="BF"/>
            <w:vAlign w:val="center"/>
          </w:tcPr>
          <w:p w14:paraId="376D92F9" w14:textId="48B43332" w:rsidR="00F80AF0" w:rsidRPr="00683F4E" w:rsidRDefault="00F80AF0" w:rsidP="0067216E">
            <w:pPr>
              <w:spacing w:line="276" w:lineRule="auto"/>
              <w:ind w:left="-120" w:right="-113"/>
              <w:jc w:val="center"/>
              <w:rPr>
                <w:rFonts w:ascii="Arial" w:hAnsi="Arial" w:cs="Arial"/>
                <w:i/>
                <w:sz w:val="28"/>
                <w:szCs w:val="28"/>
              </w:rPr>
            </w:pPr>
            <w:r w:rsidRPr="00683F4E">
              <w:rPr>
                <w:rFonts w:ascii="Arial" w:hAnsi="Arial" w:cs="Arial"/>
                <w:b/>
              </w:rPr>
              <w:t xml:space="preserve">PART </w:t>
            </w:r>
            <w:r w:rsidR="00513A02">
              <w:rPr>
                <w:rFonts w:ascii="Arial" w:hAnsi="Arial" w:cs="Arial"/>
                <w:b/>
              </w:rPr>
              <w:t>H</w:t>
            </w:r>
          </w:p>
        </w:tc>
        <w:tc>
          <w:tcPr>
            <w:tcW w:w="7796" w:type="dxa"/>
            <w:shd w:val="clear" w:color="auto" w:fill="DBE5F1" w:themeFill="accent1" w:themeFillTint="33"/>
            <w:vAlign w:val="center"/>
          </w:tcPr>
          <w:p w14:paraId="01AC3C64" w14:textId="6CD6C01D" w:rsidR="00F80AF0" w:rsidRPr="002B213F" w:rsidRDefault="00F80AF0" w:rsidP="0067216E">
            <w:pPr>
              <w:spacing w:line="276" w:lineRule="auto"/>
              <w:ind w:left="-54" w:right="-108"/>
              <w:jc w:val="center"/>
              <w:rPr>
                <w:rFonts w:ascii="Arial" w:hAnsi="Arial" w:cs="Arial"/>
                <w:i/>
                <w:sz w:val="28"/>
                <w:szCs w:val="28"/>
                <w:highlight w:val="yellow"/>
              </w:rPr>
            </w:pPr>
            <w:r w:rsidRPr="00C2109C">
              <w:rPr>
                <w:rFonts w:ascii="Arial" w:hAnsi="Arial" w:cs="Arial"/>
                <w:b/>
                <w:bCs/>
                <w:iCs/>
              </w:rPr>
              <w:t>DOCUMENTS OF THE PROJECT</w:t>
            </w:r>
          </w:p>
        </w:tc>
      </w:tr>
    </w:tbl>
    <w:p w14:paraId="68AE3421" w14:textId="77777777" w:rsidR="00E301D4" w:rsidRDefault="00E301D4" w:rsidP="00E301D4">
      <w:pPr>
        <w:spacing w:before="240" w:after="200" w:line="276" w:lineRule="auto"/>
        <w:rPr>
          <w:rFonts w:ascii="Arial" w:hAnsi="Arial" w:cs="Arial"/>
          <w:b/>
          <w:bCs/>
          <w:color w:val="000000" w:themeColor="text1"/>
          <w:sz w:val="22"/>
          <w:szCs w:val="22"/>
          <w:u w:val="single"/>
          <w:lang w:eastAsia="en-IN"/>
        </w:rPr>
      </w:pPr>
      <w:r>
        <w:rPr>
          <w:rFonts w:ascii="Arial" w:hAnsi="Arial" w:cs="Arial"/>
          <w:b/>
          <w:bCs/>
          <w:color w:val="000000" w:themeColor="text1"/>
          <w:sz w:val="22"/>
          <w:szCs w:val="22"/>
          <w:u w:val="single"/>
          <w:lang w:eastAsia="en-IN"/>
        </w:rPr>
        <w:t>RERA Certificate</w:t>
      </w:r>
    </w:p>
    <w:p w14:paraId="6781A3A4" w14:textId="537D4E6C" w:rsidR="00E301D4" w:rsidRDefault="00E301D4" w:rsidP="00E301D4">
      <w:pPr>
        <w:spacing w:after="200" w:line="276" w:lineRule="auto"/>
        <w:jc w:val="center"/>
        <w:rPr>
          <w:rFonts w:ascii="Arial" w:hAnsi="Arial" w:cs="Arial"/>
          <w:b/>
          <w:bCs/>
          <w:color w:val="000000" w:themeColor="text1"/>
          <w:sz w:val="22"/>
          <w:szCs w:val="22"/>
          <w:u w:val="single"/>
          <w:lang w:eastAsia="en-IN"/>
        </w:rPr>
      </w:pPr>
      <w:r>
        <w:rPr>
          <w:noProof/>
          <w:lang w:eastAsia="en-IN"/>
        </w:rPr>
        <w:drawing>
          <wp:inline distT="0" distB="0" distL="0" distR="0" wp14:anchorId="09367A80" wp14:editId="60CCE142">
            <wp:extent cx="5760000" cy="6180258"/>
            <wp:effectExtent l="19050" t="19050" r="1270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screen">
                      <a:extLst>
                        <a:ext uri="{28A0092B-C50C-407E-A947-70E740481C1C}">
                          <a14:useLocalDpi xmlns:a14="http://schemas.microsoft.com/office/drawing/2010/main"/>
                        </a:ext>
                      </a:extLst>
                    </a:blip>
                    <a:srcRect/>
                    <a:stretch/>
                  </pic:blipFill>
                  <pic:spPr bwMode="auto">
                    <a:xfrm>
                      <a:off x="0" y="0"/>
                      <a:ext cx="5760000" cy="618025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r>
        <w:rPr>
          <w:rFonts w:ascii="Arial" w:hAnsi="Arial" w:cs="Arial"/>
          <w:b/>
          <w:bCs/>
          <w:color w:val="000000" w:themeColor="text1"/>
          <w:sz w:val="22"/>
          <w:szCs w:val="22"/>
          <w:u w:val="single"/>
          <w:lang w:eastAsia="en-IN"/>
        </w:rPr>
        <w:br w:type="page"/>
      </w:r>
    </w:p>
    <w:p w14:paraId="449FA772" w14:textId="343B7198" w:rsidR="008950B7" w:rsidRPr="00E301D4" w:rsidRDefault="00E301D4" w:rsidP="006F5578">
      <w:pPr>
        <w:pStyle w:val="ListParagraph"/>
        <w:spacing w:before="240" w:after="240" w:line="276" w:lineRule="auto"/>
        <w:ind w:left="0"/>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CA Certificate</w:t>
      </w:r>
    </w:p>
    <w:p w14:paraId="78E62503" w14:textId="3048F821" w:rsidR="00A02C51" w:rsidRDefault="007D18D0" w:rsidP="007D18D0">
      <w:pPr>
        <w:spacing w:line="276" w:lineRule="auto"/>
        <w:jc w:val="center"/>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2DF5393A" wp14:editId="1A9A6608">
            <wp:extent cx="5400000" cy="7906787"/>
            <wp:effectExtent l="19050" t="19050" r="10795" b="184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5400000" cy="790678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A63DECE" w14:textId="77777777" w:rsidR="00E301D4" w:rsidRPr="007D18D0" w:rsidRDefault="00E301D4" w:rsidP="007D18D0">
      <w:pPr>
        <w:spacing w:line="276" w:lineRule="auto"/>
        <w:jc w:val="center"/>
        <w:rPr>
          <w:rFonts w:ascii="Arial" w:hAnsi="Arial" w:cs="Arial"/>
          <w:color w:val="000000" w:themeColor="text1"/>
          <w:sz w:val="22"/>
          <w:szCs w:val="22"/>
          <w:lang w:eastAsia="en-IN"/>
        </w:rPr>
      </w:pPr>
    </w:p>
    <w:p w14:paraId="10097F88" w14:textId="77777777" w:rsidR="006F5578" w:rsidRDefault="006F5578">
      <w:pPr>
        <w:spacing w:after="200" w:line="276" w:lineRule="auto"/>
        <w:rPr>
          <w:rFonts w:ascii="Arial" w:hAnsi="Arial" w:cs="Arial"/>
          <w:b/>
          <w:bCs/>
          <w:color w:val="000000" w:themeColor="text1"/>
          <w:sz w:val="22"/>
          <w:szCs w:val="22"/>
          <w:u w:val="single"/>
          <w:lang w:eastAsia="en-IN"/>
        </w:rPr>
      </w:pPr>
      <w:r>
        <w:rPr>
          <w:rFonts w:ascii="Arial" w:hAnsi="Arial" w:cs="Arial"/>
          <w:b/>
          <w:bCs/>
          <w:color w:val="000000" w:themeColor="text1"/>
          <w:sz w:val="22"/>
          <w:szCs w:val="22"/>
          <w:u w:val="single"/>
          <w:lang w:eastAsia="en-IN"/>
        </w:rPr>
        <w:br w:type="page"/>
      </w:r>
    </w:p>
    <w:p w14:paraId="5897B027" w14:textId="3F2881D4" w:rsidR="00E301D4" w:rsidRPr="00E301D4" w:rsidRDefault="00E301D4" w:rsidP="00E301D4">
      <w:pPr>
        <w:pStyle w:val="ListParagraph"/>
        <w:spacing w:after="240"/>
        <w:ind w:hanging="720"/>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Architect</w:t>
      </w:r>
      <w:r>
        <w:rPr>
          <w:rFonts w:ascii="Arial" w:hAnsi="Arial" w:cs="Arial"/>
          <w:b/>
          <w:bCs/>
          <w:color w:val="000000" w:themeColor="text1"/>
          <w:sz w:val="22"/>
          <w:szCs w:val="22"/>
          <w:u w:val="single"/>
          <w:lang w:eastAsia="en-IN"/>
        </w:rPr>
        <w:t>’s</w:t>
      </w:r>
      <w:r w:rsidRPr="00E301D4">
        <w:rPr>
          <w:rFonts w:ascii="Arial" w:hAnsi="Arial" w:cs="Arial"/>
          <w:b/>
          <w:bCs/>
          <w:color w:val="000000" w:themeColor="text1"/>
          <w:sz w:val="22"/>
          <w:szCs w:val="22"/>
          <w:u w:val="single"/>
          <w:lang w:eastAsia="en-IN"/>
        </w:rPr>
        <w:t xml:space="preserve"> Certificate:</w:t>
      </w:r>
    </w:p>
    <w:p w14:paraId="0A46C06C" w14:textId="5BA80A15" w:rsidR="006A3F59" w:rsidRPr="00683F4E" w:rsidRDefault="006A3F59" w:rsidP="00813466">
      <w:pPr>
        <w:pStyle w:val="ListParagraph"/>
        <w:spacing w:line="276" w:lineRule="auto"/>
        <w:ind w:hanging="720"/>
        <w:jc w:val="center"/>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2D2624D5" wp14:editId="5AF2ADE7">
            <wp:extent cx="5668166" cy="6716062"/>
            <wp:effectExtent l="19050" t="19050" r="27940" b="279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0">
                      <a:extLst>
                        <a:ext uri="{28A0092B-C50C-407E-A947-70E740481C1C}">
                          <a14:useLocalDpi xmlns:a14="http://schemas.microsoft.com/office/drawing/2010/main"/>
                        </a:ext>
                      </a:extLst>
                    </a:blip>
                    <a:stretch>
                      <a:fillRect/>
                    </a:stretch>
                  </pic:blipFill>
                  <pic:spPr>
                    <a:xfrm>
                      <a:off x="0" y="0"/>
                      <a:ext cx="5668166" cy="6716062"/>
                    </a:xfrm>
                    <a:prstGeom prst="rect">
                      <a:avLst/>
                    </a:prstGeom>
                    <a:ln>
                      <a:solidFill>
                        <a:schemeClr val="tx1"/>
                      </a:solidFill>
                    </a:ln>
                  </pic:spPr>
                </pic:pic>
              </a:graphicData>
            </a:graphic>
          </wp:inline>
        </w:drawing>
      </w:r>
    </w:p>
    <w:p w14:paraId="3E78E2EA" w14:textId="64F80954" w:rsidR="00E301D4" w:rsidRDefault="00E301D4">
      <w:pPr>
        <w:spacing w:after="200" w:line="276" w:lineRule="auto"/>
        <w:rPr>
          <w:rFonts w:ascii="Arial" w:hAnsi="Arial" w:cs="Arial"/>
          <w:color w:val="000000" w:themeColor="text1"/>
          <w:sz w:val="22"/>
          <w:szCs w:val="22"/>
          <w:lang w:eastAsia="en-IN"/>
        </w:rPr>
      </w:pPr>
    </w:p>
    <w:p w14:paraId="1A8AC8EA" w14:textId="594A73FA" w:rsidR="00CA500E" w:rsidRDefault="00CA500E">
      <w:pPr>
        <w:spacing w:after="200" w:line="276" w:lineRule="auto"/>
        <w:rPr>
          <w:rFonts w:ascii="Arial" w:hAnsi="Arial" w:cs="Arial"/>
          <w:color w:val="000000" w:themeColor="text1"/>
          <w:sz w:val="22"/>
          <w:szCs w:val="22"/>
          <w:lang w:eastAsia="en-IN"/>
        </w:rPr>
      </w:pPr>
      <w:r>
        <w:rPr>
          <w:rFonts w:ascii="Arial" w:hAnsi="Arial" w:cs="Arial"/>
          <w:color w:val="000000" w:themeColor="text1"/>
          <w:sz w:val="22"/>
          <w:szCs w:val="22"/>
          <w:lang w:eastAsia="en-IN"/>
        </w:rPr>
        <w:br w:type="page"/>
      </w:r>
    </w:p>
    <w:p w14:paraId="3D658E4D" w14:textId="560F6F49" w:rsidR="00CA500E" w:rsidRPr="00E301D4" w:rsidRDefault="00CA500E" w:rsidP="00CA500E">
      <w:pPr>
        <w:pStyle w:val="ListParagraph"/>
        <w:spacing w:after="240"/>
        <w:ind w:hanging="720"/>
        <w:rPr>
          <w:rFonts w:ascii="Arial" w:hAnsi="Arial" w:cs="Arial"/>
          <w:b/>
          <w:bCs/>
          <w:color w:val="000000" w:themeColor="text1"/>
          <w:sz w:val="22"/>
          <w:szCs w:val="22"/>
          <w:u w:val="single"/>
          <w:lang w:eastAsia="en-IN"/>
        </w:rPr>
      </w:pPr>
      <w:r>
        <w:rPr>
          <w:rFonts w:ascii="Arial" w:hAnsi="Arial" w:cs="Arial"/>
          <w:b/>
          <w:bCs/>
          <w:color w:val="000000" w:themeColor="text1"/>
          <w:sz w:val="22"/>
          <w:szCs w:val="22"/>
          <w:u w:val="single"/>
          <w:lang w:eastAsia="en-IN"/>
        </w:rPr>
        <w:lastRenderedPageBreak/>
        <w:t>Engineer’s</w:t>
      </w:r>
      <w:r w:rsidRPr="00E301D4">
        <w:rPr>
          <w:rFonts w:ascii="Arial" w:hAnsi="Arial" w:cs="Arial"/>
          <w:b/>
          <w:bCs/>
          <w:color w:val="000000" w:themeColor="text1"/>
          <w:sz w:val="22"/>
          <w:szCs w:val="22"/>
          <w:u w:val="single"/>
          <w:lang w:eastAsia="en-IN"/>
        </w:rPr>
        <w:t xml:space="preserve"> Certificate:</w:t>
      </w:r>
    </w:p>
    <w:p w14:paraId="185015CA" w14:textId="77E06BB0" w:rsidR="00CA500E" w:rsidRDefault="00CA500E">
      <w:pPr>
        <w:spacing w:after="200" w:line="276" w:lineRule="auto"/>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21C4670F" wp14:editId="371061E4">
            <wp:extent cx="5668166" cy="7106642"/>
            <wp:effectExtent l="19050" t="19050" r="2794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5668166" cy="7106642"/>
                    </a:xfrm>
                    <a:prstGeom prst="rect">
                      <a:avLst/>
                    </a:prstGeom>
                    <a:ln>
                      <a:solidFill>
                        <a:schemeClr val="tx1"/>
                      </a:solidFill>
                    </a:ln>
                  </pic:spPr>
                </pic:pic>
              </a:graphicData>
            </a:graphic>
          </wp:inline>
        </w:drawing>
      </w:r>
    </w:p>
    <w:p w14:paraId="77903D7D" w14:textId="0A857A7E" w:rsidR="00CA500E" w:rsidRDefault="00CA500E">
      <w:pPr>
        <w:spacing w:after="200" w:line="276" w:lineRule="auto"/>
        <w:rPr>
          <w:rFonts w:ascii="Arial" w:hAnsi="Arial" w:cs="Arial"/>
          <w:color w:val="000000" w:themeColor="text1"/>
          <w:sz w:val="22"/>
          <w:szCs w:val="22"/>
          <w:lang w:eastAsia="en-IN"/>
        </w:rPr>
      </w:pPr>
      <w:r>
        <w:rPr>
          <w:rFonts w:ascii="Arial" w:hAnsi="Arial" w:cs="Arial"/>
          <w:noProof/>
          <w:color w:val="000000" w:themeColor="text1"/>
          <w:sz w:val="22"/>
          <w:szCs w:val="22"/>
          <w:lang w:eastAsia="en-IN"/>
        </w:rPr>
        <w:lastRenderedPageBreak/>
        <w:drawing>
          <wp:inline distT="0" distB="0" distL="0" distR="0" wp14:anchorId="3DB8FCAE" wp14:editId="5907555A">
            <wp:extent cx="5658640" cy="6725589"/>
            <wp:effectExtent l="19050" t="19050" r="18415" b="184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2">
                      <a:extLst>
                        <a:ext uri="{28A0092B-C50C-407E-A947-70E740481C1C}">
                          <a14:useLocalDpi xmlns:a14="http://schemas.microsoft.com/office/drawing/2010/main" val="0"/>
                        </a:ext>
                      </a:extLst>
                    </a:blip>
                    <a:stretch>
                      <a:fillRect/>
                    </a:stretch>
                  </pic:blipFill>
                  <pic:spPr>
                    <a:xfrm>
                      <a:off x="0" y="0"/>
                      <a:ext cx="5658640" cy="6725589"/>
                    </a:xfrm>
                    <a:prstGeom prst="rect">
                      <a:avLst/>
                    </a:prstGeom>
                    <a:ln>
                      <a:solidFill>
                        <a:schemeClr val="tx1"/>
                      </a:solidFill>
                    </a:ln>
                  </pic:spPr>
                </pic:pic>
              </a:graphicData>
            </a:graphic>
          </wp:inline>
        </w:drawing>
      </w:r>
    </w:p>
    <w:p w14:paraId="178099E0" w14:textId="77777777" w:rsidR="00CA500E" w:rsidRDefault="00CA500E">
      <w:pPr>
        <w:spacing w:after="200" w:line="276" w:lineRule="auto"/>
        <w:rPr>
          <w:rFonts w:ascii="Arial" w:hAnsi="Arial" w:cs="Arial"/>
          <w:b/>
          <w:bCs/>
          <w:color w:val="000000" w:themeColor="text1"/>
          <w:sz w:val="22"/>
          <w:szCs w:val="22"/>
          <w:u w:val="single"/>
          <w:lang w:eastAsia="en-IN"/>
        </w:rPr>
      </w:pPr>
      <w:r>
        <w:rPr>
          <w:rFonts w:ascii="Arial" w:hAnsi="Arial" w:cs="Arial"/>
          <w:b/>
          <w:bCs/>
          <w:color w:val="000000" w:themeColor="text1"/>
          <w:sz w:val="22"/>
          <w:szCs w:val="22"/>
          <w:u w:val="single"/>
          <w:lang w:eastAsia="en-IN"/>
        </w:rPr>
        <w:br w:type="page"/>
      </w:r>
    </w:p>
    <w:p w14:paraId="002397E2" w14:textId="09623464" w:rsidR="00E301D4" w:rsidRPr="00E301D4" w:rsidRDefault="00E301D4" w:rsidP="00CA500E">
      <w:pPr>
        <w:pStyle w:val="ListParagraph"/>
        <w:spacing w:after="240" w:line="276" w:lineRule="auto"/>
        <w:ind w:left="-284" w:firstLine="284"/>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 xml:space="preserve">NOC for Construction of Project </w:t>
      </w:r>
    </w:p>
    <w:p w14:paraId="2DD5BCA4" w14:textId="0388A9C4" w:rsidR="008950B7" w:rsidRDefault="00813466" w:rsidP="00813466">
      <w:pPr>
        <w:pStyle w:val="ListParagraph"/>
        <w:spacing w:line="276" w:lineRule="auto"/>
        <w:ind w:left="-284"/>
        <w:jc w:val="center"/>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3BC8E3A3" wp14:editId="0683DD4F">
            <wp:extent cx="5630061" cy="6516009"/>
            <wp:effectExtent l="19050" t="19050" r="27940" b="184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3">
                      <a:extLst>
                        <a:ext uri="{28A0092B-C50C-407E-A947-70E740481C1C}">
                          <a14:useLocalDpi xmlns:a14="http://schemas.microsoft.com/office/drawing/2010/main"/>
                        </a:ext>
                      </a:extLst>
                    </a:blip>
                    <a:stretch>
                      <a:fillRect/>
                    </a:stretch>
                  </pic:blipFill>
                  <pic:spPr>
                    <a:xfrm>
                      <a:off x="0" y="0"/>
                      <a:ext cx="5630061" cy="6516009"/>
                    </a:xfrm>
                    <a:prstGeom prst="rect">
                      <a:avLst/>
                    </a:prstGeom>
                    <a:ln>
                      <a:solidFill>
                        <a:schemeClr val="tx1"/>
                      </a:solidFill>
                    </a:ln>
                  </pic:spPr>
                </pic:pic>
              </a:graphicData>
            </a:graphic>
          </wp:inline>
        </w:drawing>
      </w:r>
    </w:p>
    <w:p w14:paraId="2CE58970" w14:textId="7CD6613B" w:rsidR="00E301D4" w:rsidRDefault="00E301D4">
      <w:pPr>
        <w:spacing w:after="200" w:line="276" w:lineRule="auto"/>
        <w:rPr>
          <w:rFonts w:ascii="Arial" w:hAnsi="Arial" w:cs="Arial"/>
          <w:color w:val="000000" w:themeColor="text1"/>
          <w:sz w:val="22"/>
          <w:szCs w:val="22"/>
          <w:lang w:eastAsia="en-IN"/>
        </w:rPr>
      </w:pPr>
      <w:r>
        <w:rPr>
          <w:rFonts w:ascii="Arial" w:hAnsi="Arial" w:cs="Arial"/>
          <w:color w:val="000000" w:themeColor="text1"/>
          <w:sz w:val="22"/>
          <w:szCs w:val="22"/>
          <w:lang w:eastAsia="en-IN"/>
        </w:rPr>
        <w:br w:type="page"/>
      </w:r>
    </w:p>
    <w:p w14:paraId="475D0294" w14:textId="69544B81" w:rsidR="00E301D4" w:rsidRPr="00E301D4" w:rsidRDefault="00E301D4" w:rsidP="00CA500E">
      <w:pPr>
        <w:pStyle w:val="ListParagraph"/>
        <w:spacing w:after="240" w:line="276" w:lineRule="auto"/>
        <w:ind w:left="-284" w:firstLine="284"/>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Fire NOC</w:t>
      </w:r>
    </w:p>
    <w:p w14:paraId="71ACBCB5" w14:textId="3FA7973B" w:rsidR="00813466" w:rsidRDefault="00813466" w:rsidP="00885C80">
      <w:pPr>
        <w:pStyle w:val="ListParagraph"/>
        <w:spacing w:line="276" w:lineRule="auto"/>
        <w:ind w:left="0"/>
        <w:jc w:val="center"/>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2E47E225" wp14:editId="668B5B78">
            <wp:extent cx="5666638" cy="7705725"/>
            <wp:effectExtent l="19050" t="19050" r="1079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14">
                      <a:extLst>
                        <a:ext uri="{28A0092B-C50C-407E-A947-70E740481C1C}">
                          <a14:useLocalDpi xmlns:a14="http://schemas.microsoft.com/office/drawing/2010/main"/>
                        </a:ext>
                      </a:extLst>
                    </a:blip>
                    <a:stretch>
                      <a:fillRect/>
                    </a:stretch>
                  </pic:blipFill>
                  <pic:spPr>
                    <a:xfrm>
                      <a:off x="0" y="0"/>
                      <a:ext cx="5674920" cy="7716987"/>
                    </a:xfrm>
                    <a:prstGeom prst="rect">
                      <a:avLst/>
                    </a:prstGeom>
                    <a:ln>
                      <a:solidFill>
                        <a:schemeClr val="tx1"/>
                      </a:solidFill>
                    </a:ln>
                  </pic:spPr>
                </pic:pic>
              </a:graphicData>
            </a:graphic>
          </wp:inline>
        </w:drawing>
      </w:r>
    </w:p>
    <w:p w14:paraId="61F98862" w14:textId="3CF211BC" w:rsidR="00E301D4" w:rsidRDefault="00E301D4">
      <w:pPr>
        <w:spacing w:after="200" w:line="276" w:lineRule="auto"/>
        <w:rPr>
          <w:rFonts w:ascii="Arial" w:hAnsi="Arial" w:cs="Arial"/>
          <w:color w:val="000000" w:themeColor="text1"/>
          <w:sz w:val="22"/>
          <w:szCs w:val="22"/>
          <w:lang w:eastAsia="en-IN"/>
        </w:rPr>
      </w:pPr>
      <w:r>
        <w:rPr>
          <w:rFonts w:ascii="Arial" w:hAnsi="Arial" w:cs="Arial"/>
          <w:color w:val="000000" w:themeColor="text1"/>
          <w:sz w:val="22"/>
          <w:szCs w:val="22"/>
          <w:lang w:eastAsia="en-IN"/>
        </w:rPr>
        <w:br w:type="page"/>
      </w:r>
    </w:p>
    <w:p w14:paraId="2D9F35FC" w14:textId="1F24934F" w:rsidR="00E301D4" w:rsidRPr="00E301D4" w:rsidRDefault="00E301D4" w:rsidP="00CA500E">
      <w:pPr>
        <w:pStyle w:val="ListParagraph"/>
        <w:spacing w:after="240" w:line="276" w:lineRule="auto"/>
        <w:ind w:left="-284" w:firstLine="284"/>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Environmental Clearance Certificate</w:t>
      </w:r>
    </w:p>
    <w:p w14:paraId="7726BAA1" w14:textId="58D4421F" w:rsidR="00813466" w:rsidRDefault="00813466" w:rsidP="00885C80">
      <w:pPr>
        <w:pStyle w:val="ListParagraph"/>
        <w:spacing w:line="276" w:lineRule="auto"/>
        <w:ind w:left="0"/>
        <w:jc w:val="center"/>
        <w:rPr>
          <w:rFonts w:ascii="Arial" w:hAnsi="Arial" w:cs="Arial"/>
          <w:color w:val="000000" w:themeColor="text1"/>
          <w:sz w:val="22"/>
          <w:szCs w:val="22"/>
          <w:lang w:eastAsia="en-IN"/>
        </w:rPr>
      </w:pPr>
      <w:r>
        <w:rPr>
          <w:rFonts w:ascii="Arial" w:hAnsi="Arial" w:cs="Arial"/>
          <w:noProof/>
          <w:color w:val="000000" w:themeColor="text1"/>
          <w:sz w:val="22"/>
          <w:szCs w:val="22"/>
          <w:lang w:eastAsia="en-IN"/>
        </w:rPr>
        <w:drawing>
          <wp:inline distT="0" distB="0" distL="0" distR="0" wp14:anchorId="3AF14DB1" wp14:editId="7C48E396">
            <wp:extent cx="5592572" cy="7486650"/>
            <wp:effectExtent l="19050" t="19050" r="27305" b="190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15">
                      <a:extLst>
                        <a:ext uri="{28A0092B-C50C-407E-A947-70E740481C1C}">
                          <a14:useLocalDpi xmlns:a14="http://schemas.microsoft.com/office/drawing/2010/main"/>
                        </a:ext>
                      </a:extLst>
                    </a:blip>
                    <a:stretch>
                      <a:fillRect/>
                    </a:stretch>
                  </pic:blipFill>
                  <pic:spPr>
                    <a:xfrm>
                      <a:off x="0" y="0"/>
                      <a:ext cx="5600215" cy="7496882"/>
                    </a:xfrm>
                    <a:prstGeom prst="rect">
                      <a:avLst/>
                    </a:prstGeom>
                    <a:ln>
                      <a:solidFill>
                        <a:schemeClr val="tx1"/>
                      </a:solidFill>
                    </a:ln>
                  </pic:spPr>
                </pic:pic>
              </a:graphicData>
            </a:graphic>
          </wp:inline>
        </w:drawing>
      </w:r>
    </w:p>
    <w:p w14:paraId="7200A4C1" w14:textId="77777777" w:rsidR="00813466" w:rsidRPr="00813466" w:rsidRDefault="00813466" w:rsidP="00813466">
      <w:pPr>
        <w:spacing w:line="276" w:lineRule="auto"/>
        <w:rPr>
          <w:rFonts w:ascii="Arial" w:hAnsi="Arial" w:cs="Arial"/>
          <w:color w:val="000000" w:themeColor="text1"/>
          <w:sz w:val="22"/>
          <w:szCs w:val="22"/>
          <w:lang w:eastAsia="en-IN"/>
        </w:rPr>
      </w:pPr>
    </w:p>
    <w:p w14:paraId="2A76381C" w14:textId="4FA39181" w:rsidR="00F80AF0" w:rsidRDefault="00F80AF0">
      <w:pPr>
        <w:spacing w:after="200" w:line="276" w:lineRule="auto"/>
      </w:pPr>
      <w:r>
        <w:br w:type="page"/>
      </w:r>
    </w:p>
    <w:tbl>
      <w:tblPr>
        <w:tblStyle w:val="TableGrid"/>
        <w:tblW w:w="9209" w:type="dxa"/>
        <w:jc w:val="center"/>
        <w:tblLook w:val="04A0" w:firstRow="1" w:lastRow="0" w:firstColumn="1" w:lastColumn="0" w:noHBand="0" w:noVBand="1"/>
      </w:tblPr>
      <w:tblGrid>
        <w:gridCol w:w="1413"/>
        <w:gridCol w:w="7796"/>
      </w:tblGrid>
      <w:tr w:rsidR="00F80AF0" w:rsidRPr="00683F4E" w14:paraId="30B442EB" w14:textId="77777777" w:rsidTr="0067216E">
        <w:trPr>
          <w:trHeight w:val="403"/>
          <w:jc w:val="center"/>
        </w:trPr>
        <w:tc>
          <w:tcPr>
            <w:tcW w:w="1413" w:type="dxa"/>
            <w:shd w:val="clear" w:color="auto" w:fill="17365D" w:themeFill="text2" w:themeFillShade="BF"/>
            <w:vAlign w:val="center"/>
          </w:tcPr>
          <w:p w14:paraId="5E029B57" w14:textId="21900774" w:rsidR="00F80AF0" w:rsidRPr="00683F4E" w:rsidRDefault="00F80AF0" w:rsidP="0067216E">
            <w:pPr>
              <w:spacing w:line="276" w:lineRule="auto"/>
              <w:ind w:left="-120" w:right="-113"/>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I</w:t>
            </w:r>
          </w:p>
        </w:tc>
        <w:tc>
          <w:tcPr>
            <w:tcW w:w="7796" w:type="dxa"/>
            <w:shd w:val="clear" w:color="auto" w:fill="DBE5F1" w:themeFill="accent1" w:themeFillTint="33"/>
            <w:vAlign w:val="center"/>
          </w:tcPr>
          <w:p w14:paraId="250E4D32" w14:textId="17C7F5BE" w:rsidR="00F80AF0" w:rsidRPr="002B213F" w:rsidRDefault="00F80AF0" w:rsidP="0067216E">
            <w:pPr>
              <w:spacing w:line="276" w:lineRule="auto"/>
              <w:ind w:left="-54" w:right="-108"/>
              <w:jc w:val="center"/>
              <w:rPr>
                <w:rFonts w:ascii="Arial" w:hAnsi="Arial" w:cs="Arial"/>
                <w:i/>
                <w:sz w:val="28"/>
                <w:szCs w:val="28"/>
                <w:highlight w:val="yellow"/>
              </w:rPr>
            </w:pPr>
            <w:r w:rsidRPr="00683F4E">
              <w:rPr>
                <w:rFonts w:ascii="Arial" w:hAnsi="Arial" w:cs="Arial"/>
                <w:b/>
              </w:rPr>
              <w:t>SITE PHOTOGRAPHS</w:t>
            </w:r>
          </w:p>
        </w:tc>
      </w:tr>
    </w:tbl>
    <w:p w14:paraId="7B185976" w14:textId="4101C609" w:rsidR="00C21F6F" w:rsidRDefault="00C21F6F" w:rsidP="00320679">
      <w:pPr>
        <w:spacing w:line="276" w:lineRule="auto"/>
        <w:contextualSpacing/>
        <w:rPr>
          <w:noProof/>
        </w:rPr>
      </w:pPr>
    </w:p>
    <w:p w14:paraId="7C171E2F" w14:textId="5CC6CD60" w:rsidR="00E301D4" w:rsidRPr="00E301D4" w:rsidRDefault="00E301D4" w:rsidP="00E301D4">
      <w:pPr>
        <w:pStyle w:val="ListParagraph"/>
        <w:spacing w:after="240" w:line="276" w:lineRule="auto"/>
        <w:ind w:left="0"/>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t>Block A</w:t>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06"/>
      </w:tblGrid>
      <w:tr w:rsidR="00E301D4" w14:paraId="2CDB58BD" w14:textId="77777777" w:rsidTr="00E301D4">
        <w:trPr>
          <w:jc w:val="center"/>
        </w:trPr>
        <w:tc>
          <w:tcPr>
            <w:tcW w:w="4509" w:type="dxa"/>
          </w:tcPr>
          <w:p w14:paraId="59FB6E2C" w14:textId="7794146C" w:rsidR="00E301D4" w:rsidRDefault="00E301D4" w:rsidP="00E301D4">
            <w:pPr>
              <w:spacing w:line="360" w:lineRule="auto"/>
              <w:contextualSpacing/>
              <w:rPr>
                <w:noProof/>
              </w:rPr>
            </w:pPr>
            <w:r>
              <w:rPr>
                <w:noProof/>
                <w:lang w:eastAsia="en-IN"/>
              </w:rPr>
              <w:drawing>
                <wp:inline distT="0" distB="0" distL="0" distR="0" wp14:anchorId="0B3CA832" wp14:editId="2D5AB7DE">
                  <wp:extent cx="2880000" cy="2160080"/>
                  <wp:effectExtent l="19050" t="19050" r="15875" b="120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1DBE6953" w14:textId="40E663D6" w:rsidR="00E301D4" w:rsidRDefault="00E301D4" w:rsidP="00E301D4">
            <w:pPr>
              <w:spacing w:line="360" w:lineRule="auto"/>
              <w:contextualSpacing/>
              <w:rPr>
                <w:noProof/>
              </w:rPr>
            </w:pPr>
            <w:r>
              <w:rPr>
                <w:noProof/>
                <w:lang w:eastAsia="en-IN"/>
              </w:rPr>
              <w:drawing>
                <wp:inline distT="0" distB="0" distL="0" distR="0" wp14:anchorId="43736571" wp14:editId="34DB52C7">
                  <wp:extent cx="2880000" cy="2160080"/>
                  <wp:effectExtent l="19050" t="19050" r="15875" b="120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r w:rsidR="00E301D4" w14:paraId="34FDCA57" w14:textId="77777777" w:rsidTr="00E301D4">
        <w:trPr>
          <w:jc w:val="center"/>
        </w:trPr>
        <w:tc>
          <w:tcPr>
            <w:tcW w:w="4509" w:type="dxa"/>
          </w:tcPr>
          <w:p w14:paraId="75E81E5A" w14:textId="48E4CA80" w:rsidR="00E301D4" w:rsidRDefault="00E301D4" w:rsidP="00E301D4">
            <w:pPr>
              <w:spacing w:line="360" w:lineRule="auto"/>
              <w:contextualSpacing/>
              <w:rPr>
                <w:noProof/>
              </w:rPr>
            </w:pPr>
            <w:r>
              <w:rPr>
                <w:noProof/>
                <w:lang w:eastAsia="en-IN"/>
              </w:rPr>
              <w:drawing>
                <wp:inline distT="0" distB="0" distL="0" distR="0" wp14:anchorId="5ADB6C5F" wp14:editId="0E879115">
                  <wp:extent cx="2880000" cy="2160080"/>
                  <wp:effectExtent l="19050" t="19050" r="15875" b="1206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64E15EC6" w14:textId="72383527" w:rsidR="00E301D4" w:rsidRDefault="00E301D4" w:rsidP="00E301D4">
            <w:pPr>
              <w:spacing w:line="360" w:lineRule="auto"/>
              <w:contextualSpacing/>
              <w:rPr>
                <w:noProof/>
              </w:rPr>
            </w:pPr>
            <w:r>
              <w:rPr>
                <w:noProof/>
                <w:lang w:eastAsia="en-IN"/>
              </w:rPr>
              <w:drawing>
                <wp:inline distT="0" distB="0" distL="0" distR="0" wp14:anchorId="5B24FC77" wp14:editId="4FEB76B9">
                  <wp:extent cx="2880000" cy="2160080"/>
                  <wp:effectExtent l="19050" t="19050" r="15875" b="1206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r w:rsidR="00E301D4" w14:paraId="1E52512E" w14:textId="77777777" w:rsidTr="00E301D4">
        <w:trPr>
          <w:jc w:val="center"/>
        </w:trPr>
        <w:tc>
          <w:tcPr>
            <w:tcW w:w="4509" w:type="dxa"/>
          </w:tcPr>
          <w:p w14:paraId="0748417A" w14:textId="1FF8A078" w:rsidR="00E301D4" w:rsidRDefault="00E301D4" w:rsidP="00E301D4">
            <w:pPr>
              <w:spacing w:line="360" w:lineRule="auto"/>
              <w:contextualSpacing/>
              <w:rPr>
                <w:noProof/>
              </w:rPr>
            </w:pPr>
            <w:r>
              <w:rPr>
                <w:noProof/>
                <w:lang w:eastAsia="en-IN"/>
              </w:rPr>
              <w:drawing>
                <wp:inline distT="0" distB="0" distL="0" distR="0" wp14:anchorId="0AEAAC30" wp14:editId="5DCEF617">
                  <wp:extent cx="2880000" cy="2160080"/>
                  <wp:effectExtent l="19050" t="19050" r="15875" b="1206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7A049EF0" w14:textId="49DCC769" w:rsidR="00E301D4" w:rsidRDefault="00E301D4" w:rsidP="00E301D4">
            <w:pPr>
              <w:spacing w:line="360" w:lineRule="auto"/>
              <w:contextualSpacing/>
              <w:rPr>
                <w:noProof/>
              </w:rPr>
            </w:pPr>
            <w:r>
              <w:rPr>
                <w:noProof/>
                <w:lang w:eastAsia="en-IN"/>
              </w:rPr>
              <w:drawing>
                <wp:inline distT="0" distB="0" distL="0" distR="0" wp14:anchorId="5698607E" wp14:editId="6413AB85">
                  <wp:extent cx="2880000" cy="2160080"/>
                  <wp:effectExtent l="19050" t="19050" r="15875" b="1206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bl>
    <w:p w14:paraId="38166178" w14:textId="4DA60672" w:rsidR="00E301D4" w:rsidRDefault="00E301D4" w:rsidP="00320679">
      <w:pPr>
        <w:spacing w:line="276" w:lineRule="auto"/>
        <w:contextualSpacing/>
        <w:rPr>
          <w:noProof/>
        </w:rPr>
      </w:pPr>
    </w:p>
    <w:p w14:paraId="755212AF" w14:textId="77777777" w:rsidR="00E301D4" w:rsidRDefault="00E301D4" w:rsidP="00320679">
      <w:pPr>
        <w:spacing w:line="276" w:lineRule="auto"/>
        <w:contextualSpacing/>
        <w:rPr>
          <w:noProof/>
        </w:rPr>
      </w:pPr>
    </w:p>
    <w:p w14:paraId="14D767A0" w14:textId="6CBD72B1" w:rsidR="005B22FE" w:rsidRDefault="005B22FE" w:rsidP="00320679">
      <w:pPr>
        <w:spacing w:line="276" w:lineRule="auto"/>
        <w:contextualSpacing/>
        <w:rPr>
          <w:rFonts w:ascii="Arial" w:hAnsi="Arial" w:cs="Arial"/>
        </w:rPr>
      </w:pPr>
    </w:p>
    <w:p w14:paraId="24D058A8" w14:textId="3AE5ECD5" w:rsidR="00C2109C" w:rsidRDefault="00C2109C" w:rsidP="00C2109C">
      <w:pPr>
        <w:spacing w:line="276" w:lineRule="auto"/>
        <w:contextualSpacing/>
        <w:rPr>
          <w:rFonts w:ascii="Arial" w:hAnsi="Arial" w:cs="Arial"/>
        </w:rPr>
      </w:pPr>
    </w:p>
    <w:p w14:paraId="7975F076" w14:textId="21BB7D06" w:rsidR="00C2109C" w:rsidRDefault="00C2109C" w:rsidP="00C2109C">
      <w:pPr>
        <w:spacing w:line="276" w:lineRule="auto"/>
        <w:contextualSpacing/>
        <w:rPr>
          <w:rFonts w:ascii="Arial" w:hAnsi="Arial" w:cs="Arial"/>
        </w:rPr>
      </w:pPr>
    </w:p>
    <w:p w14:paraId="3E5ABB9D" w14:textId="72ED03E3" w:rsidR="00C2109C" w:rsidRPr="00E301D4" w:rsidRDefault="00E301D4" w:rsidP="00E301D4">
      <w:pPr>
        <w:pStyle w:val="ListParagraph"/>
        <w:spacing w:after="240" w:line="276" w:lineRule="auto"/>
        <w:ind w:left="0"/>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Block B</w:t>
      </w:r>
    </w:p>
    <w:tbl>
      <w:tblPr>
        <w:tblStyle w:val="TableGrid"/>
        <w:tblW w:w="92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806"/>
      </w:tblGrid>
      <w:tr w:rsidR="002961FA" w14:paraId="3A0732B8" w14:textId="77777777" w:rsidTr="00C939F2">
        <w:trPr>
          <w:jc w:val="center"/>
        </w:trPr>
        <w:tc>
          <w:tcPr>
            <w:tcW w:w="4509" w:type="dxa"/>
          </w:tcPr>
          <w:p w14:paraId="04EDB04E" w14:textId="218859D3" w:rsidR="00E301D4" w:rsidRDefault="00E301D4" w:rsidP="00C939F2">
            <w:pPr>
              <w:spacing w:line="360" w:lineRule="auto"/>
              <w:contextualSpacing/>
              <w:rPr>
                <w:noProof/>
              </w:rPr>
            </w:pPr>
            <w:r>
              <w:rPr>
                <w:noProof/>
                <w:lang w:eastAsia="en-IN"/>
              </w:rPr>
              <w:drawing>
                <wp:inline distT="0" distB="0" distL="0" distR="0" wp14:anchorId="5CE73CCE" wp14:editId="73346A12">
                  <wp:extent cx="2880000" cy="2160080"/>
                  <wp:effectExtent l="19050" t="19050" r="15875" b="1206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2D914B6C" w14:textId="2E1ECE75" w:rsidR="00E301D4" w:rsidRDefault="002961FA" w:rsidP="00C939F2">
            <w:pPr>
              <w:spacing w:line="360" w:lineRule="auto"/>
              <w:contextualSpacing/>
              <w:rPr>
                <w:noProof/>
              </w:rPr>
            </w:pPr>
            <w:r>
              <w:rPr>
                <w:noProof/>
                <w:lang w:eastAsia="en-IN"/>
              </w:rPr>
              <w:drawing>
                <wp:inline distT="0" distB="0" distL="0" distR="0" wp14:anchorId="7CAC1A52" wp14:editId="066853DB">
                  <wp:extent cx="2880000" cy="2160080"/>
                  <wp:effectExtent l="19050" t="19050" r="15875" b="1206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r w:rsidR="002961FA" w14:paraId="4854322F" w14:textId="77777777" w:rsidTr="00C939F2">
        <w:trPr>
          <w:jc w:val="center"/>
        </w:trPr>
        <w:tc>
          <w:tcPr>
            <w:tcW w:w="4509" w:type="dxa"/>
          </w:tcPr>
          <w:p w14:paraId="4131976F" w14:textId="6827FA1A" w:rsidR="00E301D4" w:rsidRDefault="002961FA" w:rsidP="00C939F2">
            <w:pPr>
              <w:spacing w:line="360" w:lineRule="auto"/>
              <w:contextualSpacing/>
              <w:rPr>
                <w:noProof/>
              </w:rPr>
            </w:pPr>
            <w:r>
              <w:rPr>
                <w:noProof/>
                <w:lang w:eastAsia="en-IN"/>
              </w:rPr>
              <w:drawing>
                <wp:inline distT="0" distB="0" distL="0" distR="0" wp14:anchorId="2DA38831" wp14:editId="60625E08">
                  <wp:extent cx="2880000" cy="2160080"/>
                  <wp:effectExtent l="19050" t="19050" r="15875" b="1206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268B47F4" w14:textId="5003AA09" w:rsidR="00E301D4" w:rsidRDefault="002961FA" w:rsidP="00C939F2">
            <w:pPr>
              <w:spacing w:line="360" w:lineRule="auto"/>
              <w:contextualSpacing/>
              <w:rPr>
                <w:noProof/>
              </w:rPr>
            </w:pPr>
            <w:r>
              <w:rPr>
                <w:noProof/>
                <w:lang w:eastAsia="en-IN"/>
              </w:rPr>
              <w:drawing>
                <wp:inline distT="0" distB="0" distL="0" distR="0" wp14:anchorId="4A1126DE" wp14:editId="050C022F">
                  <wp:extent cx="2880000" cy="2160080"/>
                  <wp:effectExtent l="19050" t="19050" r="15875" b="1206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r w:rsidR="002961FA" w14:paraId="50DD9614" w14:textId="77777777" w:rsidTr="00C939F2">
        <w:trPr>
          <w:jc w:val="center"/>
        </w:trPr>
        <w:tc>
          <w:tcPr>
            <w:tcW w:w="4509" w:type="dxa"/>
          </w:tcPr>
          <w:p w14:paraId="6116070B" w14:textId="798C5CFD" w:rsidR="00E301D4" w:rsidRDefault="002961FA" w:rsidP="00C939F2">
            <w:pPr>
              <w:spacing w:line="360" w:lineRule="auto"/>
              <w:contextualSpacing/>
              <w:rPr>
                <w:noProof/>
              </w:rPr>
            </w:pPr>
            <w:r>
              <w:rPr>
                <w:noProof/>
                <w:lang w:eastAsia="en-IN"/>
              </w:rPr>
              <w:drawing>
                <wp:inline distT="0" distB="0" distL="0" distR="0" wp14:anchorId="7D103B76" wp14:editId="7529B725">
                  <wp:extent cx="2880000" cy="2160080"/>
                  <wp:effectExtent l="19050" t="19050" r="15875" b="1206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c>
          <w:tcPr>
            <w:tcW w:w="4700" w:type="dxa"/>
          </w:tcPr>
          <w:p w14:paraId="25192643" w14:textId="41B6482D" w:rsidR="00E301D4" w:rsidRDefault="002961FA" w:rsidP="00C939F2">
            <w:pPr>
              <w:spacing w:line="360" w:lineRule="auto"/>
              <w:contextualSpacing/>
              <w:rPr>
                <w:noProof/>
              </w:rPr>
            </w:pPr>
            <w:r>
              <w:rPr>
                <w:noProof/>
                <w:lang w:eastAsia="en-IN"/>
              </w:rPr>
              <w:drawing>
                <wp:inline distT="0" distB="0" distL="0" distR="0" wp14:anchorId="270B0FB5" wp14:editId="24891F34">
                  <wp:extent cx="2880000" cy="2160080"/>
                  <wp:effectExtent l="19050" t="19050" r="15875" b="1206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2880000" cy="2160080"/>
                          </a:xfrm>
                          <a:prstGeom prst="rect">
                            <a:avLst/>
                          </a:prstGeom>
                          <a:noFill/>
                          <a:ln w="12700">
                            <a:solidFill>
                              <a:schemeClr val="tx1"/>
                            </a:solidFill>
                          </a:ln>
                        </pic:spPr>
                      </pic:pic>
                    </a:graphicData>
                  </a:graphic>
                </wp:inline>
              </w:drawing>
            </w:r>
          </w:p>
        </w:tc>
      </w:tr>
    </w:tbl>
    <w:p w14:paraId="519CA0D8" w14:textId="2B3738C1" w:rsidR="00C2109C" w:rsidRDefault="00C2109C" w:rsidP="00C2109C">
      <w:pPr>
        <w:spacing w:line="276" w:lineRule="auto"/>
        <w:contextualSpacing/>
        <w:rPr>
          <w:rFonts w:ascii="Arial" w:hAnsi="Arial" w:cs="Arial"/>
        </w:rPr>
      </w:pPr>
    </w:p>
    <w:p w14:paraId="480393F5" w14:textId="00891318" w:rsidR="00C2109C" w:rsidRDefault="00C2109C" w:rsidP="00C2109C">
      <w:pPr>
        <w:spacing w:line="276" w:lineRule="auto"/>
        <w:contextualSpacing/>
        <w:rPr>
          <w:rFonts w:ascii="Arial" w:hAnsi="Arial" w:cs="Arial"/>
        </w:rPr>
      </w:pPr>
    </w:p>
    <w:p w14:paraId="3106CC13" w14:textId="25AE1E11" w:rsidR="00C2109C" w:rsidRDefault="00C2109C" w:rsidP="00C2109C">
      <w:pPr>
        <w:spacing w:line="276" w:lineRule="auto"/>
        <w:contextualSpacing/>
        <w:rPr>
          <w:rFonts w:ascii="Arial" w:hAnsi="Arial" w:cs="Arial"/>
        </w:rPr>
      </w:pPr>
    </w:p>
    <w:p w14:paraId="0E0B3CE9" w14:textId="3A240F78" w:rsidR="00C2109C" w:rsidRDefault="00C2109C" w:rsidP="00C2109C">
      <w:pPr>
        <w:spacing w:line="276" w:lineRule="auto"/>
        <w:contextualSpacing/>
        <w:rPr>
          <w:rFonts w:ascii="Arial" w:hAnsi="Arial" w:cs="Arial"/>
        </w:rPr>
      </w:pPr>
    </w:p>
    <w:p w14:paraId="22CD7A7D" w14:textId="14722E8C" w:rsidR="00C2109C" w:rsidRDefault="00C2109C" w:rsidP="00C2109C">
      <w:pPr>
        <w:spacing w:line="276" w:lineRule="auto"/>
        <w:contextualSpacing/>
        <w:rPr>
          <w:rFonts w:ascii="Arial" w:hAnsi="Arial" w:cs="Arial"/>
        </w:rPr>
      </w:pPr>
    </w:p>
    <w:p w14:paraId="1FAFD4D4" w14:textId="24D105DE" w:rsidR="00C2109C" w:rsidRDefault="00C2109C" w:rsidP="00C2109C">
      <w:pPr>
        <w:spacing w:line="276" w:lineRule="auto"/>
        <w:contextualSpacing/>
        <w:rPr>
          <w:rFonts w:ascii="Arial" w:hAnsi="Arial" w:cs="Arial"/>
        </w:rPr>
      </w:pPr>
    </w:p>
    <w:p w14:paraId="7668B3BC" w14:textId="01DAEAD9" w:rsidR="005B22FE" w:rsidRDefault="005B22FE" w:rsidP="00C2109C">
      <w:pPr>
        <w:spacing w:line="276" w:lineRule="auto"/>
        <w:contextualSpacing/>
        <w:rPr>
          <w:rFonts w:ascii="Arial" w:hAnsi="Arial" w:cs="Arial"/>
        </w:rPr>
      </w:pPr>
    </w:p>
    <w:p w14:paraId="4AD7AF10" w14:textId="57BF39CC" w:rsidR="005B22FE" w:rsidRDefault="005B22FE" w:rsidP="00C2109C">
      <w:pPr>
        <w:spacing w:line="276" w:lineRule="auto"/>
        <w:contextualSpacing/>
        <w:rPr>
          <w:rFonts w:ascii="Arial" w:hAnsi="Arial" w:cs="Arial"/>
        </w:rPr>
      </w:pPr>
    </w:p>
    <w:p w14:paraId="7C26A0E3" w14:textId="5CD949E5" w:rsidR="002961FA" w:rsidRDefault="002961FA" w:rsidP="006F5578">
      <w:pPr>
        <w:pStyle w:val="ListParagraph"/>
        <w:spacing w:line="276" w:lineRule="auto"/>
        <w:ind w:left="0"/>
        <w:rPr>
          <w:rFonts w:ascii="Arial" w:hAnsi="Arial" w:cs="Arial"/>
          <w:b/>
          <w:bCs/>
          <w:color w:val="000000" w:themeColor="text1"/>
          <w:sz w:val="22"/>
          <w:szCs w:val="22"/>
          <w:u w:val="single"/>
          <w:lang w:eastAsia="en-IN"/>
        </w:rPr>
      </w:pPr>
      <w:r w:rsidRPr="00E301D4">
        <w:rPr>
          <w:rFonts w:ascii="Arial" w:hAnsi="Arial" w:cs="Arial"/>
          <w:b/>
          <w:bCs/>
          <w:color w:val="000000" w:themeColor="text1"/>
          <w:sz w:val="22"/>
          <w:szCs w:val="22"/>
          <w:u w:val="single"/>
          <w:lang w:eastAsia="en-IN"/>
        </w:rPr>
        <w:lastRenderedPageBreak/>
        <w:t xml:space="preserve">Block </w:t>
      </w:r>
      <w:r>
        <w:rPr>
          <w:rFonts w:ascii="Arial" w:hAnsi="Arial" w:cs="Arial"/>
          <w:b/>
          <w:bCs/>
          <w:color w:val="000000" w:themeColor="text1"/>
          <w:sz w:val="22"/>
          <w:szCs w:val="22"/>
          <w:u w:val="single"/>
          <w:lang w:eastAsia="en-IN"/>
        </w:rPr>
        <w:t>C</w:t>
      </w:r>
      <w:r w:rsidR="006F5578">
        <w:rPr>
          <w:rFonts w:ascii="Arial" w:hAnsi="Arial" w:cs="Arial"/>
          <w:b/>
          <w:bCs/>
          <w:color w:val="000000" w:themeColor="text1"/>
          <w:sz w:val="22"/>
          <w:szCs w:val="22"/>
          <w:u w:val="single"/>
          <w:lang w:eastAsia="en-IN"/>
        </w:rPr>
        <w:t xml:space="preserve"> and site development</w:t>
      </w:r>
    </w:p>
    <w:p w14:paraId="4633503D" w14:textId="75BE2986" w:rsidR="002961FA" w:rsidRPr="00E301D4" w:rsidRDefault="002961FA" w:rsidP="002961FA">
      <w:pPr>
        <w:pStyle w:val="ListParagraph"/>
        <w:spacing w:after="240" w:line="276" w:lineRule="auto"/>
        <w:ind w:left="0"/>
        <w:rPr>
          <w:rFonts w:ascii="Arial" w:hAnsi="Arial" w:cs="Arial"/>
          <w:b/>
          <w:bCs/>
          <w:color w:val="000000" w:themeColor="text1"/>
          <w:sz w:val="22"/>
          <w:szCs w:val="22"/>
          <w:u w:val="single"/>
          <w:lang w:eastAsia="en-IN"/>
        </w:rPr>
      </w:pPr>
      <w:r>
        <w:rPr>
          <w:noProof/>
          <w:lang w:eastAsia="en-IN"/>
        </w:rPr>
        <w:drawing>
          <wp:inline distT="0" distB="0" distL="0" distR="0" wp14:anchorId="43331027" wp14:editId="03AA12DB">
            <wp:extent cx="5733415" cy="4300220"/>
            <wp:effectExtent l="19050" t="19050" r="19685" b="2413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5733415" cy="4300220"/>
                    </a:xfrm>
                    <a:prstGeom prst="rect">
                      <a:avLst/>
                    </a:prstGeom>
                    <a:noFill/>
                    <a:ln w="12700">
                      <a:solidFill>
                        <a:schemeClr val="tx1"/>
                      </a:solidFill>
                    </a:ln>
                  </pic:spPr>
                </pic:pic>
              </a:graphicData>
            </a:graphic>
          </wp:inline>
        </w:drawing>
      </w:r>
    </w:p>
    <w:p w14:paraId="74C7F222" w14:textId="5E46F57E" w:rsidR="005B22FE" w:rsidRDefault="006F5578" w:rsidP="00C2109C">
      <w:pPr>
        <w:spacing w:line="276" w:lineRule="auto"/>
        <w:contextualSpacing/>
        <w:rPr>
          <w:rFonts w:ascii="Arial" w:hAnsi="Arial" w:cs="Arial"/>
        </w:rPr>
      </w:pPr>
      <w:r w:rsidRPr="006F5578">
        <w:rPr>
          <w:rFonts w:ascii="Arial" w:hAnsi="Arial" w:cs="Arial"/>
          <w:noProof/>
          <w:lang w:eastAsia="en-IN"/>
        </w:rPr>
        <w:drawing>
          <wp:inline distT="0" distB="0" distL="0" distR="0" wp14:anchorId="08F401F7" wp14:editId="40B2BF3C">
            <wp:extent cx="5757545" cy="3984897"/>
            <wp:effectExtent l="19050" t="19050" r="14605" b="15875"/>
            <wp:docPr id="4" name="Picture 4" descr="Y:\Manas Upmanyu\VIS(2022-23)-PL426-336-611, Ms. Aashiyana Greenwood LIE Report\Aashiyana greenwood pics\PHOTO-2022-10-28-12-3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Manas Upmanyu\VIS(2022-23)-PL426-336-611, Ms. Aashiyana Greenwood LIE Report\Aashiyana greenwood pics\PHOTO-2022-10-28-12-30-32(1).jpg"/>
                    <pic:cNvPicPr>
                      <a:picLocks noChangeAspect="1" noChangeArrowheads="1"/>
                    </pic:cNvPicPr>
                  </pic:nvPicPr>
                  <pic:blipFill rotWithShape="1">
                    <a:blip r:embed="rId29">
                      <a:extLst>
                        <a:ext uri="{28A0092B-C50C-407E-A947-70E740481C1C}">
                          <a14:useLocalDpi xmlns:a14="http://schemas.microsoft.com/office/drawing/2010/main" val="0"/>
                        </a:ext>
                      </a:extLst>
                    </a:blip>
                    <a:srcRect t="7719" b="-1"/>
                    <a:stretch/>
                  </pic:blipFill>
                  <pic:spPr bwMode="auto">
                    <a:xfrm>
                      <a:off x="0" y="0"/>
                      <a:ext cx="5760000" cy="3986596"/>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tbl>
      <w:tblPr>
        <w:tblStyle w:val="TableGrid"/>
        <w:tblW w:w="9209" w:type="dxa"/>
        <w:jc w:val="center"/>
        <w:tblLook w:val="04A0" w:firstRow="1" w:lastRow="0" w:firstColumn="1" w:lastColumn="0" w:noHBand="0" w:noVBand="1"/>
      </w:tblPr>
      <w:tblGrid>
        <w:gridCol w:w="1413"/>
        <w:gridCol w:w="7796"/>
      </w:tblGrid>
      <w:tr w:rsidR="00F80AF0" w:rsidRPr="00683F4E" w14:paraId="57FFB776" w14:textId="77777777" w:rsidTr="0067216E">
        <w:trPr>
          <w:trHeight w:val="403"/>
          <w:jc w:val="center"/>
        </w:trPr>
        <w:tc>
          <w:tcPr>
            <w:tcW w:w="1413" w:type="dxa"/>
            <w:shd w:val="clear" w:color="auto" w:fill="17365D" w:themeFill="text2" w:themeFillShade="BF"/>
            <w:vAlign w:val="center"/>
          </w:tcPr>
          <w:p w14:paraId="030174CA" w14:textId="562B4B27" w:rsidR="00F80AF0" w:rsidRPr="00683F4E" w:rsidRDefault="00F80AF0" w:rsidP="0067216E">
            <w:pPr>
              <w:spacing w:line="276" w:lineRule="auto"/>
              <w:ind w:left="-120" w:right="-113"/>
              <w:jc w:val="center"/>
              <w:rPr>
                <w:rFonts w:ascii="Arial" w:hAnsi="Arial" w:cs="Arial"/>
                <w:i/>
                <w:sz w:val="28"/>
                <w:szCs w:val="28"/>
              </w:rPr>
            </w:pPr>
            <w:r w:rsidRPr="00683F4E">
              <w:rPr>
                <w:rFonts w:ascii="Arial" w:hAnsi="Arial" w:cs="Arial"/>
                <w:b/>
              </w:rPr>
              <w:lastRenderedPageBreak/>
              <w:t xml:space="preserve">PART </w:t>
            </w:r>
            <w:r w:rsidR="00513A02">
              <w:rPr>
                <w:rFonts w:ascii="Arial" w:hAnsi="Arial" w:cs="Arial"/>
                <w:b/>
              </w:rPr>
              <w:t>J</w:t>
            </w:r>
          </w:p>
        </w:tc>
        <w:tc>
          <w:tcPr>
            <w:tcW w:w="7796" w:type="dxa"/>
            <w:shd w:val="clear" w:color="auto" w:fill="DBE5F1" w:themeFill="accent1" w:themeFillTint="33"/>
            <w:vAlign w:val="center"/>
          </w:tcPr>
          <w:p w14:paraId="69EA2E51" w14:textId="2C31DF78" w:rsidR="00F80AF0" w:rsidRPr="002B213F" w:rsidRDefault="00F80AF0" w:rsidP="0067216E">
            <w:pPr>
              <w:spacing w:line="276" w:lineRule="auto"/>
              <w:ind w:left="-54" w:right="-108"/>
              <w:jc w:val="center"/>
              <w:rPr>
                <w:rFonts w:ascii="Arial" w:hAnsi="Arial" w:cs="Arial"/>
                <w:i/>
                <w:sz w:val="28"/>
                <w:szCs w:val="28"/>
                <w:highlight w:val="yellow"/>
              </w:rPr>
            </w:pPr>
            <w:r w:rsidRPr="00683F4E">
              <w:rPr>
                <w:rFonts w:ascii="Arial" w:hAnsi="Arial" w:cs="Arial"/>
                <w:b/>
              </w:rPr>
              <w:t>DISCLAIMER</w:t>
            </w:r>
            <w:r>
              <w:rPr>
                <w:rFonts w:ascii="Arial" w:hAnsi="Arial" w:cs="Arial"/>
                <w:b/>
              </w:rPr>
              <w:t>S</w:t>
            </w:r>
          </w:p>
        </w:tc>
      </w:tr>
    </w:tbl>
    <w:p w14:paraId="61CD5A57" w14:textId="77777777" w:rsidR="00CB5A46" w:rsidRPr="00683F4E" w:rsidRDefault="00CB5A46" w:rsidP="00F80AF0">
      <w:pPr>
        <w:spacing w:line="276" w:lineRule="auto"/>
        <w:rPr>
          <w:rFonts w:ascii="Arial" w:hAnsi="Arial" w:cs="Arial"/>
          <w:b/>
        </w:rPr>
      </w:pPr>
    </w:p>
    <w:p w14:paraId="1E0F95BF" w14:textId="77777777" w:rsidR="0025186A" w:rsidRPr="00683F4E" w:rsidRDefault="0025186A">
      <w:pPr>
        <w:numPr>
          <w:ilvl w:val="3"/>
          <w:numId w:val="11"/>
        </w:numPr>
        <w:spacing w:line="276" w:lineRule="auto"/>
        <w:ind w:left="0"/>
        <w:jc w:val="both"/>
        <w:rPr>
          <w:rFonts w:ascii="Arial" w:hAnsi="Arial" w:cs="Arial"/>
          <w:sz w:val="22"/>
          <w:szCs w:val="22"/>
        </w:rPr>
      </w:pPr>
      <w:r w:rsidRPr="00683F4E">
        <w:rPr>
          <w:rFonts w:ascii="Arial" w:hAnsi="Arial" w:cs="Arial"/>
          <w:sz w:val="22"/>
          <w:szCs w:val="22"/>
        </w:rPr>
        <w:t>No employee or member of R.K Associates has any direct/ indirect interest in the Project.</w:t>
      </w:r>
    </w:p>
    <w:p w14:paraId="56F08791" w14:textId="77777777" w:rsidR="0025186A" w:rsidRPr="00683F4E" w:rsidRDefault="0025186A">
      <w:pPr>
        <w:numPr>
          <w:ilvl w:val="3"/>
          <w:numId w:val="11"/>
        </w:numPr>
        <w:spacing w:line="276" w:lineRule="auto"/>
        <w:ind w:left="0"/>
        <w:jc w:val="both"/>
        <w:rPr>
          <w:rFonts w:ascii="Arial" w:hAnsi="Arial" w:cs="Arial"/>
          <w:sz w:val="22"/>
          <w:szCs w:val="22"/>
        </w:rPr>
      </w:pPr>
      <w:r w:rsidRPr="00683F4E">
        <w:rPr>
          <w:rFonts w:ascii="Arial" w:hAnsi="Arial" w:cs="Arial"/>
          <w:sz w:val="22"/>
          <w:szCs w:val="22"/>
        </w:rPr>
        <w:t xml:space="preserve">This report is prepared based on the copies of the documents/ information which interested organization or customer could provide to us out of the standard checklist of documents sought from them and further based on our assumptions and limiting conditions. All such information provided to us has been relied upon and we have assumed that it is true and correct. Verification or cross checking of the documents provided to us has not been done at our end from the originals. If at any time in </w:t>
      </w:r>
      <w:r w:rsidR="007A608C" w:rsidRPr="00683F4E">
        <w:rPr>
          <w:rFonts w:ascii="Arial" w:hAnsi="Arial" w:cs="Arial"/>
          <w:sz w:val="22"/>
          <w:szCs w:val="22"/>
        </w:rPr>
        <w:t>future,</w:t>
      </w:r>
      <w:r w:rsidRPr="00683F4E">
        <w:rPr>
          <w:rFonts w:ascii="Arial" w:hAnsi="Arial" w:cs="Arial"/>
          <w:sz w:val="22"/>
          <w:szCs w:val="22"/>
        </w:rPr>
        <w:t xml:space="preserve"> it’s found or came to our knowledge that misrepresentation of facts or incomplete or distorted information has been provided to us then this report shall automatically become null &amp; void.</w:t>
      </w:r>
    </w:p>
    <w:p w14:paraId="648DB4F1" w14:textId="77777777" w:rsidR="0025186A" w:rsidRPr="00683F4E" w:rsidRDefault="0025186A">
      <w:pPr>
        <w:numPr>
          <w:ilvl w:val="3"/>
          <w:numId w:val="11"/>
        </w:numPr>
        <w:tabs>
          <w:tab w:val="left" w:pos="0"/>
        </w:tabs>
        <w:spacing w:line="276" w:lineRule="auto"/>
        <w:ind w:left="0"/>
        <w:jc w:val="both"/>
        <w:rPr>
          <w:rFonts w:ascii="Arial" w:hAnsi="Arial" w:cs="Arial"/>
          <w:sz w:val="22"/>
          <w:szCs w:val="22"/>
        </w:rPr>
      </w:pPr>
      <w:r w:rsidRPr="00683F4E">
        <w:rPr>
          <w:rFonts w:ascii="Arial" w:hAnsi="Arial" w:cs="Arial"/>
          <w:sz w:val="22"/>
          <w:szCs w:val="22"/>
        </w:rPr>
        <w:t>This report is a general analysis of the project and not an audit report. All the information gathered is based on the facts seen on the site during survey, verbal discussion &amp; documentary evidence provided by the client and is believed that information given by the company is true best of their knowledge.</w:t>
      </w:r>
    </w:p>
    <w:p w14:paraId="2B6377A4" w14:textId="77777777" w:rsidR="0025186A" w:rsidRPr="00683F4E" w:rsidRDefault="0025186A">
      <w:pPr>
        <w:numPr>
          <w:ilvl w:val="3"/>
          <w:numId w:val="11"/>
        </w:numPr>
        <w:tabs>
          <w:tab w:val="left" w:pos="0"/>
        </w:tabs>
        <w:spacing w:line="276" w:lineRule="auto"/>
        <w:ind w:left="0"/>
        <w:jc w:val="both"/>
        <w:rPr>
          <w:rFonts w:ascii="Arial" w:hAnsi="Arial" w:cs="Arial"/>
          <w:color w:val="000000"/>
          <w:sz w:val="22"/>
          <w:szCs w:val="22"/>
          <w:lang w:eastAsia="en-IN"/>
        </w:rPr>
      </w:pPr>
      <w:r w:rsidRPr="00683F4E">
        <w:rPr>
          <w:rFonts w:ascii="Arial" w:hAnsi="Arial" w:cs="Arial"/>
          <w:sz w:val="22"/>
          <w:szCs w:val="22"/>
        </w:rPr>
        <w:t>All</w:t>
      </w:r>
      <w:r w:rsidRPr="00683F4E">
        <w:rPr>
          <w:rFonts w:ascii="Arial" w:hAnsi="Arial" w:cs="Arial"/>
          <w:color w:val="000000"/>
          <w:sz w:val="22"/>
          <w:szCs w:val="22"/>
          <w:lang w:eastAsia="en-IN"/>
        </w:rPr>
        <w:t xml:space="preserve">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21F18C3F" w14:textId="77777777" w:rsidR="0025186A" w:rsidRPr="00683F4E" w:rsidRDefault="0025186A">
      <w:pPr>
        <w:numPr>
          <w:ilvl w:val="3"/>
          <w:numId w:val="11"/>
        </w:numPr>
        <w:tabs>
          <w:tab w:val="left" w:pos="0"/>
        </w:tabs>
        <w:spacing w:line="276" w:lineRule="auto"/>
        <w:ind w:left="0"/>
        <w:jc w:val="both"/>
        <w:rPr>
          <w:rFonts w:ascii="Arial" w:hAnsi="Arial" w:cs="Arial"/>
          <w:sz w:val="22"/>
          <w:szCs w:val="22"/>
        </w:rPr>
      </w:pPr>
      <w:r w:rsidRPr="00683F4E">
        <w:rPr>
          <w:rFonts w:ascii="Arial" w:hAnsi="Arial" w:cs="Arial"/>
          <w:sz w:val="22"/>
          <w:szCs w:val="22"/>
        </w:rPr>
        <w:t>Bank/FII should ONLY take this report as an Advisory document from the Financial/ Chartered Engineering firm and it’s specifically advised to the creditor to cross verify the original documents for the facts mentioned in the report which can be availed from the borrowing company directly.</w:t>
      </w:r>
    </w:p>
    <w:p w14:paraId="4A9E132B" w14:textId="77777777" w:rsidR="0025186A" w:rsidRPr="00683F4E" w:rsidRDefault="0025186A">
      <w:pPr>
        <w:numPr>
          <w:ilvl w:val="3"/>
          <w:numId w:val="11"/>
        </w:numPr>
        <w:tabs>
          <w:tab w:val="left" w:pos="0"/>
        </w:tabs>
        <w:spacing w:line="276" w:lineRule="auto"/>
        <w:ind w:left="0"/>
        <w:jc w:val="both"/>
        <w:rPr>
          <w:rFonts w:ascii="Arial" w:hAnsi="Arial" w:cs="Arial"/>
          <w:sz w:val="22"/>
          <w:szCs w:val="22"/>
        </w:rPr>
      </w:pPr>
      <w:r w:rsidRPr="00683F4E">
        <w:rPr>
          <w:rFonts w:ascii="Arial" w:hAnsi="Arial" w:cs="Arial"/>
          <w:sz w:val="22"/>
          <w:szCs w:val="22"/>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2D5240FF" w14:textId="77777777" w:rsidR="0025186A" w:rsidRPr="00683F4E" w:rsidRDefault="0025186A">
      <w:pPr>
        <w:numPr>
          <w:ilvl w:val="3"/>
          <w:numId w:val="11"/>
        </w:numPr>
        <w:tabs>
          <w:tab w:val="left" w:pos="0"/>
        </w:tabs>
        <w:spacing w:line="276" w:lineRule="auto"/>
        <w:ind w:left="0"/>
        <w:jc w:val="both"/>
        <w:rPr>
          <w:rFonts w:ascii="Arial" w:hAnsi="Arial" w:cs="Arial"/>
          <w:sz w:val="22"/>
          <w:szCs w:val="22"/>
        </w:rPr>
      </w:pPr>
      <w:r w:rsidRPr="00683F4E">
        <w:rPr>
          <w:rFonts w:ascii="Arial" w:hAnsi="Arial" w:cs="Arial"/>
          <w:sz w:val="22"/>
          <w:szCs w:val="22"/>
        </w:rPr>
        <w:t>This Report is prepared by our competent technical team which includes Engineers and financial experts &amp; analysts.</w:t>
      </w:r>
    </w:p>
    <w:p w14:paraId="47945173" w14:textId="77777777" w:rsidR="0025186A" w:rsidRPr="00683F4E" w:rsidRDefault="0025186A">
      <w:pPr>
        <w:numPr>
          <w:ilvl w:val="3"/>
          <w:numId w:val="11"/>
        </w:numPr>
        <w:tabs>
          <w:tab w:val="left" w:pos="270"/>
        </w:tabs>
        <w:spacing w:line="276" w:lineRule="auto"/>
        <w:ind w:left="0"/>
        <w:jc w:val="both"/>
        <w:rPr>
          <w:rFonts w:ascii="Arial" w:hAnsi="Arial" w:cs="Arial"/>
          <w:szCs w:val="22"/>
        </w:rPr>
      </w:pPr>
      <w:r w:rsidRPr="00683F4E">
        <w:rPr>
          <w:rFonts w:ascii="Arial" w:hAnsi="Arial" w:cs="Arial"/>
          <w:sz w:val="22"/>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0058850" w14:textId="77777777"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All Pages of the report including annexures are signed and stamped from our office. In case any paper in the report is without stamp &amp; signature then this should not be considered a valid paper issued from this office.</w:t>
      </w:r>
    </w:p>
    <w:p w14:paraId="0F4B2F3F" w14:textId="77777777"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 xml:space="preserve">Defect Liability Period is </w:t>
      </w:r>
      <w:r w:rsidRPr="00683F4E">
        <w:rPr>
          <w:rFonts w:ascii="Arial" w:hAnsi="Arial" w:cs="Arial"/>
          <w:b/>
          <w:sz w:val="22"/>
          <w:szCs w:val="22"/>
          <w:u w:val="single"/>
        </w:rPr>
        <w:t>30 DAYS</w:t>
      </w:r>
      <w:r w:rsidRPr="00683F4E">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will be entertained within the defect liability period. No request for any illegitimate value revision, date change or any other facts &amp; figures changes will be entertained other than the one mentioned above.</w:t>
      </w:r>
    </w:p>
    <w:p w14:paraId="5260309E" w14:textId="77777777"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 xml:space="preserve">R.K Associates encourages its customers to give feedback or inform concerns over its services through proper channel at </w:t>
      </w:r>
      <w:r w:rsidR="00387807" w:rsidRPr="00683F4E">
        <w:rPr>
          <w:rStyle w:val="Hyperlink"/>
        </w:rPr>
        <w:t>le</w:t>
      </w:r>
      <w:hyperlink r:id="rId30" w:history="1">
        <w:r w:rsidRPr="00683F4E">
          <w:rPr>
            <w:rStyle w:val="Hyperlink"/>
            <w:rFonts w:ascii="Arial" w:hAnsi="Arial" w:cs="Arial"/>
            <w:sz w:val="22"/>
            <w:szCs w:val="22"/>
          </w:rPr>
          <w:t>@rkassociates.org</w:t>
        </w:r>
      </w:hyperlink>
      <w:r w:rsidRPr="00683F4E">
        <w:rPr>
          <w:rFonts w:ascii="Arial" w:hAnsi="Arial" w:cs="Arial"/>
          <w:sz w:val="22"/>
          <w:szCs w:val="22"/>
        </w:rPr>
        <w:t xml:space="preserve"> in writing within 30 days of report </w:t>
      </w:r>
      <w:r w:rsidRPr="00683F4E">
        <w:rPr>
          <w:rFonts w:ascii="Arial" w:hAnsi="Arial" w:cs="Arial"/>
          <w:sz w:val="22"/>
          <w:szCs w:val="22"/>
        </w:rPr>
        <w:lastRenderedPageBreak/>
        <w:t>delivery. After this period no concern/ complaint/ proceedings in connection with the Valuation Services can be entertained due to possible change in situation and condition of the property.</w:t>
      </w:r>
    </w:p>
    <w:p w14:paraId="4F360819" w14:textId="54F47BA9"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 xml:space="preserve">Our Data retention policy is of </w:t>
      </w:r>
      <w:r w:rsidRPr="00683F4E">
        <w:rPr>
          <w:rFonts w:ascii="Arial" w:hAnsi="Arial" w:cs="Arial"/>
          <w:b/>
          <w:sz w:val="22"/>
          <w:szCs w:val="22"/>
          <w:u w:val="single"/>
        </w:rPr>
        <w:t>ONE YEAR</w:t>
      </w:r>
      <w:r w:rsidRPr="00683F4E">
        <w:rPr>
          <w:rFonts w:ascii="Arial" w:hAnsi="Arial" w:cs="Arial"/>
          <w:sz w:val="22"/>
          <w:szCs w:val="22"/>
        </w:rPr>
        <w:t xml:space="preserve">. After this </w:t>
      </w:r>
      <w:r w:rsidR="006A3F59" w:rsidRPr="00683F4E">
        <w:rPr>
          <w:rFonts w:ascii="Arial" w:hAnsi="Arial" w:cs="Arial"/>
          <w:sz w:val="22"/>
          <w:szCs w:val="22"/>
        </w:rPr>
        <w:t>period,</w:t>
      </w:r>
      <w:r w:rsidRPr="00683F4E">
        <w:rPr>
          <w:rFonts w:ascii="Arial" w:hAnsi="Arial" w:cs="Arial"/>
          <w:sz w:val="22"/>
          <w:szCs w:val="22"/>
        </w:rPr>
        <w:t xml:space="preserve"> we remove all the concerned records related to the assignment from our repository. No clarification or query can be answered after this period due to unavailability of the data.</w:t>
      </w:r>
    </w:p>
    <w:p w14:paraId="66E173BB" w14:textId="77777777"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 xml:space="preserve">This Valuation report is governed by our </w:t>
      </w:r>
      <w:r w:rsidRPr="00683F4E">
        <w:rPr>
          <w:rFonts w:ascii="Arial" w:hAnsi="Arial" w:cs="Arial"/>
          <w:sz w:val="22"/>
          <w:szCs w:val="22"/>
          <w:u w:val="single"/>
        </w:rPr>
        <w:t>(1) Internal Policies, Processes &amp; Standard Operating Procedures, (2) R.K Associates Quality Policy, (3) Valuation &amp; Survey Best Practices Guidelines formulated by management of R.K Associates, (4) Information input given to us by the customer and (4) Information/ Data/ Facts given to us by our field/ office technical team.</w:t>
      </w:r>
      <w:r w:rsidRPr="00683F4E">
        <w:rPr>
          <w:rFonts w:ascii="Arial" w:hAnsi="Arial" w:cs="Arial"/>
          <w:sz w:val="22"/>
          <w:szCs w:val="22"/>
        </w:rPr>
        <w:t xml:space="preserve">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w:t>
      </w:r>
      <w:proofErr w:type="spellStart"/>
      <w:r w:rsidRPr="00683F4E">
        <w:rPr>
          <w:rFonts w:ascii="Arial" w:hAnsi="Arial" w:cs="Arial"/>
          <w:sz w:val="22"/>
          <w:szCs w:val="22"/>
        </w:rPr>
        <w:t>atleast</w:t>
      </w:r>
      <w:proofErr w:type="spellEnd"/>
      <w:r w:rsidRPr="00683F4E">
        <w:rPr>
          <w:rFonts w:ascii="Arial" w:hAnsi="Arial" w:cs="Arial"/>
          <w:sz w:val="22"/>
          <w:szCs w:val="22"/>
        </w:rPr>
        <w:t xml:space="preserve"> within the defect liability period bring all such act into notice of R.K Associates management so that corrective measures can be taken instantly.</w:t>
      </w:r>
    </w:p>
    <w:p w14:paraId="7221C62A" w14:textId="77777777" w:rsidR="0025186A"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R.K Associates never releases any report doing alterations or modifications from pen. In case any information/ figure of this report is found altered with pen then this report will automatically become null &amp; void.</w:t>
      </w:r>
    </w:p>
    <w:p w14:paraId="14BC356B" w14:textId="77777777" w:rsidR="00A47BC9" w:rsidRPr="00683F4E" w:rsidRDefault="0025186A">
      <w:pPr>
        <w:numPr>
          <w:ilvl w:val="3"/>
          <w:numId w:val="11"/>
        </w:numPr>
        <w:tabs>
          <w:tab w:val="left" w:pos="270"/>
        </w:tabs>
        <w:spacing w:line="276" w:lineRule="auto"/>
        <w:ind w:left="0"/>
        <w:jc w:val="both"/>
        <w:rPr>
          <w:rFonts w:ascii="Arial" w:hAnsi="Arial" w:cs="Arial"/>
          <w:sz w:val="22"/>
          <w:szCs w:val="22"/>
        </w:rPr>
      </w:pPr>
      <w:r w:rsidRPr="00683F4E">
        <w:rPr>
          <w:rFonts w:ascii="Arial" w:hAnsi="Arial" w:cs="Arial"/>
          <w:sz w:val="22"/>
          <w:szCs w:val="22"/>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Rs.15,000/-.</w:t>
      </w:r>
    </w:p>
    <w:p w14:paraId="1359FC9A" w14:textId="77777777" w:rsidR="00BE7612" w:rsidRPr="00683F4E" w:rsidRDefault="00BE7612" w:rsidP="004758AA">
      <w:pPr>
        <w:tabs>
          <w:tab w:val="left" w:pos="270"/>
        </w:tabs>
        <w:spacing w:line="276" w:lineRule="auto"/>
        <w:jc w:val="both"/>
        <w:rPr>
          <w:rFonts w:ascii="Arial" w:hAnsi="Arial" w:cs="Arial"/>
          <w:sz w:val="22"/>
          <w:szCs w:val="22"/>
        </w:rPr>
      </w:pPr>
    </w:p>
    <w:p w14:paraId="7E3C524B" w14:textId="1719B4B7" w:rsidR="00A47BC9" w:rsidRPr="00683F4E" w:rsidRDefault="00A47BC9" w:rsidP="004758AA">
      <w:pPr>
        <w:tabs>
          <w:tab w:val="left" w:pos="720"/>
        </w:tabs>
        <w:spacing w:line="276" w:lineRule="auto"/>
        <w:ind w:left="720" w:hanging="720"/>
        <w:jc w:val="both"/>
        <w:rPr>
          <w:rFonts w:ascii="Arial" w:hAnsi="Arial" w:cs="Arial"/>
          <w:sz w:val="22"/>
          <w:szCs w:val="22"/>
        </w:rPr>
      </w:pPr>
      <w:r w:rsidRPr="00683F4E">
        <w:rPr>
          <w:rFonts w:ascii="Arial" w:hAnsi="Arial" w:cs="Arial"/>
          <w:sz w:val="22"/>
          <w:szCs w:val="22"/>
        </w:rPr>
        <w:t>Place</w:t>
      </w:r>
      <w:r w:rsidRPr="00683F4E">
        <w:rPr>
          <w:rFonts w:ascii="Arial" w:hAnsi="Arial" w:cs="Arial"/>
          <w:sz w:val="22"/>
          <w:szCs w:val="22"/>
        </w:rPr>
        <w:tab/>
        <w:t>:</w:t>
      </w:r>
      <w:r w:rsidRPr="00683F4E">
        <w:rPr>
          <w:rFonts w:ascii="Arial" w:hAnsi="Arial" w:cs="Arial"/>
          <w:sz w:val="22"/>
          <w:szCs w:val="22"/>
        </w:rPr>
        <w:tab/>
      </w:r>
      <w:r w:rsidR="00051E28">
        <w:rPr>
          <w:rFonts w:ascii="Arial" w:hAnsi="Arial" w:cs="Arial"/>
          <w:sz w:val="22"/>
          <w:szCs w:val="22"/>
        </w:rPr>
        <w:t>Noida</w:t>
      </w:r>
    </w:p>
    <w:p w14:paraId="6B2E09D8" w14:textId="04A9FEDF" w:rsidR="00A47BC9" w:rsidRPr="00683F4E" w:rsidRDefault="00A47BC9" w:rsidP="00C2109C">
      <w:pPr>
        <w:tabs>
          <w:tab w:val="left" w:pos="720"/>
        </w:tabs>
        <w:ind w:left="720" w:hanging="720"/>
        <w:jc w:val="both"/>
        <w:rPr>
          <w:rFonts w:ascii="Arial" w:hAnsi="Arial" w:cs="Arial"/>
          <w:b/>
          <w:i/>
          <w:sz w:val="18"/>
          <w:szCs w:val="18"/>
        </w:rPr>
      </w:pPr>
      <w:r w:rsidRPr="00683F4E">
        <w:rPr>
          <w:rFonts w:ascii="Arial" w:hAnsi="Arial" w:cs="Arial"/>
          <w:sz w:val="22"/>
          <w:szCs w:val="22"/>
        </w:rPr>
        <w:t>Date</w:t>
      </w:r>
      <w:r w:rsidRPr="00683F4E">
        <w:rPr>
          <w:rFonts w:ascii="Arial" w:hAnsi="Arial" w:cs="Arial"/>
          <w:sz w:val="22"/>
          <w:szCs w:val="22"/>
        </w:rPr>
        <w:tab/>
        <w:t>:</w:t>
      </w:r>
      <w:r w:rsidRPr="00683F4E">
        <w:rPr>
          <w:rFonts w:ascii="Arial" w:hAnsi="Arial" w:cs="Arial"/>
          <w:sz w:val="22"/>
          <w:szCs w:val="22"/>
        </w:rPr>
        <w:tab/>
      </w:r>
      <w:r w:rsidR="009E68BF">
        <w:rPr>
          <w:rFonts w:ascii="Arial" w:hAnsi="Arial" w:cs="Arial"/>
          <w:sz w:val="22"/>
          <w:szCs w:val="22"/>
        </w:rPr>
        <w:t>21</w:t>
      </w:r>
      <w:r w:rsidR="00AF6083">
        <w:rPr>
          <w:rFonts w:ascii="Arial" w:hAnsi="Arial" w:cs="Arial"/>
          <w:sz w:val="22"/>
          <w:szCs w:val="22"/>
        </w:rPr>
        <w:t>/</w:t>
      </w:r>
      <w:r w:rsidR="00C2109C">
        <w:rPr>
          <w:rFonts w:ascii="Arial" w:hAnsi="Arial" w:cs="Arial"/>
          <w:sz w:val="22"/>
          <w:szCs w:val="22"/>
        </w:rPr>
        <w:t>1</w:t>
      </w:r>
      <w:r w:rsidR="009E68BF">
        <w:rPr>
          <w:rFonts w:ascii="Arial" w:hAnsi="Arial" w:cs="Arial"/>
          <w:sz w:val="22"/>
          <w:szCs w:val="22"/>
        </w:rPr>
        <w:t>0</w:t>
      </w:r>
      <w:r w:rsidR="00AF6083">
        <w:rPr>
          <w:rFonts w:ascii="Arial" w:hAnsi="Arial" w:cs="Arial"/>
          <w:sz w:val="22"/>
          <w:szCs w:val="22"/>
        </w:rPr>
        <w:t>/2022</w:t>
      </w:r>
      <w:r w:rsidR="00550CF8" w:rsidRPr="00683F4E">
        <w:rPr>
          <w:rFonts w:ascii="Arial" w:hAnsi="Arial" w:cs="Arial"/>
          <w:b/>
          <w:i/>
          <w:sz w:val="18"/>
          <w:szCs w:val="18"/>
        </w:rPr>
        <w:t xml:space="preserve"> </w:t>
      </w:r>
    </w:p>
    <w:p w14:paraId="21C852AC" w14:textId="3CA03E9B" w:rsidR="00552CB5" w:rsidRDefault="00A47BC9" w:rsidP="00552CB5">
      <w:pPr>
        <w:tabs>
          <w:tab w:val="left" w:pos="720"/>
        </w:tabs>
        <w:spacing w:line="276" w:lineRule="auto"/>
        <w:rPr>
          <w:rFonts w:ascii="Arial" w:hAnsi="Arial" w:cs="Arial"/>
          <w:sz w:val="22"/>
          <w:szCs w:val="22"/>
        </w:rPr>
      </w:pPr>
      <w:r w:rsidRPr="00683F4E">
        <w:rPr>
          <w:rFonts w:ascii="Arial" w:hAnsi="Arial" w:cs="Arial"/>
          <w:sz w:val="22"/>
          <w:szCs w:val="22"/>
        </w:rPr>
        <w:t>Note</w:t>
      </w:r>
      <w:r w:rsidRPr="00683F4E">
        <w:rPr>
          <w:rFonts w:ascii="Arial" w:hAnsi="Arial" w:cs="Arial"/>
          <w:sz w:val="22"/>
          <w:szCs w:val="22"/>
        </w:rPr>
        <w:tab/>
        <w:t>:</w:t>
      </w:r>
      <w:r w:rsidRPr="00683F4E">
        <w:rPr>
          <w:rFonts w:ascii="Arial" w:hAnsi="Arial" w:cs="Arial"/>
          <w:sz w:val="22"/>
          <w:szCs w:val="22"/>
        </w:rPr>
        <w:tab/>
        <w:t xml:space="preserve">This report </w:t>
      </w:r>
      <w:r w:rsidR="00A22A78" w:rsidRPr="00683F4E">
        <w:rPr>
          <w:rFonts w:ascii="Arial" w:hAnsi="Arial" w:cs="Arial"/>
          <w:sz w:val="22"/>
          <w:szCs w:val="22"/>
        </w:rPr>
        <w:t>contains</w:t>
      </w:r>
      <w:r w:rsidR="00781B33">
        <w:rPr>
          <w:rFonts w:ascii="Arial" w:hAnsi="Arial" w:cs="Arial"/>
          <w:sz w:val="22"/>
          <w:szCs w:val="22"/>
        </w:rPr>
        <w:t xml:space="preserve"> </w:t>
      </w:r>
      <w:r w:rsidR="006F5578">
        <w:rPr>
          <w:rFonts w:ascii="Arial" w:hAnsi="Arial" w:cs="Arial"/>
          <w:sz w:val="22"/>
          <w:szCs w:val="22"/>
        </w:rPr>
        <w:t>3</w:t>
      </w:r>
      <w:r w:rsidR="00CA500E">
        <w:rPr>
          <w:rFonts w:ascii="Arial" w:hAnsi="Arial" w:cs="Arial"/>
          <w:sz w:val="22"/>
          <w:szCs w:val="22"/>
        </w:rPr>
        <w:t>3</w:t>
      </w:r>
      <w:r w:rsidR="00D32CCB" w:rsidRPr="00683F4E">
        <w:rPr>
          <w:rFonts w:ascii="Arial" w:hAnsi="Arial" w:cs="Arial"/>
          <w:sz w:val="22"/>
          <w:szCs w:val="22"/>
        </w:rPr>
        <w:t xml:space="preserve"> </w:t>
      </w:r>
      <w:r w:rsidRPr="00683F4E">
        <w:rPr>
          <w:rFonts w:ascii="Arial" w:hAnsi="Arial" w:cs="Arial"/>
          <w:sz w:val="22"/>
          <w:szCs w:val="22"/>
        </w:rPr>
        <w:t>pages</w:t>
      </w:r>
    </w:p>
    <w:p w14:paraId="4ADF38E7" w14:textId="77777777" w:rsidR="00552CB5" w:rsidRDefault="00552CB5" w:rsidP="00552CB5">
      <w:pPr>
        <w:tabs>
          <w:tab w:val="left" w:pos="720"/>
        </w:tabs>
        <w:spacing w:line="276" w:lineRule="auto"/>
        <w:rPr>
          <w:rFonts w:ascii="Arial" w:hAnsi="Arial" w:cs="Arial"/>
          <w:sz w:val="22"/>
          <w:szCs w:val="22"/>
        </w:rPr>
      </w:pPr>
    </w:p>
    <w:p w14:paraId="0F15699E" w14:textId="1D185E1D" w:rsidR="00A47BC9" w:rsidRPr="00683F4E" w:rsidRDefault="00A47BC9" w:rsidP="00552CB5">
      <w:pPr>
        <w:tabs>
          <w:tab w:val="left" w:pos="720"/>
        </w:tabs>
        <w:spacing w:line="276" w:lineRule="auto"/>
        <w:rPr>
          <w:rFonts w:ascii="Arial" w:hAnsi="Arial" w:cs="Arial"/>
          <w:sz w:val="18"/>
          <w:szCs w:val="18"/>
        </w:rPr>
      </w:pPr>
      <w:r w:rsidRPr="00683F4E">
        <w:rPr>
          <w:rFonts w:ascii="Arial" w:hAnsi="Arial" w:cs="Arial"/>
          <w:sz w:val="22"/>
          <w:szCs w:val="22"/>
        </w:rPr>
        <w:tab/>
      </w:r>
    </w:p>
    <w:p w14:paraId="43818919" w14:textId="77777777" w:rsidR="00A47BC9" w:rsidRPr="00683F4E" w:rsidRDefault="00A47BC9" w:rsidP="004758AA">
      <w:pPr>
        <w:tabs>
          <w:tab w:val="left" w:pos="720"/>
        </w:tabs>
        <w:spacing w:line="276" w:lineRule="auto"/>
        <w:ind w:left="720" w:hanging="720"/>
        <w:jc w:val="both"/>
        <w:rPr>
          <w:rFonts w:ascii="Arial" w:hAnsi="Arial" w:cs="Arial"/>
          <w:sz w:val="18"/>
          <w:szCs w:val="18"/>
        </w:rPr>
      </w:pPr>
    </w:p>
    <w:p w14:paraId="5B754E7C" w14:textId="77777777" w:rsidR="00550CF8" w:rsidRPr="00683F4E" w:rsidRDefault="00D0560C" w:rsidP="004758AA">
      <w:pPr>
        <w:tabs>
          <w:tab w:val="left" w:pos="720"/>
        </w:tabs>
        <w:spacing w:line="276" w:lineRule="auto"/>
        <w:ind w:left="720" w:hanging="720"/>
        <w:jc w:val="both"/>
        <w:rPr>
          <w:rFonts w:ascii="Arial" w:hAnsi="Arial" w:cs="Arial"/>
          <w:b/>
          <w:sz w:val="22"/>
          <w:szCs w:val="22"/>
        </w:rPr>
      </w:pPr>
      <w:r w:rsidRPr="00683F4E">
        <w:rPr>
          <w:rFonts w:ascii="Arial" w:hAnsi="Arial" w:cs="Arial"/>
          <w:b/>
          <w:sz w:val="22"/>
          <w:szCs w:val="22"/>
        </w:rPr>
        <w:t>For R.K Associates</w:t>
      </w:r>
      <w:r w:rsidR="00550CF8" w:rsidRPr="00683F4E">
        <w:rPr>
          <w:rFonts w:ascii="Arial" w:hAnsi="Arial" w:cs="Arial"/>
          <w:b/>
          <w:sz w:val="22"/>
          <w:szCs w:val="22"/>
        </w:rPr>
        <w:t xml:space="preserve"> Valuers &amp; Techno </w:t>
      </w:r>
    </w:p>
    <w:p w14:paraId="3324152D" w14:textId="77A38ED3" w:rsidR="007276DA" w:rsidRPr="00683F4E" w:rsidRDefault="00550CF8" w:rsidP="00C2109C">
      <w:pPr>
        <w:tabs>
          <w:tab w:val="left" w:pos="720"/>
        </w:tabs>
        <w:spacing w:line="276" w:lineRule="auto"/>
        <w:ind w:left="720" w:hanging="720"/>
        <w:jc w:val="both"/>
        <w:rPr>
          <w:rFonts w:ascii="Arial" w:hAnsi="Arial" w:cs="Arial"/>
          <w:b/>
          <w:sz w:val="22"/>
          <w:szCs w:val="22"/>
        </w:rPr>
      </w:pPr>
      <w:r w:rsidRPr="00683F4E">
        <w:rPr>
          <w:rFonts w:ascii="Arial" w:hAnsi="Arial" w:cs="Arial"/>
          <w:b/>
          <w:sz w:val="22"/>
          <w:szCs w:val="22"/>
        </w:rPr>
        <w:t xml:space="preserve">Engineering Consultants </w:t>
      </w:r>
      <w:proofErr w:type="spellStart"/>
      <w:r w:rsidRPr="00683F4E">
        <w:rPr>
          <w:rFonts w:ascii="Arial" w:hAnsi="Arial" w:cs="Arial"/>
          <w:b/>
          <w:sz w:val="22"/>
          <w:szCs w:val="22"/>
        </w:rPr>
        <w:t>Pvt.</w:t>
      </w:r>
      <w:proofErr w:type="spellEnd"/>
      <w:r w:rsidRPr="00683F4E">
        <w:rPr>
          <w:rFonts w:ascii="Arial" w:hAnsi="Arial" w:cs="Arial"/>
          <w:b/>
          <w:sz w:val="22"/>
          <w:szCs w:val="22"/>
        </w:rPr>
        <w:t xml:space="preserve"> Ltd.</w:t>
      </w:r>
    </w:p>
    <w:p w14:paraId="3DBD51B2" w14:textId="77777777" w:rsidR="00D0560C" w:rsidRPr="00683F4E" w:rsidRDefault="00D0560C" w:rsidP="004758AA">
      <w:pPr>
        <w:tabs>
          <w:tab w:val="left" w:pos="720"/>
        </w:tabs>
        <w:spacing w:line="276" w:lineRule="auto"/>
        <w:ind w:left="720" w:hanging="720"/>
        <w:jc w:val="both"/>
        <w:rPr>
          <w:rFonts w:ascii="Arial" w:hAnsi="Arial" w:cs="Arial"/>
          <w:b/>
          <w:sz w:val="22"/>
          <w:szCs w:val="22"/>
        </w:rPr>
      </w:pPr>
      <w:r w:rsidRPr="00683F4E">
        <w:rPr>
          <w:rFonts w:ascii="Arial" w:hAnsi="Arial" w:cs="Arial"/>
          <w:b/>
          <w:sz w:val="22"/>
          <w:szCs w:val="22"/>
        </w:rPr>
        <w:t xml:space="preserve">     </w:t>
      </w:r>
      <w:r w:rsidRPr="00683F4E">
        <w:rPr>
          <w:rFonts w:ascii="Arial" w:hAnsi="Arial" w:cs="Arial"/>
          <w:b/>
          <w:sz w:val="22"/>
          <w:szCs w:val="22"/>
        </w:rPr>
        <w:tab/>
      </w:r>
      <w:r w:rsidRPr="00683F4E">
        <w:rPr>
          <w:rFonts w:ascii="Arial" w:hAnsi="Arial" w:cs="Arial"/>
          <w:b/>
          <w:sz w:val="22"/>
          <w:szCs w:val="22"/>
        </w:rPr>
        <w:tab/>
      </w:r>
      <w:r w:rsidRPr="00683F4E">
        <w:rPr>
          <w:rFonts w:ascii="Arial" w:hAnsi="Arial" w:cs="Arial"/>
          <w:b/>
          <w:sz w:val="22"/>
          <w:szCs w:val="22"/>
        </w:rPr>
        <w:tab/>
      </w:r>
      <w:r w:rsidRPr="00683F4E">
        <w:rPr>
          <w:rFonts w:ascii="Arial" w:hAnsi="Arial" w:cs="Arial"/>
          <w:b/>
          <w:sz w:val="22"/>
          <w:szCs w:val="22"/>
        </w:rPr>
        <w:tab/>
      </w:r>
      <w:r w:rsidRPr="00683F4E">
        <w:rPr>
          <w:rFonts w:ascii="Arial" w:hAnsi="Arial" w:cs="Arial"/>
          <w:b/>
          <w:sz w:val="22"/>
          <w:szCs w:val="22"/>
        </w:rPr>
        <w:tab/>
      </w:r>
    </w:p>
    <w:tbl>
      <w:tblPr>
        <w:tblStyle w:val="TableGrid"/>
        <w:tblW w:w="0" w:type="auto"/>
        <w:jc w:val="center"/>
        <w:tblLook w:val="04A0" w:firstRow="1" w:lastRow="0" w:firstColumn="1" w:lastColumn="0" w:noHBand="0" w:noVBand="1"/>
      </w:tblPr>
      <w:tblGrid>
        <w:gridCol w:w="2998"/>
        <w:gridCol w:w="3014"/>
        <w:gridCol w:w="3007"/>
      </w:tblGrid>
      <w:tr w:rsidR="00552CB5" w:rsidRPr="0043012A" w14:paraId="4AC7EB11" w14:textId="77777777" w:rsidTr="00C939F2">
        <w:trPr>
          <w:jc w:val="center"/>
        </w:trPr>
        <w:tc>
          <w:tcPr>
            <w:tcW w:w="3116" w:type="dxa"/>
            <w:shd w:val="clear" w:color="auto" w:fill="002060"/>
          </w:tcPr>
          <w:p w14:paraId="678A162B" w14:textId="77777777" w:rsidR="00552CB5" w:rsidRPr="00051E28" w:rsidRDefault="00552CB5" w:rsidP="00C939F2">
            <w:pPr>
              <w:spacing w:line="360" w:lineRule="auto"/>
              <w:jc w:val="center"/>
              <w:rPr>
                <w:rFonts w:ascii="Arial" w:hAnsi="Arial" w:cs="Arial"/>
                <w:b/>
                <w:iCs/>
                <w:sz w:val="22"/>
                <w:szCs w:val="22"/>
              </w:rPr>
            </w:pPr>
            <w:r w:rsidRPr="00051E28">
              <w:rPr>
                <w:rFonts w:ascii="Arial" w:hAnsi="Arial" w:cs="Arial"/>
                <w:b/>
                <w:iCs/>
                <w:sz w:val="22"/>
                <w:szCs w:val="22"/>
              </w:rPr>
              <w:t>SURVEY ANALYST</w:t>
            </w:r>
          </w:p>
        </w:tc>
        <w:tc>
          <w:tcPr>
            <w:tcW w:w="3117" w:type="dxa"/>
            <w:shd w:val="clear" w:color="auto" w:fill="002060"/>
          </w:tcPr>
          <w:p w14:paraId="37816064" w14:textId="77777777" w:rsidR="00552CB5" w:rsidRPr="00051E28" w:rsidRDefault="00552CB5" w:rsidP="00C939F2">
            <w:pPr>
              <w:spacing w:line="360" w:lineRule="auto"/>
              <w:jc w:val="center"/>
              <w:rPr>
                <w:rFonts w:ascii="Arial" w:hAnsi="Arial" w:cs="Arial"/>
                <w:b/>
                <w:iCs/>
                <w:sz w:val="22"/>
                <w:szCs w:val="22"/>
              </w:rPr>
            </w:pPr>
            <w:r w:rsidRPr="00051E28">
              <w:rPr>
                <w:rFonts w:ascii="Arial" w:hAnsi="Arial" w:cs="Arial"/>
                <w:b/>
                <w:iCs/>
                <w:sz w:val="22"/>
                <w:szCs w:val="22"/>
              </w:rPr>
              <w:t>VALUATION ENGINEER</w:t>
            </w:r>
          </w:p>
        </w:tc>
        <w:tc>
          <w:tcPr>
            <w:tcW w:w="3117" w:type="dxa"/>
            <w:shd w:val="clear" w:color="auto" w:fill="002060"/>
          </w:tcPr>
          <w:p w14:paraId="795B9DF6" w14:textId="77777777" w:rsidR="00552CB5" w:rsidRPr="00051E28" w:rsidRDefault="00552CB5" w:rsidP="00C939F2">
            <w:pPr>
              <w:spacing w:line="360" w:lineRule="auto"/>
              <w:jc w:val="center"/>
              <w:rPr>
                <w:rFonts w:ascii="Arial" w:hAnsi="Arial" w:cs="Arial"/>
                <w:b/>
                <w:iCs/>
                <w:sz w:val="22"/>
                <w:szCs w:val="22"/>
              </w:rPr>
            </w:pPr>
            <w:r w:rsidRPr="00051E28">
              <w:rPr>
                <w:rFonts w:ascii="Arial" w:hAnsi="Arial" w:cs="Arial"/>
                <w:b/>
                <w:iCs/>
                <w:sz w:val="22"/>
                <w:szCs w:val="22"/>
              </w:rPr>
              <w:t>L1/ L2 REVIEWER</w:t>
            </w:r>
          </w:p>
        </w:tc>
      </w:tr>
      <w:tr w:rsidR="00552CB5" w:rsidRPr="0043012A" w14:paraId="7790D3F9" w14:textId="77777777" w:rsidTr="00C939F2">
        <w:trPr>
          <w:trHeight w:val="574"/>
          <w:jc w:val="center"/>
        </w:trPr>
        <w:tc>
          <w:tcPr>
            <w:tcW w:w="3116" w:type="dxa"/>
            <w:vAlign w:val="center"/>
          </w:tcPr>
          <w:p w14:paraId="7291B906" w14:textId="6E417521" w:rsidR="00552CB5" w:rsidRPr="00552CB5" w:rsidRDefault="00552CB5" w:rsidP="00C939F2">
            <w:pPr>
              <w:spacing w:line="360" w:lineRule="auto"/>
              <w:jc w:val="center"/>
              <w:rPr>
                <w:rFonts w:ascii="Arial" w:hAnsi="Arial" w:cs="Arial"/>
                <w:b/>
                <w:i/>
                <w:sz w:val="22"/>
                <w:szCs w:val="22"/>
              </w:rPr>
            </w:pPr>
            <w:r w:rsidRPr="00552CB5">
              <w:rPr>
                <w:rFonts w:ascii="Arial" w:eastAsiaTheme="minorEastAsia" w:hAnsi="Arial" w:cs="Arial"/>
                <w:sz w:val="22"/>
                <w:szCs w:val="22"/>
                <w:lang w:val="en-IN"/>
              </w:rPr>
              <w:t>Pankaj Goswami</w:t>
            </w:r>
          </w:p>
        </w:tc>
        <w:tc>
          <w:tcPr>
            <w:tcW w:w="3117" w:type="dxa"/>
            <w:vAlign w:val="center"/>
          </w:tcPr>
          <w:p w14:paraId="5B7410D1" w14:textId="77777777" w:rsidR="00552CB5" w:rsidRPr="00552CB5" w:rsidRDefault="00000000" w:rsidP="00C939F2">
            <w:pPr>
              <w:spacing w:line="360" w:lineRule="auto"/>
              <w:jc w:val="center"/>
              <w:rPr>
                <w:rFonts w:ascii="Arial" w:hAnsi="Arial" w:cs="Arial"/>
                <w:b/>
                <w:i/>
                <w:sz w:val="22"/>
                <w:szCs w:val="22"/>
              </w:rPr>
            </w:pPr>
            <w:sdt>
              <w:sdtPr>
                <w:rPr>
                  <w:rFonts w:ascii="Arial" w:eastAsiaTheme="minorEastAsia" w:hAnsi="Arial" w:cs="Arial"/>
                  <w:sz w:val="22"/>
                  <w:szCs w:val="22"/>
                </w:rPr>
                <w:id w:val="2719393"/>
                <w:placeholder>
                  <w:docPart w:val="67FD3DE433474A75A28695CC41D99C43"/>
                </w:placeholder>
                <w:dropDownList>
                  <w:listItem w:value="Choose an item."/>
                  <w:listItem w:displayText="Sachin Pandey" w:value="Sachin Pandey"/>
                  <w:listItem w:displayText="Parveen Sharma" w:value="Parveen Sharma"/>
                  <w:listItem w:displayText="Harshit Mayank" w:value="Harshit Mayank"/>
                  <w:listItem w:displayText="Deepak Joshi" w:value="Deepak Joshi"/>
                  <w:listItem w:displayText="Shreyash Shetty" w:value="Shreyash Shetty"/>
                  <w:listItem w:displayText="Abhishek Shanbhag" w:value="Abhishek Shanbhag"/>
                  <w:listItem w:displayText="Dipesh Bedmutha" w:value="Dipesh Bedmutha"/>
                  <w:listItem w:displayText="Anirban Roy" w:value="Anirban Roy"/>
                  <w:listItem w:displayText="Rajat Choudhary" w:value="Rajat Choudhary"/>
                  <w:listItem w:displayText="Inderjeet Rathee" w:value="Inderjeet Rathee"/>
                  <w:listItem w:displayText="Abhishek Solanki" w:value="Abhishek Solanki"/>
                  <w:listItem w:displayText="Tejas Bharadwaj" w:value="Tejas Bharadwaj"/>
                  <w:listItem w:displayText="Vibhanshu Vaibhav" w:value="Vibhanshu Vaibhav"/>
                  <w:listItem w:displayText="Zaid Ebne Mairaz" w:value="Zaid Ebne Mairaz"/>
                  <w:listItem w:displayText="Nikhil Rajan" w:value="Nikhil Rajan"/>
                  <w:listItem w:displayText="Abhishek Sharma" w:value="Abhishek Sharma"/>
                  <w:listItem w:displayText="Aditya" w:value="Aditya"/>
                  <w:listItem w:displayText="Ritesh Kumar Singh" w:value="Ritesh Kumar Singh"/>
                  <w:listItem w:displayText="Manas Upmanyu" w:value="Manas Upmanyu"/>
                  <w:listItem w:displayText="Arup Banerjee" w:value="Arup Banerjee"/>
                  <w:listItem w:displayText="Shahid" w:value="Shahid"/>
                </w:dropDownList>
              </w:sdtPr>
              <w:sdtContent>
                <w:r w:rsidR="00552CB5" w:rsidRPr="00552CB5">
                  <w:rPr>
                    <w:rFonts w:ascii="Arial" w:eastAsiaTheme="minorEastAsia" w:hAnsi="Arial" w:cs="Arial"/>
                    <w:sz w:val="22"/>
                    <w:szCs w:val="22"/>
                  </w:rPr>
                  <w:t>Manas Upmanyu</w:t>
                </w:r>
              </w:sdtContent>
            </w:sdt>
          </w:p>
        </w:tc>
        <w:tc>
          <w:tcPr>
            <w:tcW w:w="3117" w:type="dxa"/>
            <w:vAlign w:val="center"/>
          </w:tcPr>
          <w:p w14:paraId="0EB602A9" w14:textId="1D867AB4" w:rsidR="00552CB5" w:rsidRPr="009E68BF" w:rsidRDefault="009E68BF" w:rsidP="00C939F2">
            <w:pPr>
              <w:spacing w:line="360" w:lineRule="auto"/>
              <w:jc w:val="center"/>
              <w:rPr>
                <w:rFonts w:ascii="Arial" w:hAnsi="Arial" w:cs="Arial"/>
                <w:bCs/>
                <w:iCs/>
                <w:sz w:val="22"/>
                <w:szCs w:val="22"/>
              </w:rPr>
            </w:pPr>
            <w:r w:rsidRPr="009E68BF">
              <w:rPr>
                <w:rFonts w:ascii="Arial" w:hAnsi="Arial" w:cs="Arial"/>
                <w:bCs/>
                <w:iCs/>
                <w:sz w:val="22"/>
                <w:szCs w:val="22"/>
              </w:rPr>
              <w:t>Adil Afaque</w:t>
            </w:r>
          </w:p>
        </w:tc>
      </w:tr>
      <w:tr w:rsidR="00552CB5" w:rsidRPr="0043012A" w14:paraId="76F86EBD" w14:textId="77777777" w:rsidTr="00C939F2">
        <w:trPr>
          <w:trHeight w:val="1275"/>
          <w:jc w:val="center"/>
        </w:trPr>
        <w:tc>
          <w:tcPr>
            <w:tcW w:w="3116" w:type="dxa"/>
          </w:tcPr>
          <w:p w14:paraId="0A20FBB6" w14:textId="77777777" w:rsidR="00552CB5" w:rsidRPr="0043012A" w:rsidRDefault="00552CB5" w:rsidP="00C939F2">
            <w:pPr>
              <w:spacing w:line="360" w:lineRule="auto"/>
              <w:jc w:val="center"/>
              <w:rPr>
                <w:rFonts w:ascii="Arial" w:hAnsi="Arial" w:cs="Arial"/>
                <w:b/>
                <w:i/>
                <w:sz w:val="16"/>
                <w:szCs w:val="16"/>
              </w:rPr>
            </w:pPr>
          </w:p>
        </w:tc>
        <w:tc>
          <w:tcPr>
            <w:tcW w:w="3117" w:type="dxa"/>
          </w:tcPr>
          <w:p w14:paraId="2E651929" w14:textId="77777777" w:rsidR="00552CB5" w:rsidRPr="0043012A" w:rsidRDefault="00552CB5" w:rsidP="00C939F2">
            <w:pPr>
              <w:spacing w:line="360" w:lineRule="auto"/>
              <w:jc w:val="center"/>
              <w:rPr>
                <w:rFonts w:ascii="Arial" w:hAnsi="Arial" w:cs="Arial"/>
                <w:b/>
                <w:i/>
                <w:sz w:val="16"/>
                <w:szCs w:val="16"/>
              </w:rPr>
            </w:pPr>
          </w:p>
        </w:tc>
        <w:tc>
          <w:tcPr>
            <w:tcW w:w="3117" w:type="dxa"/>
          </w:tcPr>
          <w:p w14:paraId="7782FB87" w14:textId="77777777" w:rsidR="00552CB5" w:rsidRPr="0043012A" w:rsidRDefault="00552CB5" w:rsidP="00C939F2">
            <w:pPr>
              <w:spacing w:line="360" w:lineRule="auto"/>
              <w:jc w:val="center"/>
              <w:rPr>
                <w:rFonts w:ascii="Arial" w:hAnsi="Arial" w:cs="Arial"/>
                <w:b/>
                <w:i/>
                <w:sz w:val="16"/>
                <w:szCs w:val="16"/>
              </w:rPr>
            </w:pPr>
          </w:p>
        </w:tc>
      </w:tr>
    </w:tbl>
    <w:p w14:paraId="7CC1EE93" w14:textId="7096E2DC" w:rsidR="009A2C70" w:rsidRPr="00552CB5" w:rsidRDefault="009A2C70">
      <w:pPr>
        <w:spacing w:after="200" w:line="276" w:lineRule="auto"/>
        <w:rPr>
          <w:rFonts w:ascii="Arial" w:hAnsi="Arial" w:cs="Arial"/>
          <w:b/>
          <w:bCs/>
          <w:color w:val="222222"/>
          <w:sz w:val="22"/>
          <w:szCs w:val="22"/>
          <w:u w:val="single"/>
          <w:shd w:val="clear" w:color="auto" w:fill="FFFFFF"/>
        </w:rPr>
      </w:pPr>
    </w:p>
    <w:p w14:paraId="473224EE" w14:textId="77777777" w:rsidR="00552CB5" w:rsidRDefault="00552CB5">
      <w:pPr>
        <w:spacing w:after="200" w:line="276" w:lineRule="auto"/>
        <w:rPr>
          <w:rFonts w:ascii="Arial" w:hAnsi="Arial" w:cs="Arial"/>
          <w:b/>
          <w:bCs/>
          <w:i/>
          <w:iCs/>
          <w:color w:val="222222"/>
          <w:sz w:val="22"/>
          <w:szCs w:val="22"/>
          <w:u w:val="single"/>
          <w:shd w:val="clear" w:color="auto" w:fill="FFFFFF"/>
        </w:rPr>
      </w:pPr>
      <w:r>
        <w:rPr>
          <w:rFonts w:ascii="Arial" w:hAnsi="Arial" w:cs="Arial"/>
          <w:b/>
          <w:bCs/>
          <w:i/>
          <w:iCs/>
          <w:color w:val="222222"/>
          <w:sz w:val="22"/>
          <w:szCs w:val="22"/>
          <w:u w:val="single"/>
          <w:shd w:val="clear" w:color="auto" w:fill="FFFFFF"/>
        </w:rPr>
        <w:br w:type="page"/>
      </w:r>
    </w:p>
    <w:p w14:paraId="0202A25C" w14:textId="70C16AFB" w:rsidR="00D0560C" w:rsidRPr="00683F4E" w:rsidRDefault="00D0560C" w:rsidP="004758AA">
      <w:pPr>
        <w:tabs>
          <w:tab w:val="left" w:pos="0"/>
        </w:tabs>
        <w:spacing w:line="276" w:lineRule="auto"/>
        <w:jc w:val="both"/>
        <w:rPr>
          <w:rFonts w:ascii="Arial" w:hAnsi="Arial" w:cs="Arial"/>
          <w:b/>
          <w:i/>
          <w:sz w:val="22"/>
          <w:szCs w:val="22"/>
          <w:u w:val="single"/>
          <w:lang w:val="en-US"/>
        </w:rPr>
      </w:pPr>
      <w:r w:rsidRPr="00683F4E">
        <w:rPr>
          <w:rFonts w:ascii="Arial" w:hAnsi="Arial" w:cs="Arial"/>
          <w:b/>
          <w:bCs/>
          <w:i/>
          <w:iCs/>
          <w:color w:val="222222"/>
          <w:sz w:val="22"/>
          <w:szCs w:val="22"/>
          <w:u w:val="single"/>
          <w:shd w:val="clear" w:color="auto" w:fill="FFFFFF"/>
        </w:rPr>
        <w:lastRenderedPageBreak/>
        <w:t>DEFECT LIABILITY PERIOD</w:t>
      </w:r>
      <w:r w:rsidRPr="00683F4E">
        <w:rPr>
          <w:rStyle w:val="apple-converted-space"/>
          <w:rFonts w:ascii="Arial" w:hAnsi="Arial" w:cs="Arial"/>
          <w:b/>
          <w:bCs/>
          <w:i/>
          <w:iCs/>
          <w:color w:val="222222"/>
          <w:sz w:val="22"/>
          <w:szCs w:val="22"/>
          <w:shd w:val="clear" w:color="auto" w:fill="FFFFFF"/>
        </w:rPr>
        <w:t> </w:t>
      </w:r>
      <w:r w:rsidRPr="00683F4E">
        <w:rPr>
          <w:rFonts w:ascii="Arial" w:hAnsi="Arial" w:cs="Arial"/>
          <w:b/>
          <w:bCs/>
          <w:i/>
          <w:iCs/>
          <w:color w:val="222222"/>
          <w:sz w:val="22"/>
          <w:szCs w:val="22"/>
          <w:shd w:val="clear" w:color="auto" w:fill="FFFFFF"/>
        </w:rPr>
        <w:t xml:space="preserve">- In case of any query/ issue or escalation you may please contact Incident Manager by writing at valuers@rkassociates.org. We ensure 100% accuracy in the Calculations done, Rates adopted and various other data points &amp; information mentioned in the report but still can’t rule out typing, human errors or any other mistakes. In case you find any mistake, variation, discrepancy or inaccuracy in any data point of the report, please help us by bringing all such points into our notice in writing at </w:t>
      </w:r>
      <w:hyperlink r:id="rId31" w:history="1">
        <w:r w:rsidRPr="00683F4E">
          <w:rPr>
            <w:rStyle w:val="Hyperlink"/>
            <w:rFonts w:ascii="Arial" w:hAnsi="Arial" w:cs="Arial"/>
            <w:b/>
            <w:bCs/>
            <w:i/>
            <w:iCs/>
            <w:sz w:val="22"/>
            <w:szCs w:val="22"/>
            <w:shd w:val="clear" w:color="auto" w:fill="FFFFFF"/>
          </w:rPr>
          <w:t>valuers@rkassociates.org</w:t>
        </w:r>
      </w:hyperlink>
      <w:r w:rsidRPr="00683F4E">
        <w:rPr>
          <w:rFonts w:ascii="Arial" w:hAnsi="Arial" w:cs="Arial"/>
          <w:b/>
          <w:bCs/>
          <w:i/>
          <w:iCs/>
          <w:color w:val="222222"/>
          <w:sz w:val="22"/>
          <w:szCs w:val="22"/>
          <w:shd w:val="clear" w:color="auto" w:fill="FFFFFF"/>
        </w:rPr>
        <w:t>within 30 days of the report delivery, to get these rectified timely, failing which R.K Associates Valuers Techno Engineering Consultants (P) Ltd. won’t be held responsible for any inaccuracy in any manner. Also if we will not hear back anything from you within 30 days, we will assume that report is correct in all respect and no further claim of any sort will be entertained thereafter. We would welcome and appreciate your feedback &amp; suggestions in order to improve our services.</w:t>
      </w:r>
    </w:p>
    <w:p w14:paraId="3A1B61C3" w14:textId="77777777" w:rsidR="00D0560C" w:rsidRPr="00683F4E" w:rsidRDefault="00D0560C" w:rsidP="004758AA">
      <w:pPr>
        <w:tabs>
          <w:tab w:val="left" w:pos="360"/>
        </w:tabs>
        <w:spacing w:line="276" w:lineRule="auto"/>
        <w:ind w:left="360"/>
        <w:jc w:val="both"/>
        <w:rPr>
          <w:rFonts w:ascii="Arial" w:hAnsi="Arial" w:cs="Arial"/>
          <w:b/>
          <w:i/>
          <w:sz w:val="22"/>
          <w:szCs w:val="22"/>
          <w:u w:val="single"/>
        </w:rPr>
      </w:pPr>
    </w:p>
    <w:p w14:paraId="4782547A" w14:textId="067CC520" w:rsidR="007A608C" w:rsidRDefault="00D0560C" w:rsidP="004758AA">
      <w:pPr>
        <w:spacing w:line="276" w:lineRule="auto"/>
        <w:ind w:right="-46"/>
        <w:jc w:val="both"/>
        <w:rPr>
          <w:rFonts w:ascii="Arial" w:hAnsi="Arial" w:cs="Arial"/>
          <w:b/>
          <w:i/>
          <w:sz w:val="22"/>
          <w:szCs w:val="22"/>
        </w:rPr>
      </w:pPr>
      <w:r w:rsidRPr="00683F4E">
        <w:rPr>
          <w:rFonts w:ascii="Arial" w:hAnsi="Arial" w:cs="Arial"/>
          <w:b/>
          <w:i/>
          <w:sz w:val="22"/>
          <w:szCs w:val="22"/>
          <w:u w:val="single"/>
        </w:rPr>
        <w:t>COPYRIGHT FORMAT</w:t>
      </w:r>
      <w:r w:rsidRPr="00683F4E">
        <w:rPr>
          <w:rFonts w:ascii="Arial" w:hAnsi="Arial" w:cs="Arial"/>
          <w:b/>
          <w:i/>
          <w:sz w:val="22"/>
          <w:szCs w:val="22"/>
        </w:rPr>
        <w:t xml:space="preserve"> - This report is prepared on the copyright format of </w:t>
      </w:r>
      <w:r w:rsidRPr="00683F4E">
        <w:rPr>
          <w:rFonts w:ascii="Arial" w:hAnsi="Arial" w:cs="Arial"/>
          <w:b/>
          <w:bCs/>
          <w:i/>
          <w:iCs/>
          <w:color w:val="222222"/>
          <w:sz w:val="22"/>
          <w:szCs w:val="22"/>
          <w:shd w:val="clear" w:color="auto" w:fill="FFFFFF"/>
        </w:rPr>
        <w:t>R.K Associates Valuers Techno Engineering Consultants (P) Ltd.</w:t>
      </w:r>
      <w:r w:rsidRPr="00683F4E">
        <w:rPr>
          <w:rFonts w:ascii="Arial" w:hAnsi="Arial" w:cs="Arial"/>
          <w:b/>
          <w:i/>
          <w:sz w:val="22"/>
          <w:szCs w:val="22"/>
        </w:rPr>
        <w:t xml:space="preserve"> to serve our clients in the best possible way. Legally no one can copy or distribute this format without prior approval from R.K Associates. It is meant only for the organization as mentioned on the cover page of this report. Distribution or use of this format other than R.K Associates will be seen as unlawful act and necessary legal action can be taken against the defaulter</w:t>
      </w:r>
      <w:r w:rsidR="00571A08">
        <w:rPr>
          <w:rFonts w:ascii="Arial" w:hAnsi="Arial" w:cs="Arial"/>
          <w:b/>
          <w:i/>
          <w:sz w:val="22"/>
          <w:szCs w:val="22"/>
        </w:rPr>
        <w:t>.</w:t>
      </w:r>
    </w:p>
    <w:p w14:paraId="7BA316D7" w14:textId="05727CFC" w:rsidR="00571A08" w:rsidRDefault="00571A08">
      <w:pPr>
        <w:spacing w:after="200" w:line="276" w:lineRule="auto"/>
        <w:rPr>
          <w:rFonts w:ascii="Arial" w:hAnsi="Arial" w:cs="Arial"/>
          <w:b/>
          <w:i/>
          <w:sz w:val="22"/>
          <w:szCs w:val="22"/>
        </w:rPr>
      </w:pPr>
      <w:r>
        <w:rPr>
          <w:rFonts w:ascii="Arial" w:hAnsi="Arial" w:cs="Arial"/>
          <w:b/>
          <w:i/>
          <w:sz w:val="22"/>
          <w:szCs w:val="22"/>
        </w:rPr>
        <w:br w:type="page"/>
      </w:r>
    </w:p>
    <w:p w14:paraId="4311A32D" w14:textId="16ADDE8D" w:rsidR="00AD6455" w:rsidRPr="00AD6455" w:rsidRDefault="00AD6455" w:rsidP="00AD6455">
      <w:pPr>
        <w:spacing w:line="276" w:lineRule="auto"/>
        <w:ind w:right="-46"/>
        <w:jc w:val="center"/>
        <w:rPr>
          <w:rFonts w:ascii="Arial" w:hAnsi="Arial" w:cs="Arial"/>
          <w:b/>
          <w:iCs/>
          <w:sz w:val="22"/>
          <w:szCs w:val="22"/>
          <w:u w:val="single"/>
        </w:rPr>
      </w:pPr>
      <w:r w:rsidRPr="00AD6455">
        <w:rPr>
          <w:rFonts w:ascii="Arial" w:hAnsi="Arial" w:cs="Arial"/>
          <w:b/>
          <w:iCs/>
          <w:sz w:val="22"/>
          <w:szCs w:val="22"/>
          <w:u w:val="single"/>
        </w:rPr>
        <w:lastRenderedPageBreak/>
        <w:t>ANNEXURE</w:t>
      </w:r>
    </w:p>
    <w:p w14:paraId="49757526" w14:textId="77777777" w:rsidR="00AD6455" w:rsidRDefault="00AD6455" w:rsidP="004758AA">
      <w:pPr>
        <w:spacing w:line="276" w:lineRule="auto"/>
        <w:ind w:right="-46"/>
        <w:jc w:val="both"/>
        <w:rPr>
          <w:rFonts w:ascii="Arial" w:hAnsi="Arial" w:cs="Arial"/>
          <w:bCs/>
          <w:iCs/>
          <w:sz w:val="22"/>
          <w:szCs w:val="22"/>
        </w:rPr>
      </w:pPr>
    </w:p>
    <w:p w14:paraId="14317C6F" w14:textId="273F7B99" w:rsidR="00571A08" w:rsidRDefault="00571A08" w:rsidP="004758AA">
      <w:pPr>
        <w:spacing w:line="276" w:lineRule="auto"/>
        <w:ind w:right="-46"/>
        <w:jc w:val="both"/>
        <w:rPr>
          <w:rFonts w:ascii="Arial" w:hAnsi="Arial" w:cs="Arial"/>
          <w:bCs/>
          <w:iCs/>
          <w:sz w:val="22"/>
          <w:szCs w:val="22"/>
        </w:rPr>
      </w:pPr>
      <w:r>
        <w:rPr>
          <w:rFonts w:ascii="Arial" w:hAnsi="Arial" w:cs="Arial"/>
          <w:bCs/>
          <w:iCs/>
          <w:sz w:val="22"/>
          <w:szCs w:val="22"/>
        </w:rPr>
        <w:t>The table below shows the details of the invoices provided by the bank/client:</w:t>
      </w:r>
    </w:p>
    <w:p w14:paraId="0DA89240" w14:textId="77777777" w:rsidR="00571A08" w:rsidRPr="00571A08" w:rsidRDefault="00571A08" w:rsidP="004758AA">
      <w:pPr>
        <w:spacing w:line="276" w:lineRule="auto"/>
        <w:ind w:right="-46"/>
        <w:jc w:val="both"/>
        <w:rPr>
          <w:rFonts w:ascii="Arial" w:hAnsi="Arial" w:cs="Arial"/>
          <w:bCs/>
          <w:iCs/>
          <w:sz w:val="22"/>
          <w:szCs w:val="22"/>
        </w:rPr>
      </w:pPr>
    </w:p>
    <w:tbl>
      <w:tblPr>
        <w:tblW w:w="0" w:type="auto"/>
        <w:jc w:val="center"/>
        <w:tblLook w:val="04A0" w:firstRow="1" w:lastRow="0" w:firstColumn="1" w:lastColumn="0" w:noHBand="0" w:noVBand="1"/>
      </w:tblPr>
      <w:tblGrid>
        <w:gridCol w:w="829"/>
        <w:gridCol w:w="1914"/>
        <w:gridCol w:w="1243"/>
        <w:gridCol w:w="3136"/>
        <w:gridCol w:w="1279"/>
      </w:tblGrid>
      <w:tr w:rsidR="00B820B7" w14:paraId="5FD9027A" w14:textId="77777777" w:rsidTr="00B820B7">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17365D" w:themeFill="text2" w:themeFillShade="BF"/>
            <w:noWrap/>
            <w:vAlign w:val="center"/>
            <w:hideMark/>
          </w:tcPr>
          <w:p w14:paraId="39D735B7" w14:textId="77777777" w:rsidR="00B820B7" w:rsidRPr="00B820B7" w:rsidRDefault="00B820B7" w:rsidP="00B820B7">
            <w:pPr>
              <w:jc w:val="center"/>
              <w:rPr>
                <w:rFonts w:ascii="Calibri" w:hAnsi="Calibri" w:cs="Calibri"/>
                <w:b/>
                <w:bCs/>
                <w:color w:val="FFFFFF" w:themeColor="background1"/>
                <w:sz w:val="22"/>
                <w:szCs w:val="22"/>
              </w:rPr>
            </w:pPr>
            <w:r w:rsidRPr="00B820B7">
              <w:rPr>
                <w:rFonts w:ascii="Calibri" w:hAnsi="Calibri" w:cs="Calibri"/>
                <w:b/>
                <w:bCs/>
                <w:color w:val="FFFFFF" w:themeColor="background1"/>
                <w:sz w:val="22"/>
                <w:szCs w:val="22"/>
              </w:rPr>
              <w:t>Sr. No.</w:t>
            </w:r>
          </w:p>
        </w:tc>
        <w:tc>
          <w:tcPr>
            <w:tcW w:w="0" w:type="auto"/>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103471F8" w14:textId="77777777" w:rsidR="00B820B7" w:rsidRPr="00B820B7" w:rsidRDefault="00B820B7" w:rsidP="00B820B7">
            <w:pPr>
              <w:jc w:val="center"/>
              <w:rPr>
                <w:rFonts w:ascii="Calibri" w:hAnsi="Calibri" w:cs="Calibri"/>
                <w:b/>
                <w:bCs/>
                <w:color w:val="FFFFFF" w:themeColor="background1"/>
                <w:sz w:val="22"/>
                <w:szCs w:val="22"/>
              </w:rPr>
            </w:pPr>
            <w:r w:rsidRPr="00B820B7">
              <w:rPr>
                <w:rFonts w:ascii="Calibri" w:hAnsi="Calibri" w:cs="Calibri"/>
                <w:b/>
                <w:bCs/>
                <w:color w:val="FFFFFF" w:themeColor="background1"/>
                <w:sz w:val="22"/>
                <w:szCs w:val="22"/>
              </w:rPr>
              <w:t>Invoice No.</w:t>
            </w:r>
          </w:p>
        </w:tc>
        <w:tc>
          <w:tcPr>
            <w:tcW w:w="0" w:type="auto"/>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4704EB52" w14:textId="77777777" w:rsidR="00B820B7" w:rsidRPr="00B820B7" w:rsidRDefault="00B820B7" w:rsidP="00B820B7">
            <w:pPr>
              <w:jc w:val="center"/>
              <w:rPr>
                <w:rFonts w:ascii="Calibri" w:hAnsi="Calibri" w:cs="Calibri"/>
                <w:b/>
                <w:bCs/>
                <w:color w:val="FFFFFF" w:themeColor="background1"/>
                <w:sz w:val="22"/>
                <w:szCs w:val="22"/>
              </w:rPr>
            </w:pPr>
            <w:r w:rsidRPr="00B820B7">
              <w:rPr>
                <w:rFonts w:ascii="Calibri" w:hAnsi="Calibri" w:cs="Calibri"/>
                <w:b/>
                <w:bCs/>
                <w:color w:val="FFFFFF" w:themeColor="background1"/>
                <w:sz w:val="22"/>
                <w:szCs w:val="22"/>
              </w:rPr>
              <w:t>Date</w:t>
            </w:r>
          </w:p>
        </w:tc>
        <w:tc>
          <w:tcPr>
            <w:tcW w:w="0" w:type="auto"/>
            <w:tcBorders>
              <w:top w:val="single" w:sz="4" w:space="0" w:color="auto"/>
              <w:left w:val="nil"/>
              <w:bottom w:val="single" w:sz="4" w:space="0" w:color="auto"/>
              <w:right w:val="single" w:sz="4" w:space="0" w:color="auto"/>
            </w:tcBorders>
            <w:shd w:val="clear" w:color="auto" w:fill="17365D" w:themeFill="text2" w:themeFillShade="BF"/>
            <w:noWrap/>
            <w:vAlign w:val="center"/>
            <w:hideMark/>
          </w:tcPr>
          <w:p w14:paraId="22C4736B" w14:textId="77777777" w:rsidR="00B820B7" w:rsidRPr="00B820B7" w:rsidRDefault="00B820B7" w:rsidP="00B820B7">
            <w:pPr>
              <w:jc w:val="center"/>
              <w:rPr>
                <w:rFonts w:ascii="Calibri" w:hAnsi="Calibri" w:cs="Calibri"/>
                <w:b/>
                <w:bCs/>
                <w:color w:val="FFFFFF" w:themeColor="background1"/>
                <w:sz w:val="22"/>
                <w:szCs w:val="22"/>
              </w:rPr>
            </w:pPr>
            <w:r w:rsidRPr="00B820B7">
              <w:rPr>
                <w:rFonts w:ascii="Calibri" w:hAnsi="Calibri" w:cs="Calibri"/>
                <w:b/>
                <w:bCs/>
                <w:color w:val="FFFFFF" w:themeColor="background1"/>
                <w:sz w:val="22"/>
                <w:szCs w:val="22"/>
              </w:rPr>
              <w:t>Supplier Name</w:t>
            </w:r>
          </w:p>
        </w:tc>
        <w:tc>
          <w:tcPr>
            <w:tcW w:w="0" w:type="auto"/>
            <w:tcBorders>
              <w:top w:val="single" w:sz="4" w:space="0" w:color="auto"/>
              <w:left w:val="nil"/>
              <w:bottom w:val="single" w:sz="4" w:space="0" w:color="auto"/>
              <w:right w:val="single" w:sz="4" w:space="0" w:color="auto"/>
            </w:tcBorders>
            <w:shd w:val="clear" w:color="auto" w:fill="17365D" w:themeFill="text2" w:themeFillShade="BF"/>
            <w:vAlign w:val="center"/>
            <w:hideMark/>
          </w:tcPr>
          <w:p w14:paraId="658CA669" w14:textId="77777777" w:rsidR="00B820B7" w:rsidRPr="00B820B7" w:rsidRDefault="00B820B7" w:rsidP="00B820B7">
            <w:pPr>
              <w:jc w:val="center"/>
              <w:rPr>
                <w:rFonts w:ascii="Calibri" w:hAnsi="Calibri" w:cs="Calibri"/>
                <w:b/>
                <w:bCs/>
                <w:color w:val="FFFFFF" w:themeColor="background1"/>
                <w:sz w:val="22"/>
                <w:szCs w:val="22"/>
              </w:rPr>
            </w:pPr>
            <w:r w:rsidRPr="00B820B7">
              <w:rPr>
                <w:rFonts w:ascii="Calibri" w:hAnsi="Calibri" w:cs="Calibri"/>
                <w:b/>
                <w:bCs/>
                <w:color w:val="FFFFFF" w:themeColor="background1"/>
                <w:sz w:val="22"/>
                <w:szCs w:val="22"/>
              </w:rPr>
              <w:t>Amount</w:t>
            </w:r>
            <w:r w:rsidRPr="00B820B7">
              <w:rPr>
                <w:rFonts w:ascii="Calibri" w:hAnsi="Calibri" w:cs="Calibri"/>
                <w:b/>
                <w:bCs/>
                <w:color w:val="FFFFFF" w:themeColor="background1"/>
                <w:sz w:val="22"/>
                <w:szCs w:val="22"/>
              </w:rPr>
              <w:br/>
              <w:t>(in Rs.)</w:t>
            </w:r>
          </w:p>
        </w:tc>
      </w:tr>
      <w:tr w:rsidR="00B820B7" w14:paraId="31278AB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40F79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14:paraId="0E66F33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JHR23INV014031</w:t>
            </w:r>
          </w:p>
        </w:tc>
        <w:tc>
          <w:tcPr>
            <w:tcW w:w="0" w:type="auto"/>
            <w:tcBorders>
              <w:top w:val="nil"/>
              <w:left w:val="nil"/>
              <w:bottom w:val="single" w:sz="4" w:space="0" w:color="auto"/>
              <w:right w:val="single" w:sz="4" w:space="0" w:color="auto"/>
            </w:tcBorders>
            <w:shd w:val="clear" w:color="auto" w:fill="auto"/>
            <w:noWrap/>
            <w:vAlign w:val="center"/>
            <w:hideMark/>
          </w:tcPr>
          <w:p w14:paraId="1E8E120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05-07-2022</w:t>
            </w:r>
          </w:p>
        </w:tc>
        <w:tc>
          <w:tcPr>
            <w:tcW w:w="0" w:type="auto"/>
            <w:tcBorders>
              <w:top w:val="nil"/>
              <w:left w:val="nil"/>
              <w:bottom w:val="single" w:sz="4" w:space="0" w:color="auto"/>
              <w:right w:val="single" w:sz="4" w:space="0" w:color="auto"/>
            </w:tcBorders>
            <w:shd w:val="clear" w:color="auto" w:fill="auto"/>
            <w:noWrap/>
            <w:vAlign w:val="center"/>
            <w:hideMark/>
          </w:tcPr>
          <w:p w14:paraId="4B573A9D"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Wonder Cement Ltd-</w:t>
            </w:r>
          </w:p>
        </w:tc>
        <w:tc>
          <w:tcPr>
            <w:tcW w:w="0" w:type="auto"/>
            <w:tcBorders>
              <w:top w:val="nil"/>
              <w:left w:val="nil"/>
              <w:bottom w:val="single" w:sz="4" w:space="0" w:color="auto"/>
              <w:right w:val="single" w:sz="4" w:space="0" w:color="auto"/>
            </w:tcBorders>
            <w:shd w:val="clear" w:color="auto" w:fill="auto"/>
            <w:noWrap/>
            <w:vAlign w:val="center"/>
            <w:hideMark/>
          </w:tcPr>
          <w:p w14:paraId="6C707438"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2,60,000</w:t>
            </w:r>
          </w:p>
        </w:tc>
      </w:tr>
      <w:tr w:rsidR="00B820B7" w14:paraId="09B6E26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0190C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14:paraId="381C1DA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SSCA/ 530/ 20-21</w:t>
            </w:r>
          </w:p>
        </w:tc>
        <w:tc>
          <w:tcPr>
            <w:tcW w:w="0" w:type="auto"/>
            <w:tcBorders>
              <w:top w:val="nil"/>
              <w:left w:val="nil"/>
              <w:bottom w:val="single" w:sz="4" w:space="0" w:color="auto"/>
              <w:right w:val="single" w:sz="4" w:space="0" w:color="auto"/>
            </w:tcBorders>
            <w:shd w:val="clear" w:color="auto" w:fill="auto"/>
            <w:noWrap/>
            <w:vAlign w:val="center"/>
            <w:hideMark/>
          </w:tcPr>
          <w:p w14:paraId="29A95C3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31-12-2020</w:t>
            </w:r>
          </w:p>
        </w:tc>
        <w:tc>
          <w:tcPr>
            <w:tcW w:w="0" w:type="auto"/>
            <w:tcBorders>
              <w:top w:val="nil"/>
              <w:left w:val="nil"/>
              <w:bottom w:val="single" w:sz="4" w:space="0" w:color="auto"/>
              <w:right w:val="single" w:sz="4" w:space="0" w:color="auto"/>
            </w:tcBorders>
            <w:shd w:val="clear" w:color="auto" w:fill="auto"/>
            <w:noWrap/>
            <w:vAlign w:val="center"/>
            <w:hideMark/>
          </w:tcPr>
          <w:p w14:paraId="614382B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Shyam Steel &amp; Cement Agency</w:t>
            </w:r>
          </w:p>
        </w:tc>
        <w:tc>
          <w:tcPr>
            <w:tcW w:w="0" w:type="auto"/>
            <w:tcBorders>
              <w:top w:val="nil"/>
              <w:left w:val="nil"/>
              <w:bottom w:val="single" w:sz="4" w:space="0" w:color="auto"/>
              <w:right w:val="single" w:sz="4" w:space="0" w:color="auto"/>
            </w:tcBorders>
            <w:shd w:val="clear" w:color="auto" w:fill="auto"/>
            <w:noWrap/>
            <w:vAlign w:val="center"/>
            <w:hideMark/>
          </w:tcPr>
          <w:p w14:paraId="75F9C2E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1,31,615</w:t>
            </w:r>
          </w:p>
        </w:tc>
      </w:tr>
      <w:tr w:rsidR="00B820B7" w14:paraId="7616EA5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8182BC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14:paraId="62558C59"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FGH22/P/17776</w:t>
            </w:r>
          </w:p>
        </w:tc>
        <w:tc>
          <w:tcPr>
            <w:tcW w:w="0" w:type="auto"/>
            <w:tcBorders>
              <w:top w:val="nil"/>
              <w:left w:val="nil"/>
              <w:bottom w:val="single" w:sz="4" w:space="0" w:color="auto"/>
              <w:right w:val="single" w:sz="4" w:space="0" w:color="auto"/>
            </w:tcBorders>
            <w:shd w:val="clear" w:color="auto" w:fill="auto"/>
            <w:noWrap/>
            <w:vAlign w:val="center"/>
            <w:hideMark/>
          </w:tcPr>
          <w:p w14:paraId="06F61E9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13-05-2022</w:t>
            </w:r>
          </w:p>
        </w:tc>
        <w:tc>
          <w:tcPr>
            <w:tcW w:w="0" w:type="auto"/>
            <w:tcBorders>
              <w:top w:val="nil"/>
              <w:left w:val="nil"/>
              <w:bottom w:val="single" w:sz="4" w:space="0" w:color="auto"/>
              <w:right w:val="single" w:sz="4" w:space="0" w:color="auto"/>
            </w:tcBorders>
            <w:shd w:val="clear" w:color="auto" w:fill="auto"/>
            <w:noWrap/>
            <w:vAlign w:val="center"/>
            <w:hideMark/>
          </w:tcPr>
          <w:p w14:paraId="2B00E5D8"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Shree Cement Ltd-</w:t>
            </w:r>
          </w:p>
        </w:tc>
        <w:tc>
          <w:tcPr>
            <w:tcW w:w="0" w:type="auto"/>
            <w:tcBorders>
              <w:top w:val="nil"/>
              <w:left w:val="nil"/>
              <w:bottom w:val="single" w:sz="4" w:space="0" w:color="auto"/>
              <w:right w:val="single" w:sz="4" w:space="0" w:color="auto"/>
            </w:tcBorders>
            <w:shd w:val="clear" w:color="auto" w:fill="auto"/>
            <w:noWrap/>
            <w:vAlign w:val="center"/>
            <w:hideMark/>
          </w:tcPr>
          <w:p w14:paraId="5C7E588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1,29,600</w:t>
            </w:r>
          </w:p>
        </w:tc>
      </w:tr>
      <w:tr w:rsidR="00B820B7" w14:paraId="1A3A9A5A"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828E76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14:paraId="0441D4C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FGH/22/P/17775</w:t>
            </w:r>
          </w:p>
        </w:tc>
        <w:tc>
          <w:tcPr>
            <w:tcW w:w="0" w:type="auto"/>
            <w:tcBorders>
              <w:top w:val="nil"/>
              <w:left w:val="nil"/>
              <w:bottom w:val="single" w:sz="4" w:space="0" w:color="auto"/>
              <w:right w:val="single" w:sz="4" w:space="0" w:color="auto"/>
            </w:tcBorders>
            <w:shd w:val="clear" w:color="auto" w:fill="auto"/>
            <w:noWrap/>
            <w:vAlign w:val="center"/>
            <w:hideMark/>
          </w:tcPr>
          <w:p w14:paraId="6C8D7E6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13-05-2022</w:t>
            </w:r>
          </w:p>
        </w:tc>
        <w:tc>
          <w:tcPr>
            <w:tcW w:w="0" w:type="auto"/>
            <w:tcBorders>
              <w:top w:val="nil"/>
              <w:left w:val="nil"/>
              <w:bottom w:val="single" w:sz="4" w:space="0" w:color="auto"/>
              <w:right w:val="single" w:sz="4" w:space="0" w:color="auto"/>
            </w:tcBorders>
            <w:shd w:val="clear" w:color="auto" w:fill="auto"/>
            <w:noWrap/>
            <w:vAlign w:val="center"/>
            <w:hideMark/>
          </w:tcPr>
          <w:p w14:paraId="0B3755F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Shree Cement Ltd-</w:t>
            </w:r>
          </w:p>
        </w:tc>
        <w:tc>
          <w:tcPr>
            <w:tcW w:w="0" w:type="auto"/>
            <w:tcBorders>
              <w:top w:val="nil"/>
              <w:left w:val="nil"/>
              <w:bottom w:val="single" w:sz="4" w:space="0" w:color="auto"/>
              <w:right w:val="single" w:sz="4" w:space="0" w:color="auto"/>
            </w:tcBorders>
            <w:shd w:val="clear" w:color="auto" w:fill="auto"/>
            <w:noWrap/>
            <w:vAlign w:val="center"/>
            <w:hideMark/>
          </w:tcPr>
          <w:p w14:paraId="64EAAEA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1,58,400</w:t>
            </w:r>
          </w:p>
        </w:tc>
      </w:tr>
      <w:tr w:rsidR="00B820B7" w14:paraId="5E1C1B01"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40413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14:paraId="1D11CE1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RST/22-23/164</w:t>
            </w:r>
          </w:p>
        </w:tc>
        <w:tc>
          <w:tcPr>
            <w:tcW w:w="0" w:type="auto"/>
            <w:tcBorders>
              <w:top w:val="nil"/>
              <w:left w:val="nil"/>
              <w:bottom w:val="single" w:sz="4" w:space="0" w:color="auto"/>
              <w:right w:val="single" w:sz="4" w:space="0" w:color="auto"/>
            </w:tcBorders>
            <w:shd w:val="clear" w:color="auto" w:fill="auto"/>
            <w:noWrap/>
            <w:vAlign w:val="center"/>
            <w:hideMark/>
          </w:tcPr>
          <w:p w14:paraId="4F1D1C2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14-06-2022</w:t>
            </w:r>
          </w:p>
        </w:tc>
        <w:tc>
          <w:tcPr>
            <w:tcW w:w="0" w:type="auto"/>
            <w:tcBorders>
              <w:top w:val="nil"/>
              <w:left w:val="nil"/>
              <w:bottom w:val="single" w:sz="4" w:space="0" w:color="auto"/>
              <w:right w:val="single" w:sz="4" w:space="0" w:color="auto"/>
            </w:tcBorders>
            <w:shd w:val="clear" w:color="auto" w:fill="auto"/>
            <w:noWrap/>
            <w:vAlign w:val="center"/>
            <w:hideMark/>
          </w:tcPr>
          <w:p w14:paraId="2ACDFA68"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Rudra Steel &amp; Traders</w:t>
            </w:r>
          </w:p>
        </w:tc>
        <w:tc>
          <w:tcPr>
            <w:tcW w:w="0" w:type="auto"/>
            <w:tcBorders>
              <w:top w:val="nil"/>
              <w:left w:val="nil"/>
              <w:bottom w:val="single" w:sz="4" w:space="0" w:color="auto"/>
              <w:right w:val="single" w:sz="4" w:space="0" w:color="auto"/>
            </w:tcBorders>
            <w:shd w:val="clear" w:color="auto" w:fill="auto"/>
            <w:noWrap/>
            <w:vAlign w:val="center"/>
            <w:hideMark/>
          </w:tcPr>
          <w:p w14:paraId="3B0C336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1,31,480</w:t>
            </w:r>
          </w:p>
        </w:tc>
      </w:tr>
      <w:tr w:rsidR="00B820B7" w14:paraId="11A7E97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744DE7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14:paraId="2818352F"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RST/22-23/109</w:t>
            </w:r>
          </w:p>
        </w:tc>
        <w:tc>
          <w:tcPr>
            <w:tcW w:w="0" w:type="auto"/>
            <w:tcBorders>
              <w:top w:val="nil"/>
              <w:left w:val="nil"/>
              <w:bottom w:val="single" w:sz="4" w:space="0" w:color="auto"/>
              <w:right w:val="single" w:sz="4" w:space="0" w:color="auto"/>
            </w:tcBorders>
            <w:shd w:val="clear" w:color="auto" w:fill="auto"/>
            <w:noWrap/>
            <w:vAlign w:val="center"/>
            <w:hideMark/>
          </w:tcPr>
          <w:p w14:paraId="43BD028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24-05-2022</w:t>
            </w:r>
          </w:p>
        </w:tc>
        <w:tc>
          <w:tcPr>
            <w:tcW w:w="0" w:type="auto"/>
            <w:tcBorders>
              <w:top w:val="nil"/>
              <w:left w:val="nil"/>
              <w:bottom w:val="single" w:sz="4" w:space="0" w:color="auto"/>
              <w:right w:val="single" w:sz="4" w:space="0" w:color="auto"/>
            </w:tcBorders>
            <w:shd w:val="clear" w:color="auto" w:fill="auto"/>
            <w:noWrap/>
            <w:vAlign w:val="center"/>
            <w:hideMark/>
          </w:tcPr>
          <w:p w14:paraId="451790B9"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Rudra Steel &amp; Traders</w:t>
            </w:r>
          </w:p>
        </w:tc>
        <w:tc>
          <w:tcPr>
            <w:tcW w:w="0" w:type="auto"/>
            <w:tcBorders>
              <w:top w:val="nil"/>
              <w:left w:val="nil"/>
              <w:bottom w:val="single" w:sz="4" w:space="0" w:color="auto"/>
              <w:right w:val="single" w:sz="4" w:space="0" w:color="auto"/>
            </w:tcBorders>
            <w:shd w:val="clear" w:color="auto" w:fill="auto"/>
            <w:noWrap/>
            <w:vAlign w:val="center"/>
            <w:hideMark/>
          </w:tcPr>
          <w:p w14:paraId="3417D73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8,54,400</w:t>
            </w:r>
          </w:p>
        </w:tc>
      </w:tr>
      <w:tr w:rsidR="00B820B7" w14:paraId="23E267F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B4529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w:t>
            </w:r>
          </w:p>
        </w:tc>
        <w:tc>
          <w:tcPr>
            <w:tcW w:w="0" w:type="auto"/>
            <w:tcBorders>
              <w:top w:val="nil"/>
              <w:left w:val="nil"/>
              <w:bottom w:val="single" w:sz="4" w:space="0" w:color="auto"/>
              <w:right w:val="single" w:sz="4" w:space="0" w:color="auto"/>
            </w:tcBorders>
            <w:shd w:val="clear" w:color="auto" w:fill="auto"/>
            <w:noWrap/>
            <w:vAlign w:val="center"/>
            <w:hideMark/>
          </w:tcPr>
          <w:p w14:paraId="2DD08AC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B66</w:t>
            </w:r>
          </w:p>
        </w:tc>
        <w:tc>
          <w:tcPr>
            <w:tcW w:w="0" w:type="auto"/>
            <w:tcBorders>
              <w:top w:val="nil"/>
              <w:left w:val="nil"/>
              <w:bottom w:val="single" w:sz="4" w:space="0" w:color="auto"/>
              <w:right w:val="single" w:sz="4" w:space="0" w:color="auto"/>
            </w:tcBorders>
            <w:shd w:val="clear" w:color="auto" w:fill="auto"/>
            <w:noWrap/>
            <w:vAlign w:val="center"/>
            <w:hideMark/>
          </w:tcPr>
          <w:p w14:paraId="3469935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22-09-2022</w:t>
            </w:r>
          </w:p>
        </w:tc>
        <w:tc>
          <w:tcPr>
            <w:tcW w:w="0" w:type="auto"/>
            <w:tcBorders>
              <w:top w:val="nil"/>
              <w:left w:val="nil"/>
              <w:bottom w:val="single" w:sz="4" w:space="0" w:color="auto"/>
              <w:right w:val="single" w:sz="4" w:space="0" w:color="auto"/>
            </w:tcBorders>
            <w:shd w:val="clear" w:color="auto" w:fill="auto"/>
            <w:noWrap/>
            <w:vAlign w:val="center"/>
            <w:hideMark/>
          </w:tcPr>
          <w:p w14:paraId="51466BA3"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59C2FC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3,62,235</w:t>
            </w:r>
          </w:p>
        </w:tc>
      </w:tr>
      <w:tr w:rsidR="00B820B7" w14:paraId="20B9D87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BA89A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14:paraId="723FA43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B45</w:t>
            </w:r>
          </w:p>
        </w:tc>
        <w:tc>
          <w:tcPr>
            <w:tcW w:w="0" w:type="auto"/>
            <w:tcBorders>
              <w:top w:val="nil"/>
              <w:left w:val="nil"/>
              <w:bottom w:val="single" w:sz="4" w:space="0" w:color="auto"/>
              <w:right w:val="single" w:sz="4" w:space="0" w:color="auto"/>
            </w:tcBorders>
            <w:shd w:val="clear" w:color="auto" w:fill="auto"/>
            <w:noWrap/>
            <w:vAlign w:val="center"/>
            <w:hideMark/>
          </w:tcPr>
          <w:p w14:paraId="0E8C601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19-09-2022</w:t>
            </w:r>
          </w:p>
        </w:tc>
        <w:tc>
          <w:tcPr>
            <w:tcW w:w="0" w:type="auto"/>
            <w:tcBorders>
              <w:top w:val="nil"/>
              <w:left w:val="nil"/>
              <w:bottom w:val="single" w:sz="4" w:space="0" w:color="auto"/>
              <w:right w:val="single" w:sz="4" w:space="0" w:color="auto"/>
            </w:tcBorders>
            <w:shd w:val="clear" w:color="auto" w:fill="auto"/>
            <w:noWrap/>
            <w:vAlign w:val="center"/>
            <w:hideMark/>
          </w:tcPr>
          <w:p w14:paraId="3A4F71E1"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4D09391"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2,48,302</w:t>
            </w:r>
          </w:p>
        </w:tc>
      </w:tr>
      <w:tr w:rsidR="00B820B7" w14:paraId="53FC8FD9"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B1852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14:paraId="794DE6A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B40</w:t>
            </w:r>
          </w:p>
        </w:tc>
        <w:tc>
          <w:tcPr>
            <w:tcW w:w="0" w:type="auto"/>
            <w:tcBorders>
              <w:top w:val="nil"/>
              <w:left w:val="nil"/>
              <w:bottom w:val="single" w:sz="4" w:space="0" w:color="auto"/>
              <w:right w:val="single" w:sz="4" w:space="0" w:color="auto"/>
            </w:tcBorders>
            <w:shd w:val="clear" w:color="auto" w:fill="auto"/>
            <w:noWrap/>
            <w:vAlign w:val="center"/>
            <w:hideMark/>
          </w:tcPr>
          <w:p w14:paraId="3C97A64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19-09-2022</w:t>
            </w:r>
          </w:p>
        </w:tc>
        <w:tc>
          <w:tcPr>
            <w:tcW w:w="0" w:type="auto"/>
            <w:tcBorders>
              <w:top w:val="nil"/>
              <w:left w:val="nil"/>
              <w:bottom w:val="single" w:sz="4" w:space="0" w:color="auto"/>
              <w:right w:val="single" w:sz="4" w:space="0" w:color="auto"/>
            </w:tcBorders>
            <w:shd w:val="clear" w:color="auto" w:fill="auto"/>
            <w:noWrap/>
            <w:vAlign w:val="center"/>
            <w:hideMark/>
          </w:tcPr>
          <w:p w14:paraId="20D308C7"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5B046DFE"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3,29,997</w:t>
            </w:r>
          </w:p>
        </w:tc>
      </w:tr>
      <w:tr w:rsidR="00B820B7" w14:paraId="7FDC0055"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276B3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14:paraId="5249390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B64</w:t>
            </w:r>
          </w:p>
        </w:tc>
        <w:tc>
          <w:tcPr>
            <w:tcW w:w="0" w:type="auto"/>
            <w:tcBorders>
              <w:top w:val="nil"/>
              <w:left w:val="nil"/>
              <w:bottom w:val="single" w:sz="4" w:space="0" w:color="auto"/>
              <w:right w:val="single" w:sz="4" w:space="0" w:color="auto"/>
            </w:tcBorders>
            <w:shd w:val="clear" w:color="auto" w:fill="auto"/>
            <w:noWrap/>
            <w:vAlign w:val="center"/>
            <w:hideMark/>
          </w:tcPr>
          <w:p w14:paraId="5E1EB5A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22-09-2022</w:t>
            </w:r>
          </w:p>
        </w:tc>
        <w:tc>
          <w:tcPr>
            <w:tcW w:w="0" w:type="auto"/>
            <w:tcBorders>
              <w:top w:val="nil"/>
              <w:left w:val="nil"/>
              <w:bottom w:val="single" w:sz="4" w:space="0" w:color="auto"/>
              <w:right w:val="single" w:sz="4" w:space="0" w:color="auto"/>
            </w:tcBorders>
            <w:shd w:val="clear" w:color="auto" w:fill="auto"/>
            <w:noWrap/>
            <w:vAlign w:val="center"/>
            <w:hideMark/>
          </w:tcPr>
          <w:p w14:paraId="5B2B091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D0910F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3,19,604</w:t>
            </w:r>
          </w:p>
        </w:tc>
      </w:tr>
      <w:tr w:rsidR="00B820B7" w14:paraId="741AE52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05B6B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11</w:t>
            </w:r>
          </w:p>
        </w:tc>
        <w:tc>
          <w:tcPr>
            <w:tcW w:w="0" w:type="auto"/>
            <w:tcBorders>
              <w:top w:val="nil"/>
              <w:left w:val="nil"/>
              <w:bottom w:val="single" w:sz="4" w:space="0" w:color="auto"/>
              <w:right w:val="single" w:sz="4" w:space="0" w:color="auto"/>
            </w:tcBorders>
            <w:shd w:val="clear" w:color="auto" w:fill="auto"/>
            <w:noWrap/>
            <w:vAlign w:val="center"/>
            <w:hideMark/>
          </w:tcPr>
          <w:p w14:paraId="143F4B72"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B57</w:t>
            </w:r>
          </w:p>
        </w:tc>
        <w:tc>
          <w:tcPr>
            <w:tcW w:w="0" w:type="auto"/>
            <w:tcBorders>
              <w:top w:val="nil"/>
              <w:left w:val="nil"/>
              <w:bottom w:val="single" w:sz="4" w:space="0" w:color="auto"/>
              <w:right w:val="single" w:sz="4" w:space="0" w:color="auto"/>
            </w:tcBorders>
            <w:shd w:val="clear" w:color="auto" w:fill="auto"/>
            <w:noWrap/>
            <w:vAlign w:val="center"/>
            <w:hideMark/>
          </w:tcPr>
          <w:p w14:paraId="5B3E1A6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21-09-2022</w:t>
            </w:r>
          </w:p>
        </w:tc>
        <w:tc>
          <w:tcPr>
            <w:tcW w:w="0" w:type="auto"/>
            <w:tcBorders>
              <w:top w:val="nil"/>
              <w:left w:val="nil"/>
              <w:bottom w:val="single" w:sz="4" w:space="0" w:color="auto"/>
              <w:right w:val="single" w:sz="4" w:space="0" w:color="auto"/>
            </w:tcBorders>
            <w:shd w:val="clear" w:color="auto" w:fill="auto"/>
            <w:noWrap/>
            <w:vAlign w:val="center"/>
            <w:hideMark/>
          </w:tcPr>
          <w:p w14:paraId="7887878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02683DE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4,13,728</w:t>
            </w:r>
          </w:p>
        </w:tc>
      </w:tr>
      <w:tr w:rsidR="00B820B7" w14:paraId="2878F615"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D547F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12</w:t>
            </w:r>
          </w:p>
        </w:tc>
        <w:tc>
          <w:tcPr>
            <w:tcW w:w="0" w:type="auto"/>
            <w:tcBorders>
              <w:top w:val="nil"/>
              <w:left w:val="nil"/>
              <w:bottom w:val="single" w:sz="4" w:space="0" w:color="auto"/>
              <w:right w:val="single" w:sz="4" w:space="0" w:color="auto"/>
            </w:tcBorders>
            <w:shd w:val="clear" w:color="auto" w:fill="auto"/>
            <w:noWrap/>
            <w:vAlign w:val="center"/>
            <w:hideMark/>
          </w:tcPr>
          <w:p w14:paraId="7F37580C"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380</w:t>
            </w:r>
          </w:p>
        </w:tc>
        <w:tc>
          <w:tcPr>
            <w:tcW w:w="0" w:type="auto"/>
            <w:tcBorders>
              <w:top w:val="nil"/>
              <w:left w:val="nil"/>
              <w:bottom w:val="single" w:sz="4" w:space="0" w:color="auto"/>
              <w:right w:val="single" w:sz="4" w:space="0" w:color="auto"/>
            </w:tcBorders>
            <w:shd w:val="clear" w:color="auto" w:fill="auto"/>
            <w:noWrap/>
            <w:vAlign w:val="center"/>
            <w:hideMark/>
          </w:tcPr>
          <w:p w14:paraId="0939CBD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22-06-2022</w:t>
            </w:r>
          </w:p>
        </w:tc>
        <w:tc>
          <w:tcPr>
            <w:tcW w:w="0" w:type="auto"/>
            <w:tcBorders>
              <w:top w:val="nil"/>
              <w:left w:val="nil"/>
              <w:bottom w:val="single" w:sz="4" w:space="0" w:color="auto"/>
              <w:right w:val="single" w:sz="4" w:space="0" w:color="auto"/>
            </w:tcBorders>
            <w:shd w:val="clear" w:color="auto" w:fill="auto"/>
            <w:noWrap/>
            <w:vAlign w:val="center"/>
            <w:hideMark/>
          </w:tcPr>
          <w:p w14:paraId="094D6D7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7A6C515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2,59,423</w:t>
            </w:r>
          </w:p>
        </w:tc>
      </w:tr>
      <w:tr w:rsidR="00B820B7" w14:paraId="3730D5C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85532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13</w:t>
            </w:r>
          </w:p>
        </w:tc>
        <w:tc>
          <w:tcPr>
            <w:tcW w:w="0" w:type="auto"/>
            <w:tcBorders>
              <w:top w:val="nil"/>
              <w:left w:val="nil"/>
              <w:bottom w:val="single" w:sz="4" w:space="0" w:color="auto"/>
              <w:right w:val="single" w:sz="4" w:space="0" w:color="auto"/>
            </w:tcBorders>
            <w:shd w:val="clear" w:color="auto" w:fill="auto"/>
            <w:noWrap/>
            <w:vAlign w:val="center"/>
            <w:hideMark/>
          </w:tcPr>
          <w:p w14:paraId="6CD2E81C"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375</w:t>
            </w:r>
          </w:p>
        </w:tc>
        <w:tc>
          <w:tcPr>
            <w:tcW w:w="0" w:type="auto"/>
            <w:tcBorders>
              <w:top w:val="nil"/>
              <w:left w:val="nil"/>
              <w:bottom w:val="single" w:sz="4" w:space="0" w:color="auto"/>
              <w:right w:val="single" w:sz="4" w:space="0" w:color="auto"/>
            </w:tcBorders>
            <w:shd w:val="clear" w:color="auto" w:fill="auto"/>
            <w:noWrap/>
            <w:vAlign w:val="center"/>
            <w:hideMark/>
          </w:tcPr>
          <w:p w14:paraId="721F732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20-06-2022</w:t>
            </w:r>
          </w:p>
        </w:tc>
        <w:tc>
          <w:tcPr>
            <w:tcW w:w="0" w:type="auto"/>
            <w:tcBorders>
              <w:top w:val="nil"/>
              <w:left w:val="nil"/>
              <w:bottom w:val="single" w:sz="4" w:space="0" w:color="auto"/>
              <w:right w:val="single" w:sz="4" w:space="0" w:color="auto"/>
            </w:tcBorders>
            <w:shd w:val="clear" w:color="auto" w:fill="auto"/>
            <w:noWrap/>
            <w:vAlign w:val="center"/>
            <w:hideMark/>
          </w:tcPr>
          <w:p w14:paraId="3B92930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011FACB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2,72,572</w:t>
            </w:r>
          </w:p>
        </w:tc>
      </w:tr>
      <w:tr w:rsidR="00B820B7" w14:paraId="6966B217"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85CDB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14</w:t>
            </w:r>
          </w:p>
        </w:tc>
        <w:tc>
          <w:tcPr>
            <w:tcW w:w="0" w:type="auto"/>
            <w:tcBorders>
              <w:top w:val="nil"/>
              <w:left w:val="nil"/>
              <w:bottom w:val="single" w:sz="4" w:space="0" w:color="auto"/>
              <w:right w:val="single" w:sz="4" w:space="0" w:color="auto"/>
            </w:tcBorders>
            <w:shd w:val="clear" w:color="auto" w:fill="auto"/>
            <w:noWrap/>
            <w:vAlign w:val="center"/>
            <w:hideMark/>
          </w:tcPr>
          <w:p w14:paraId="1332DBE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366</w:t>
            </w:r>
          </w:p>
        </w:tc>
        <w:tc>
          <w:tcPr>
            <w:tcW w:w="0" w:type="auto"/>
            <w:tcBorders>
              <w:top w:val="nil"/>
              <w:left w:val="nil"/>
              <w:bottom w:val="single" w:sz="4" w:space="0" w:color="auto"/>
              <w:right w:val="single" w:sz="4" w:space="0" w:color="auto"/>
            </w:tcBorders>
            <w:shd w:val="clear" w:color="auto" w:fill="auto"/>
            <w:noWrap/>
            <w:vAlign w:val="center"/>
            <w:hideMark/>
          </w:tcPr>
          <w:p w14:paraId="212AD34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20-06-2022</w:t>
            </w:r>
          </w:p>
        </w:tc>
        <w:tc>
          <w:tcPr>
            <w:tcW w:w="0" w:type="auto"/>
            <w:tcBorders>
              <w:top w:val="nil"/>
              <w:left w:val="nil"/>
              <w:bottom w:val="single" w:sz="4" w:space="0" w:color="auto"/>
              <w:right w:val="single" w:sz="4" w:space="0" w:color="auto"/>
            </w:tcBorders>
            <w:shd w:val="clear" w:color="auto" w:fill="auto"/>
            <w:noWrap/>
            <w:vAlign w:val="center"/>
            <w:hideMark/>
          </w:tcPr>
          <w:p w14:paraId="02F84B0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0A61EA5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2,78,233</w:t>
            </w:r>
          </w:p>
        </w:tc>
      </w:tr>
      <w:tr w:rsidR="00B820B7" w14:paraId="463939F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3CB019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15</w:t>
            </w:r>
          </w:p>
        </w:tc>
        <w:tc>
          <w:tcPr>
            <w:tcW w:w="0" w:type="auto"/>
            <w:tcBorders>
              <w:top w:val="nil"/>
              <w:left w:val="nil"/>
              <w:bottom w:val="single" w:sz="4" w:space="0" w:color="auto"/>
              <w:right w:val="single" w:sz="4" w:space="0" w:color="auto"/>
            </w:tcBorders>
            <w:shd w:val="clear" w:color="auto" w:fill="auto"/>
            <w:noWrap/>
            <w:vAlign w:val="center"/>
            <w:hideMark/>
          </w:tcPr>
          <w:p w14:paraId="3E083E2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362</w:t>
            </w:r>
          </w:p>
        </w:tc>
        <w:tc>
          <w:tcPr>
            <w:tcW w:w="0" w:type="auto"/>
            <w:tcBorders>
              <w:top w:val="nil"/>
              <w:left w:val="nil"/>
              <w:bottom w:val="single" w:sz="4" w:space="0" w:color="auto"/>
              <w:right w:val="single" w:sz="4" w:space="0" w:color="auto"/>
            </w:tcBorders>
            <w:shd w:val="clear" w:color="auto" w:fill="auto"/>
            <w:noWrap/>
            <w:vAlign w:val="center"/>
            <w:hideMark/>
          </w:tcPr>
          <w:p w14:paraId="5D45C25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20-06-2022</w:t>
            </w:r>
          </w:p>
        </w:tc>
        <w:tc>
          <w:tcPr>
            <w:tcW w:w="0" w:type="auto"/>
            <w:tcBorders>
              <w:top w:val="nil"/>
              <w:left w:val="nil"/>
              <w:bottom w:val="single" w:sz="4" w:space="0" w:color="auto"/>
              <w:right w:val="single" w:sz="4" w:space="0" w:color="auto"/>
            </w:tcBorders>
            <w:shd w:val="clear" w:color="auto" w:fill="auto"/>
            <w:noWrap/>
            <w:vAlign w:val="center"/>
            <w:hideMark/>
          </w:tcPr>
          <w:p w14:paraId="583CC7A9"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2EC4929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2,64,837</w:t>
            </w:r>
          </w:p>
        </w:tc>
      </w:tr>
      <w:tr w:rsidR="00B820B7" w14:paraId="40B6535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C70D98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16</w:t>
            </w:r>
          </w:p>
        </w:tc>
        <w:tc>
          <w:tcPr>
            <w:tcW w:w="0" w:type="auto"/>
            <w:tcBorders>
              <w:top w:val="nil"/>
              <w:left w:val="nil"/>
              <w:bottom w:val="single" w:sz="4" w:space="0" w:color="auto"/>
              <w:right w:val="single" w:sz="4" w:space="0" w:color="auto"/>
            </w:tcBorders>
            <w:shd w:val="clear" w:color="auto" w:fill="auto"/>
            <w:noWrap/>
            <w:vAlign w:val="center"/>
            <w:hideMark/>
          </w:tcPr>
          <w:p w14:paraId="3054BC2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092</w:t>
            </w:r>
          </w:p>
        </w:tc>
        <w:tc>
          <w:tcPr>
            <w:tcW w:w="0" w:type="auto"/>
            <w:tcBorders>
              <w:top w:val="nil"/>
              <w:left w:val="nil"/>
              <w:bottom w:val="single" w:sz="4" w:space="0" w:color="auto"/>
              <w:right w:val="single" w:sz="4" w:space="0" w:color="auto"/>
            </w:tcBorders>
            <w:shd w:val="clear" w:color="auto" w:fill="auto"/>
            <w:noWrap/>
            <w:vAlign w:val="center"/>
            <w:hideMark/>
          </w:tcPr>
          <w:p w14:paraId="3DC2BD9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19-04-2022</w:t>
            </w:r>
          </w:p>
        </w:tc>
        <w:tc>
          <w:tcPr>
            <w:tcW w:w="0" w:type="auto"/>
            <w:tcBorders>
              <w:top w:val="nil"/>
              <w:left w:val="nil"/>
              <w:bottom w:val="single" w:sz="4" w:space="0" w:color="auto"/>
              <w:right w:val="single" w:sz="4" w:space="0" w:color="auto"/>
            </w:tcBorders>
            <w:shd w:val="clear" w:color="auto" w:fill="auto"/>
            <w:noWrap/>
            <w:vAlign w:val="center"/>
            <w:hideMark/>
          </w:tcPr>
          <w:p w14:paraId="72EF539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6267BC7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4,29,952</w:t>
            </w:r>
          </w:p>
        </w:tc>
      </w:tr>
      <w:tr w:rsidR="00B820B7" w14:paraId="7F6D62F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A7DAD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17</w:t>
            </w:r>
          </w:p>
        </w:tc>
        <w:tc>
          <w:tcPr>
            <w:tcW w:w="0" w:type="auto"/>
            <w:tcBorders>
              <w:top w:val="nil"/>
              <w:left w:val="nil"/>
              <w:bottom w:val="single" w:sz="4" w:space="0" w:color="auto"/>
              <w:right w:val="single" w:sz="4" w:space="0" w:color="auto"/>
            </w:tcBorders>
            <w:shd w:val="clear" w:color="auto" w:fill="auto"/>
            <w:noWrap/>
            <w:vAlign w:val="center"/>
            <w:hideMark/>
          </w:tcPr>
          <w:p w14:paraId="1B843B3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1873</w:t>
            </w:r>
          </w:p>
        </w:tc>
        <w:tc>
          <w:tcPr>
            <w:tcW w:w="0" w:type="auto"/>
            <w:tcBorders>
              <w:top w:val="nil"/>
              <w:left w:val="nil"/>
              <w:bottom w:val="single" w:sz="4" w:space="0" w:color="auto"/>
              <w:right w:val="single" w:sz="4" w:space="0" w:color="auto"/>
            </w:tcBorders>
            <w:shd w:val="clear" w:color="auto" w:fill="auto"/>
            <w:noWrap/>
            <w:vAlign w:val="center"/>
            <w:hideMark/>
          </w:tcPr>
          <w:p w14:paraId="3AE041D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29-03-2022</w:t>
            </w:r>
          </w:p>
        </w:tc>
        <w:tc>
          <w:tcPr>
            <w:tcW w:w="0" w:type="auto"/>
            <w:tcBorders>
              <w:top w:val="nil"/>
              <w:left w:val="nil"/>
              <w:bottom w:val="single" w:sz="4" w:space="0" w:color="auto"/>
              <w:right w:val="single" w:sz="4" w:space="0" w:color="auto"/>
            </w:tcBorders>
            <w:shd w:val="clear" w:color="auto" w:fill="auto"/>
            <w:noWrap/>
            <w:vAlign w:val="center"/>
            <w:hideMark/>
          </w:tcPr>
          <w:p w14:paraId="48498F1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49027C7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22,57,652</w:t>
            </w:r>
          </w:p>
        </w:tc>
      </w:tr>
      <w:tr w:rsidR="00B820B7" w14:paraId="73D4C5F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7A0B4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18</w:t>
            </w:r>
          </w:p>
        </w:tc>
        <w:tc>
          <w:tcPr>
            <w:tcW w:w="0" w:type="auto"/>
            <w:tcBorders>
              <w:top w:val="nil"/>
              <w:left w:val="nil"/>
              <w:bottom w:val="single" w:sz="4" w:space="0" w:color="auto"/>
              <w:right w:val="single" w:sz="4" w:space="0" w:color="auto"/>
            </w:tcBorders>
            <w:shd w:val="clear" w:color="auto" w:fill="auto"/>
            <w:noWrap/>
            <w:vAlign w:val="center"/>
            <w:hideMark/>
          </w:tcPr>
          <w:p w14:paraId="3F1048B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1837</w:t>
            </w:r>
          </w:p>
        </w:tc>
        <w:tc>
          <w:tcPr>
            <w:tcW w:w="0" w:type="auto"/>
            <w:tcBorders>
              <w:top w:val="nil"/>
              <w:left w:val="nil"/>
              <w:bottom w:val="single" w:sz="4" w:space="0" w:color="auto"/>
              <w:right w:val="single" w:sz="4" w:space="0" w:color="auto"/>
            </w:tcBorders>
            <w:shd w:val="clear" w:color="auto" w:fill="auto"/>
            <w:noWrap/>
            <w:vAlign w:val="center"/>
            <w:hideMark/>
          </w:tcPr>
          <w:p w14:paraId="6EC3443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20-03-2022</w:t>
            </w:r>
          </w:p>
        </w:tc>
        <w:tc>
          <w:tcPr>
            <w:tcW w:w="0" w:type="auto"/>
            <w:tcBorders>
              <w:top w:val="nil"/>
              <w:left w:val="nil"/>
              <w:bottom w:val="single" w:sz="4" w:space="0" w:color="auto"/>
              <w:right w:val="single" w:sz="4" w:space="0" w:color="auto"/>
            </w:tcBorders>
            <w:shd w:val="clear" w:color="auto" w:fill="auto"/>
            <w:noWrap/>
            <w:vAlign w:val="center"/>
            <w:hideMark/>
          </w:tcPr>
          <w:p w14:paraId="541DC03C"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464A32E"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1,69,951</w:t>
            </w:r>
          </w:p>
        </w:tc>
      </w:tr>
      <w:tr w:rsidR="00B820B7" w14:paraId="08179C17"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BBA60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w:t>
            </w:r>
          </w:p>
        </w:tc>
        <w:tc>
          <w:tcPr>
            <w:tcW w:w="0" w:type="auto"/>
            <w:tcBorders>
              <w:top w:val="nil"/>
              <w:left w:val="nil"/>
              <w:bottom w:val="single" w:sz="4" w:space="0" w:color="auto"/>
              <w:right w:val="single" w:sz="4" w:space="0" w:color="auto"/>
            </w:tcBorders>
            <w:shd w:val="clear" w:color="auto" w:fill="auto"/>
            <w:noWrap/>
            <w:vAlign w:val="center"/>
            <w:hideMark/>
          </w:tcPr>
          <w:p w14:paraId="6DDCC915"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1789</w:t>
            </w:r>
          </w:p>
        </w:tc>
        <w:tc>
          <w:tcPr>
            <w:tcW w:w="0" w:type="auto"/>
            <w:tcBorders>
              <w:top w:val="nil"/>
              <w:left w:val="nil"/>
              <w:bottom w:val="single" w:sz="4" w:space="0" w:color="auto"/>
              <w:right w:val="single" w:sz="4" w:space="0" w:color="auto"/>
            </w:tcBorders>
            <w:shd w:val="clear" w:color="auto" w:fill="auto"/>
            <w:noWrap/>
            <w:vAlign w:val="center"/>
            <w:hideMark/>
          </w:tcPr>
          <w:p w14:paraId="4A1B1E7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10-03-2022</w:t>
            </w:r>
          </w:p>
        </w:tc>
        <w:tc>
          <w:tcPr>
            <w:tcW w:w="0" w:type="auto"/>
            <w:tcBorders>
              <w:top w:val="nil"/>
              <w:left w:val="nil"/>
              <w:bottom w:val="single" w:sz="4" w:space="0" w:color="auto"/>
              <w:right w:val="single" w:sz="4" w:space="0" w:color="auto"/>
            </w:tcBorders>
            <w:shd w:val="clear" w:color="auto" w:fill="auto"/>
            <w:noWrap/>
            <w:vAlign w:val="center"/>
            <w:hideMark/>
          </w:tcPr>
          <w:p w14:paraId="0D6CB48B"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E56EEE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1,94,806</w:t>
            </w:r>
          </w:p>
        </w:tc>
      </w:tr>
      <w:tr w:rsidR="00B820B7" w14:paraId="787FF40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CBCA1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w:t>
            </w:r>
          </w:p>
        </w:tc>
        <w:tc>
          <w:tcPr>
            <w:tcW w:w="0" w:type="auto"/>
            <w:tcBorders>
              <w:top w:val="nil"/>
              <w:left w:val="nil"/>
              <w:bottom w:val="single" w:sz="4" w:space="0" w:color="auto"/>
              <w:right w:val="single" w:sz="4" w:space="0" w:color="auto"/>
            </w:tcBorders>
            <w:shd w:val="clear" w:color="auto" w:fill="auto"/>
            <w:noWrap/>
            <w:vAlign w:val="center"/>
            <w:hideMark/>
          </w:tcPr>
          <w:p w14:paraId="0115976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1620</w:t>
            </w:r>
          </w:p>
        </w:tc>
        <w:tc>
          <w:tcPr>
            <w:tcW w:w="0" w:type="auto"/>
            <w:tcBorders>
              <w:top w:val="nil"/>
              <w:left w:val="nil"/>
              <w:bottom w:val="single" w:sz="4" w:space="0" w:color="auto"/>
              <w:right w:val="single" w:sz="4" w:space="0" w:color="auto"/>
            </w:tcBorders>
            <w:shd w:val="clear" w:color="auto" w:fill="auto"/>
            <w:noWrap/>
            <w:vAlign w:val="center"/>
            <w:hideMark/>
          </w:tcPr>
          <w:p w14:paraId="345CF36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09-02-2022</w:t>
            </w:r>
          </w:p>
        </w:tc>
        <w:tc>
          <w:tcPr>
            <w:tcW w:w="0" w:type="auto"/>
            <w:tcBorders>
              <w:top w:val="nil"/>
              <w:left w:val="nil"/>
              <w:bottom w:val="single" w:sz="4" w:space="0" w:color="auto"/>
              <w:right w:val="single" w:sz="4" w:space="0" w:color="auto"/>
            </w:tcBorders>
            <w:shd w:val="clear" w:color="auto" w:fill="auto"/>
            <w:noWrap/>
            <w:vAlign w:val="center"/>
            <w:hideMark/>
          </w:tcPr>
          <w:p w14:paraId="6CF177E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0690B517"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16,94,510</w:t>
            </w:r>
          </w:p>
        </w:tc>
      </w:tr>
      <w:tr w:rsidR="00B820B7" w14:paraId="300C6CF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C1344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w:t>
            </w:r>
          </w:p>
        </w:tc>
        <w:tc>
          <w:tcPr>
            <w:tcW w:w="0" w:type="auto"/>
            <w:tcBorders>
              <w:top w:val="nil"/>
              <w:left w:val="nil"/>
              <w:bottom w:val="single" w:sz="4" w:space="0" w:color="auto"/>
              <w:right w:val="single" w:sz="4" w:space="0" w:color="auto"/>
            </w:tcBorders>
            <w:shd w:val="clear" w:color="auto" w:fill="auto"/>
            <w:noWrap/>
            <w:vAlign w:val="center"/>
            <w:hideMark/>
          </w:tcPr>
          <w:p w14:paraId="11FFD80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1612</w:t>
            </w:r>
          </w:p>
        </w:tc>
        <w:tc>
          <w:tcPr>
            <w:tcW w:w="0" w:type="auto"/>
            <w:tcBorders>
              <w:top w:val="nil"/>
              <w:left w:val="nil"/>
              <w:bottom w:val="single" w:sz="4" w:space="0" w:color="auto"/>
              <w:right w:val="single" w:sz="4" w:space="0" w:color="auto"/>
            </w:tcBorders>
            <w:shd w:val="clear" w:color="auto" w:fill="auto"/>
            <w:noWrap/>
            <w:vAlign w:val="center"/>
            <w:hideMark/>
          </w:tcPr>
          <w:p w14:paraId="1F0F093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08-02-2022</w:t>
            </w:r>
          </w:p>
        </w:tc>
        <w:tc>
          <w:tcPr>
            <w:tcW w:w="0" w:type="auto"/>
            <w:tcBorders>
              <w:top w:val="nil"/>
              <w:left w:val="nil"/>
              <w:bottom w:val="single" w:sz="4" w:space="0" w:color="auto"/>
              <w:right w:val="single" w:sz="4" w:space="0" w:color="auto"/>
            </w:tcBorders>
            <w:shd w:val="clear" w:color="auto" w:fill="auto"/>
            <w:noWrap/>
            <w:vAlign w:val="center"/>
            <w:hideMark/>
          </w:tcPr>
          <w:p w14:paraId="1EE05A5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FF5B42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2,65,284</w:t>
            </w:r>
          </w:p>
        </w:tc>
      </w:tr>
      <w:tr w:rsidR="00B820B7" w14:paraId="5F2871FC"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BD402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22</w:t>
            </w:r>
          </w:p>
        </w:tc>
        <w:tc>
          <w:tcPr>
            <w:tcW w:w="0" w:type="auto"/>
            <w:tcBorders>
              <w:top w:val="nil"/>
              <w:left w:val="nil"/>
              <w:bottom w:val="single" w:sz="4" w:space="0" w:color="auto"/>
              <w:right w:val="single" w:sz="4" w:space="0" w:color="auto"/>
            </w:tcBorders>
            <w:shd w:val="clear" w:color="auto" w:fill="auto"/>
            <w:noWrap/>
            <w:vAlign w:val="center"/>
            <w:hideMark/>
          </w:tcPr>
          <w:p w14:paraId="6253251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1453</w:t>
            </w:r>
          </w:p>
        </w:tc>
        <w:tc>
          <w:tcPr>
            <w:tcW w:w="0" w:type="auto"/>
            <w:tcBorders>
              <w:top w:val="nil"/>
              <w:left w:val="nil"/>
              <w:bottom w:val="single" w:sz="4" w:space="0" w:color="auto"/>
              <w:right w:val="single" w:sz="4" w:space="0" w:color="auto"/>
            </w:tcBorders>
            <w:shd w:val="clear" w:color="auto" w:fill="auto"/>
            <w:noWrap/>
            <w:vAlign w:val="center"/>
            <w:hideMark/>
          </w:tcPr>
          <w:p w14:paraId="2AC3703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15-01-2022</w:t>
            </w:r>
          </w:p>
        </w:tc>
        <w:tc>
          <w:tcPr>
            <w:tcW w:w="0" w:type="auto"/>
            <w:tcBorders>
              <w:top w:val="nil"/>
              <w:left w:val="nil"/>
              <w:bottom w:val="single" w:sz="4" w:space="0" w:color="auto"/>
              <w:right w:val="single" w:sz="4" w:space="0" w:color="auto"/>
            </w:tcBorders>
            <w:shd w:val="clear" w:color="auto" w:fill="auto"/>
            <w:noWrap/>
            <w:vAlign w:val="center"/>
            <w:hideMark/>
          </w:tcPr>
          <w:p w14:paraId="26B423E1"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67D12FE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15,99,576</w:t>
            </w:r>
          </w:p>
        </w:tc>
      </w:tr>
      <w:tr w:rsidR="00B820B7" w14:paraId="7A5B91D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A9B70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23</w:t>
            </w:r>
          </w:p>
        </w:tc>
        <w:tc>
          <w:tcPr>
            <w:tcW w:w="0" w:type="auto"/>
            <w:tcBorders>
              <w:top w:val="nil"/>
              <w:left w:val="nil"/>
              <w:bottom w:val="single" w:sz="4" w:space="0" w:color="auto"/>
              <w:right w:val="single" w:sz="4" w:space="0" w:color="auto"/>
            </w:tcBorders>
            <w:shd w:val="clear" w:color="auto" w:fill="auto"/>
            <w:noWrap/>
            <w:vAlign w:val="center"/>
            <w:hideMark/>
          </w:tcPr>
          <w:p w14:paraId="62E033C7"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1231</w:t>
            </w:r>
          </w:p>
        </w:tc>
        <w:tc>
          <w:tcPr>
            <w:tcW w:w="0" w:type="auto"/>
            <w:tcBorders>
              <w:top w:val="nil"/>
              <w:left w:val="nil"/>
              <w:bottom w:val="single" w:sz="4" w:space="0" w:color="auto"/>
              <w:right w:val="single" w:sz="4" w:space="0" w:color="auto"/>
            </w:tcBorders>
            <w:shd w:val="clear" w:color="auto" w:fill="auto"/>
            <w:noWrap/>
            <w:vAlign w:val="center"/>
            <w:hideMark/>
          </w:tcPr>
          <w:p w14:paraId="4E2F532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10-12-2021</w:t>
            </w:r>
          </w:p>
        </w:tc>
        <w:tc>
          <w:tcPr>
            <w:tcW w:w="0" w:type="auto"/>
            <w:tcBorders>
              <w:top w:val="nil"/>
              <w:left w:val="nil"/>
              <w:bottom w:val="single" w:sz="4" w:space="0" w:color="auto"/>
              <w:right w:val="single" w:sz="4" w:space="0" w:color="auto"/>
            </w:tcBorders>
            <w:shd w:val="clear" w:color="auto" w:fill="auto"/>
            <w:noWrap/>
            <w:vAlign w:val="center"/>
            <w:hideMark/>
          </w:tcPr>
          <w:p w14:paraId="0894D9C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51746BE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16,25,991</w:t>
            </w:r>
          </w:p>
        </w:tc>
      </w:tr>
      <w:tr w:rsidR="00B820B7" w14:paraId="5C5C3A0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F6F60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24</w:t>
            </w:r>
          </w:p>
        </w:tc>
        <w:tc>
          <w:tcPr>
            <w:tcW w:w="0" w:type="auto"/>
            <w:tcBorders>
              <w:top w:val="nil"/>
              <w:left w:val="nil"/>
              <w:bottom w:val="single" w:sz="4" w:space="0" w:color="auto"/>
              <w:right w:val="single" w:sz="4" w:space="0" w:color="auto"/>
            </w:tcBorders>
            <w:shd w:val="clear" w:color="auto" w:fill="auto"/>
            <w:noWrap/>
            <w:vAlign w:val="center"/>
            <w:hideMark/>
          </w:tcPr>
          <w:p w14:paraId="0E48DCAF"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1110</w:t>
            </w:r>
          </w:p>
        </w:tc>
        <w:tc>
          <w:tcPr>
            <w:tcW w:w="0" w:type="auto"/>
            <w:tcBorders>
              <w:top w:val="nil"/>
              <w:left w:val="nil"/>
              <w:bottom w:val="single" w:sz="4" w:space="0" w:color="auto"/>
              <w:right w:val="single" w:sz="4" w:space="0" w:color="auto"/>
            </w:tcBorders>
            <w:shd w:val="clear" w:color="auto" w:fill="auto"/>
            <w:noWrap/>
            <w:vAlign w:val="center"/>
            <w:hideMark/>
          </w:tcPr>
          <w:p w14:paraId="1C46E84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21-11-2021</w:t>
            </w:r>
          </w:p>
        </w:tc>
        <w:tc>
          <w:tcPr>
            <w:tcW w:w="0" w:type="auto"/>
            <w:tcBorders>
              <w:top w:val="nil"/>
              <w:left w:val="nil"/>
              <w:bottom w:val="single" w:sz="4" w:space="0" w:color="auto"/>
              <w:right w:val="single" w:sz="4" w:space="0" w:color="auto"/>
            </w:tcBorders>
            <w:shd w:val="clear" w:color="auto" w:fill="auto"/>
            <w:noWrap/>
            <w:vAlign w:val="center"/>
            <w:hideMark/>
          </w:tcPr>
          <w:p w14:paraId="67491F24"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7B3C88E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1,26,331</w:t>
            </w:r>
          </w:p>
        </w:tc>
      </w:tr>
      <w:tr w:rsidR="00B820B7" w14:paraId="47966F7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2A854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25</w:t>
            </w:r>
          </w:p>
        </w:tc>
        <w:tc>
          <w:tcPr>
            <w:tcW w:w="0" w:type="auto"/>
            <w:tcBorders>
              <w:top w:val="nil"/>
              <w:left w:val="nil"/>
              <w:bottom w:val="single" w:sz="4" w:space="0" w:color="auto"/>
              <w:right w:val="single" w:sz="4" w:space="0" w:color="auto"/>
            </w:tcBorders>
            <w:shd w:val="clear" w:color="auto" w:fill="auto"/>
            <w:noWrap/>
            <w:vAlign w:val="center"/>
            <w:hideMark/>
          </w:tcPr>
          <w:p w14:paraId="4F485FE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987</w:t>
            </w:r>
          </w:p>
        </w:tc>
        <w:tc>
          <w:tcPr>
            <w:tcW w:w="0" w:type="auto"/>
            <w:tcBorders>
              <w:top w:val="nil"/>
              <w:left w:val="nil"/>
              <w:bottom w:val="single" w:sz="4" w:space="0" w:color="auto"/>
              <w:right w:val="single" w:sz="4" w:space="0" w:color="auto"/>
            </w:tcBorders>
            <w:shd w:val="clear" w:color="auto" w:fill="auto"/>
            <w:noWrap/>
            <w:vAlign w:val="center"/>
            <w:hideMark/>
          </w:tcPr>
          <w:p w14:paraId="269493C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29-10-2021</w:t>
            </w:r>
          </w:p>
        </w:tc>
        <w:tc>
          <w:tcPr>
            <w:tcW w:w="0" w:type="auto"/>
            <w:tcBorders>
              <w:top w:val="nil"/>
              <w:left w:val="nil"/>
              <w:bottom w:val="single" w:sz="4" w:space="0" w:color="auto"/>
              <w:right w:val="single" w:sz="4" w:space="0" w:color="auto"/>
            </w:tcBorders>
            <w:shd w:val="clear" w:color="auto" w:fill="auto"/>
            <w:noWrap/>
            <w:vAlign w:val="center"/>
            <w:hideMark/>
          </w:tcPr>
          <w:p w14:paraId="2CF56E11"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5E8C4DED"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19,07,431</w:t>
            </w:r>
          </w:p>
        </w:tc>
      </w:tr>
      <w:tr w:rsidR="00B820B7" w14:paraId="609C621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3DFC9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26</w:t>
            </w:r>
          </w:p>
        </w:tc>
        <w:tc>
          <w:tcPr>
            <w:tcW w:w="0" w:type="auto"/>
            <w:tcBorders>
              <w:top w:val="nil"/>
              <w:left w:val="nil"/>
              <w:bottom w:val="single" w:sz="4" w:space="0" w:color="auto"/>
              <w:right w:val="single" w:sz="4" w:space="0" w:color="auto"/>
            </w:tcBorders>
            <w:shd w:val="clear" w:color="auto" w:fill="auto"/>
            <w:noWrap/>
            <w:vAlign w:val="center"/>
            <w:hideMark/>
          </w:tcPr>
          <w:p w14:paraId="720F418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511</w:t>
            </w:r>
          </w:p>
        </w:tc>
        <w:tc>
          <w:tcPr>
            <w:tcW w:w="0" w:type="auto"/>
            <w:tcBorders>
              <w:top w:val="nil"/>
              <w:left w:val="nil"/>
              <w:bottom w:val="single" w:sz="4" w:space="0" w:color="auto"/>
              <w:right w:val="single" w:sz="4" w:space="0" w:color="auto"/>
            </w:tcBorders>
            <w:shd w:val="clear" w:color="auto" w:fill="auto"/>
            <w:noWrap/>
            <w:vAlign w:val="center"/>
            <w:hideMark/>
          </w:tcPr>
          <w:p w14:paraId="4E52E09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29-07-2021</w:t>
            </w:r>
          </w:p>
        </w:tc>
        <w:tc>
          <w:tcPr>
            <w:tcW w:w="0" w:type="auto"/>
            <w:tcBorders>
              <w:top w:val="nil"/>
              <w:left w:val="nil"/>
              <w:bottom w:val="single" w:sz="4" w:space="0" w:color="auto"/>
              <w:right w:val="single" w:sz="4" w:space="0" w:color="auto"/>
            </w:tcBorders>
            <w:shd w:val="clear" w:color="auto" w:fill="auto"/>
            <w:noWrap/>
            <w:vAlign w:val="center"/>
            <w:hideMark/>
          </w:tcPr>
          <w:p w14:paraId="5C7EF25F"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0D25077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14,39,665</w:t>
            </w:r>
          </w:p>
        </w:tc>
      </w:tr>
      <w:tr w:rsidR="00B820B7" w14:paraId="4AE6267C"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6B912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27</w:t>
            </w:r>
          </w:p>
        </w:tc>
        <w:tc>
          <w:tcPr>
            <w:tcW w:w="0" w:type="auto"/>
            <w:tcBorders>
              <w:top w:val="nil"/>
              <w:left w:val="nil"/>
              <w:bottom w:val="single" w:sz="4" w:space="0" w:color="auto"/>
              <w:right w:val="single" w:sz="4" w:space="0" w:color="auto"/>
            </w:tcBorders>
            <w:shd w:val="clear" w:color="auto" w:fill="auto"/>
            <w:noWrap/>
            <w:vAlign w:val="center"/>
            <w:hideMark/>
          </w:tcPr>
          <w:p w14:paraId="3BAC509F"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377</w:t>
            </w:r>
          </w:p>
        </w:tc>
        <w:tc>
          <w:tcPr>
            <w:tcW w:w="0" w:type="auto"/>
            <w:tcBorders>
              <w:top w:val="nil"/>
              <w:left w:val="nil"/>
              <w:bottom w:val="single" w:sz="4" w:space="0" w:color="auto"/>
              <w:right w:val="single" w:sz="4" w:space="0" w:color="auto"/>
            </w:tcBorders>
            <w:shd w:val="clear" w:color="auto" w:fill="auto"/>
            <w:noWrap/>
            <w:vAlign w:val="center"/>
            <w:hideMark/>
          </w:tcPr>
          <w:p w14:paraId="5C9DBA3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08-07-2021</w:t>
            </w:r>
          </w:p>
        </w:tc>
        <w:tc>
          <w:tcPr>
            <w:tcW w:w="0" w:type="auto"/>
            <w:tcBorders>
              <w:top w:val="nil"/>
              <w:left w:val="nil"/>
              <w:bottom w:val="single" w:sz="4" w:space="0" w:color="auto"/>
              <w:right w:val="single" w:sz="4" w:space="0" w:color="auto"/>
            </w:tcBorders>
            <w:shd w:val="clear" w:color="auto" w:fill="auto"/>
            <w:noWrap/>
            <w:vAlign w:val="center"/>
            <w:hideMark/>
          </w:tcPr>
          <w:p w14:paraId="29FE347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182E7FB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21,99,965</w:t>
            </w:r>
          </w:p>
        </w:tc>
      </w:tr>
      <w:tr w:rsidR="00B820B7" w14:paraId="687EB7AE"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5F33D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28</w:t>
            </w:r>
          </w:p>
        </w:tc>
        <w:tc>
          <w:tcPr>
            <w:tcW w:w="0" w:type="auto"/>
            <w:tcBorders>
              <w:top w:val="nil"/>
              <w:left w:val="nil"/>
              <w:bottom w:val="single" w:sz="4" w:space="0" w:color="auto"/>
              <w:right w:val="single" w:sz="4" w:space="0" w:color="auto"/>
            </w:tcBorders>
            <w:shd w:val="clear" w:color="auto" w:fill="auto"/>
            <w:noWrap/>
            <w:vAlign w:val="center"/>
            <w:hideMark/>
          </w:tcPr>
          <w:p w14:paraId="3153D1C9"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949</w:t>
            </w:r>
          </w:p>
        </w:tc>
        <w:tc>
          <w:tcPr>
            <w:tcW w:w="0" w:type="auto"/>
            <w:tcBorders>
              <w:top w:val="nil"/>
              <w:left w:val="nil"/>
              <w:bottom w:val="single" w:sz="4" w:space="0" w:color="auto"/>
              <w:right w:val="single" w:sz="4" w:space="0" w:color="auto"/>
            </w:tcBorders>
            <w:shd w:val="clear" w:color="auto" w:fill="auto"/>
            <w:noWrap/>
            <w:vAlign w:val="center"/>
            <w:hideMark/>
          </w:tcPr>
          <w:p w14:paraId="77A3E56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18-02-2021</w:t>
            </w:r>
          </w:p>
        </w:tc>
        <w:tc>
          <w:tcPr>
            <w:tcW w:w="0" w:type="auto"/>
            <w:tcBorders>
              <w:top w:val="nil"/>
              <w:left w:val="nil"/>
              <w:bottom w:val="single" w:sz="4" w:space="0" w:color="auto"/>
              <w:right w:val="single" w:sz="4" w:space="0" w:color="auto"/>
            </w:tcBorders>
            <w:shd w:val="clear" w:color="auto" w:fill="auto"/>
            <w:noWrap/>
            <w:vAlign w:val="center"/>
            <w:hideMark/>
          </w:tcPr>
          <w:p w14:paraId="65A4BB5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Perfect Iron Sales</w:t>
            </w:r>
          </w:p>
        </w:tc>
        <w:tc>
          <w:tcPr>
            <w:tcW w:w="0" w:type="auto"/>
            <w:tcBorders>
              <w:top w:val="nil"/>
              <w:left w:val="nil"/>
              <w:bottom w:val="single" w:sz="4" w:space="0" w:color="auto"/>
              <w:right w:val="single" w:sz="4" w:space="0" w:color="auto"/>
            </w:tcBorders>
            <w:shd w:val="clear" w:color="auto" w:fill="auto"/>
            <w:noWrap/>
            <w:vAlign w:val="center"/>
            <w:hideMark/>
          </w:tcPr>
          <w:p w14:paraId="7BB4F74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1,48,422</w:t>
            </w:r>
          </w:p>
        </w:tc>
      </w:tr>
      <w:tr w:rsidR="00B820B7" w14:paraId="64B9EC0E"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596F3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29</w:t>
            </w:r>
          </w:p>
        </w:tc>
        <w:tc>
          <w:tcPr>
            <w:tcW w:w="0" w:type="auto"/>
            <w:tcBorders>
              <w:top w:val="nil"/>
              <w:left w:val="nil"/>
              <w:bottom w:val="single" w:sz="4" w:space="0" w:color="auto"/>
              <w:right w:val="single" w:sz="4" w:space="0" w:color="auto"/>
            </w:tcBorders>
            <w:shd w:val="clear" w:color="auto" w:fill="auto"/>
            <w:noWrap/>
            <w:vAlign w:val="center"/>
            <w:hideMark/>
          </w:tcPr>
          <w:p w14:paraId="620D7FFA"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3320</w:t>
            </w:r>
          </w:p>
        </w:tc>
        <w:tc>
          <w:tcPr>
            <w:tcW w:w="0" w:type="auto"/>
            <w:tcBorders>
              <w:top w:val="nil"/>
              <w:left w:val="nil"/>
              <w:bottom w:val="single" w:sz="4" w:space="0" w:color="auto"/>
              <w:right w:val="single" w:sz="4" w:space="0" w:color="auto"/>
            </w:tcBorders>
            <w:shd w:val="clear" w:color="auto" w:fill="auto"/>
            <w:noWrap/>
            <w:vAlign w:val="center"/>
            <w:hideMark/>
          </w:tcPr>
          <w:p w14:paraId="3AF38D9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23-03-2021</w:t>
            </w:r>
          </w:p>
        </w:tc>
        <w:tc>
          <w:tcPr>
            <w:tcW w:w="0" w:type="auto"/>
            <w:tcBorders>
              <w:top w:val="nil"/>
              <w:left w:val="nil"/>
              <w:bottom w:val="single" w:sz="4" w:space="0" w:color="auto"/>
              <w:right w:val="single" w:sz="4" w:space="0" w:color="auto"/>
            </w:tcBorders>
            <w:shd w:val="clear" w:color="auto" w:fill="auto"/>
            <w:noWrap/>
            <w:vAlign w:val="center"/>
            <w:hideMark/>
          </w:tcPr>
          <w:p w14:paraId="2C8B7F5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M/s </w:t>
            </w:r>
            <w:proofErr w:type="spellStart"/>
            <w:r>
              <w:rPr>
                <w:rFonts w:ascii="Calibri" w:hAnsi="Calibri" w:cs="Calibri"/>
                <w:color w:val="000000"/>
                <w:sz w:val="22"/>
                <w:szCs w:val="22"/>
              </w:rPr>
              <w:t>Vidhyut</w:t>
            </w:r>
            <w:proofErr w:type="spellEnd"/>
            <w:r>
              <w:rPr>
                <w:rFonts w:ascii="Calibri" w:hAnsi="Calibri" w:cs="Calibri"/>
                <w:color w:val="000000"/>
                <w:sz w:val="22"/>
                <w:szCs w:val="22"/>
              </w:rPr>
              <w:t xml:space="preserve"> Sales (2020-21)</w:t>
            </w:r>
          </w:p>
        </w:tc>
        <w:tc>
          <w:tcPr>
            <w:tcW w:w="0" w:type="auto"/>
            <w:tcBorders>
              <w:top w:val="nil"/>
              <w:left w:val="nil"/>
              <w:bottom w:val="single" w:sz="4" w:space="0" w:color="auto"/>
              <w:right w:val="single" w:sz="4" w:space="0" w:color="auto"/>
            </w:tcBorders>
            <w:shd w:val="clear" w:color="auto" w:fill="auto"/>
            <w:noWrap/>
            <w:vAlign w:val="center"/>
            <w:hideMark/>
          </w:tcPr>
          <w:p w14:paraId="7EA03FBB"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2,04,499</w:t>
            </w:r>
          </w:p>
        </w:tc>
      </w:tr>
      <w:tr w:rsidR="00B820B7" w14:paraId="638C088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A1D07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30</w:t>
            </w:r>
          </w:p>
        </w:tc>
        <w:tc>
          <w:tcPr>
            <w:tcW w:w="0" w:type="auto"/>
            <w:tcBorders>
              <w:top w:val="nil"/>
              <w:left w:val="nil"/>
              <w:bottom w:val="single" w:sz="4" w:space="0" w:color="auto"/>
              <w:right w:val="single" w:sz="4" w:space="0" w:color="auto"/>
            </w:tcBorders>
            <w:shd w:val="clear" w:color="auto" w:fill="auto"/>
            <w:noWrap/>
            <w:vAlign w:val="center"/>
            <w:hideMark/>
          </w:tcPr>
          <w:p w14:paraId="19C851D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T22230166</w:t>
            </w:r>
          </w:p>
        </w:tc>
        <w:tc>
          <w:tcPr>
            <w:tcW w:w="0" w:type="auto"/>
            <w:tcBorders>
              <w:top w:val="nil"/>
              <w:left w:val="nil"/>
              <w:bottom w:val="single" w:sz="4" w:space="0" w:color="auto"/>
              <w:right w:val="single" w:sz="4" w:space="0" w:color="auto"/>
            </w:tcBorders>
            <w:shd w:val="clear" w:color="auto" w:fill="auto"/>
            <w:noWrap/>
            <w:vAlign w:val="center"/>
            <w:hideMark/>
          </w:tcPr>
          <w:p w14:paraId="34F82CF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05-09-2022</w:t>
            </w:r>
          </w:p>
        </w:tc>
        <w:tc>
          <w:tcPr>
            <w:tcW w:w="0" w:type="auto"/>
            <w:tcBorders>
              <w:top w:val="nil"/>
              <w:left w:val="nil"/>
              <w:bottom w:val="single" w:sz="4" w:space="0" w:color="auto"/>
              <w:right w:val="single" w:sz="4" w:space="0" w:color="auto"/>
            </w:tcBorders>
            <w:shd w:val="clear" w:color="auto" w:fill="auto"/>
            <w:noWrap/>
            <w:vAlign w:val="center"/>
            <w:hideMark/>
          </w:tcPr>
          <w:p w14:paraId="2FE2291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Mayur International</w:t>
            </w:r>
          </w:p>
        </w:tc>
        <w:tc>
          <w:tcPr>
            <w:tcW w:w="0" w:type="auto"/>
            <w:tcBorders>
              <w:top w:val="nil"/>
              <w:left w:val="nil"/>
              <w:bottom w:val="single" w:sz="4" w:space="0" w:color="auto"/>
              <w:right w:val="single" w:sz="4" w:space="0" w:color="auto"/>
            </w:tcBorders>
            <w:shd w:val="clear" w:color="auto" w:fill="auto"/>
            <w:noWrap/>
            <w:vAlign w:val="center"/>
            <w:hideMark/>
          </w:tcPr>
          <w:p w14:paraId="124E5E8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2,40,906</w:t>
            </w:r>
          </w:p>
        </w:tc>
      </w:tr>
      <w:tr w:rsidR="00B820B7" w14:paraId="656E30B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2EF29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31</w:t>
            </w:r>
          </w:p>
        </w:tc>
        <w:tc>
          <w:tcPr>
            <w:tcW w:w="0" w:type="auto"/>
            <w:tcBorders>
              <w:top w:val="nil"/>
              <w:left w:val="nil"/>
              <w:bottom w:val="single" w:sz="4" w:space="0" w:color="auto"/>
              <w:right w:val="single" w:sz="4" w:space="0" w:color="auto"/>
            </w:tcBorders>
            <w:shd w:val="clear" w:color="auto" w:fill="auto"/>
            <w:noWrap/>
            <w:vAlign w:val="center"/>
            <w:hideMark/>
          </w:tcPr>
          <w:p w14:paraId="3A1D476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T22230041</w:t>
            </w:r>
          </w:p>
        </w:tc>
        <w:tc>
          <w:tcPr>
            <w:tcW w:w="0" w:type="auto"/>
            <w:tcBorders>
              <w:top w:val="nil"/>
              <w:left w:val="nil"/>
              <w:bottom w:val="single" w:sz="4" w:space="0" w:color="auto"/>
              <w:right w:val="single" w:sz="4" w:space="0" w:color="auto"/>
            </w:tcBorders>
            <w:shd w:val="clear" w:color="auto" w:fill="auto"/>
            <w:noWrap/>
            <w:vAlign w:val="center"/>
            <w:hideMark/>
          </w:tcPr>
          <w:p w14:paraId="1048E4E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02-06-2022</w:t>
            </w:r>
          </w:p>
        </w:tc>
        <w:tc>
          <w:tcPr>
            <w:tcW w:w="0" w:type="auto"/>
            <w:tcBorders>
              <w:top w:val="nil"/>
              <w:left w:val="nil"/>
              <w:bottom w:val="single" w:sz="4" w:space="0" w:color="auto"/>
              <w:right w:val="single" w:sz="4" w:space="0" w:color="auto"/>
            </w:tcBorders>
            <w:shd w:val="clear" w:color="auto" w:fill="auto"/>
            <w:noWrap/>
            <w:vAlign w:val="center"/>
            <w:hideMark/>
          </w:tcPr>
          <w:p w14:paraId="57824B6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Mayur International</w:t>
            </w:r>
          </w:p>
        </w:tc>
        <w:tc>
          <w:tcPr>
            <w:tcW w:w="0" w:type="auto"/>
            <w:tcBorders>
              <w:top w:val="nil"/>
              <w:left w:val="nil"/>
              <w:bottom w:val="single" w:sz="4" w:space="0" w:color="auto"/>
              <w:right w:val="single" w:sz="4" w:space="0" w:color="auto"/>
            </w:tcBorders>
            <w:shd w:val="clear" w:color="auto" w:fill="auto"/>
            <w:noWrap/>
            <w:vAlign w:val="center"/>
            <w:hideMark/>
          </w:tcPr>
          <w:p w14:paraId="3C92C3C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1,50,947</w:t>
            </w:r>
          </w:p>
        </w:tc>
      </w:tr>
      <w:tr w:rsidR="00B820B7" w14:paraId="41899C71"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50B56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32</w:t>
            </w:r>
          </w:p>
        </w:tc>
        <w:tc>
          <w:tcPr>
            <w:tcW w:w="0" w:type="auto"/>
            <w:tcBorders>
              <w:top w:val="nil"/>
              <w:left w:val="nil"/>
              <w:bottom w:val="single" w:sz="4" w:space="0" w:color="auto"/>
              <w:right w:val="single" w:sz="4" w:space="0" w:color="auto"/>
            </w:tcBorders>
            <w:shd w:val="clear" w:color="auto" w:fill="auto"/>
            <w:noWrap/>
            <w:vAlign w:val="center"/>
            <w:hideMark/>
          </w:tcPr>
          <w:p w14:paraId="664B013C"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T22230037</w:t>
            </w:r>
          </w:p>
        </w:tc>
        <w:tc>
          <w:tcPr>
            <w:tcW w:w="0" w:type="auto"/>
            <w:tcBorders>
              <w:top w:val="nil"/>
              <w:left w:val="nil"/>
              <w:bottom w:val="single" w:sz="4" w:space="0" w:color="auto"/>
              <w:right w:val="single" w:sz="4" w:space="0" w:color="auto"/>
            </w:tcBorders>
            <w:shd w:val="clear" w:color="auto" w:fill="auto"/>
            <w:noWrap/>
            <w:vAlign w:val="center"/>
            <w:hideMark/>
          </w:tcPr>
          <w:p w14:paraId="667B411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25-05-2022</w:t>
            </w:r>
          </w:p>
        </w:tc>
        <w:tc>
          <w:tcPr>
            <w:tcW w:w="0" w:type="auto"/>
            <w:tcBorders>
              <w:top w:val="nil"/>
              <w:left w:val="nil"/>
              <w:bottom w:val="single" w:sz="4" w:space="0" w:color="auto"/>
              <w:right w:val="single" w:sz="4" w:space="0" w:color="auto"/>
            </w:tcBorders>
            <w:shd w:val="clear" w:color="auto" w:fill="auto"/>
            <w:noWrap/>
            <w:vAlign w:val="center"/>
            <w:hideMark/>
          </w:tcPr>
          <w:p w14:paraId="217C4D6C"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Mayur International</w:t>
            </w:r>
          </w:p>
        </w:tc>
        <w:tc>
          <w:tcPr>
            <w:tcW w:w="0" w:type="auto"/>
            <w:tcBorders>
              <w:top w:val="nil"/>
              <w:left w:val="nil"/>
              <w:bottom w:val="single" w:sz="4" w:space="0" w:color="auto"/>
              <w:right w:val="single" w:sz="4" w:space="0" w:color="auto"/>
            </w:tcBorders>
            <w:shd w:val="clear" w:color="auto" w:fill="auto"/>
            <w:noWrap/>
            <w:vAlign w:val="center"/>
            <w:hideMark/>
          </w:tcPr>
          <w:p w14:paraId="38B2E1B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1,00,585</w:t>
            </w:r>
          </w:p>
        </w:tc>
      </w:tr>
      <w:tr w:rsidR="00B820B7" w14:paraId="284F673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43840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33</w:t>
            </w:r>
          </w:p>
        </w:tc>
        <w:tc>
          <w:tcPr>
            <w:tcW w:w="0" w:type="auto"/>
            <w:tcBorders>
              <w:top w:val="nil"/>
              <w:left w:val="nil"/>
              <w:bottom w:val="single" w:sz="4" w:space="0" w:color="auto"/>
              <w:right w:val="single" w:sz="4" w:space="0" w:color="auto"/>
            </w:tcBorders>
            <w:shd w:val="clear" w:color="auto" w:fill="auto"/>
            <w:noWrap/>
            <w:vAlign w:val="center"/>
            <w:hideMark/>
          </w:tcPr>
          <w:p w14:paraId="542CC66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T20210140</w:t>
            </w:r>
          </w:p>
        </w:tc>
        <w:tc>
          <w:tcPr>
            <w:tcW w:w="0" w:type="auto"/>
            <w:tcBorders>
              <w:top w:val="nil"/>
              <w:left w:val="nil"/>
              <w:bottom w:val="single" w:sz="4" w:space="0" w:color="auto"/>
              <w:right w:val="single" w:sz="4" w:space="0" w:color="auto"/>
            </w:tcBorders>
            <w:shd w:val="clear" w:color="auto" w:fill="auto"/>
            <w:noWrap/>
            <w:vAlign w:val="center"/>
            <w:hideMark/>
          </w:tcPr>
          <w:p w14:paraId="54C335C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31-03-2021</w:t>
            </w:r>
          </w:p>
        </w:tc>
        <w:tc>
          <w:tcPr>
            <w:tcW w:w="0" w:type="auto"/>
            <w:tcBorders>
              <w:top w:val="nil"/>
              <w:left w:val="nil"/>
              <w:bottom w:val="single" w:sz="4" w:space="0" w:color="auto"/>
              <w:right w:val="single" w:sz="4" w:space="0" w:color="auto"/>
            </w:tcBorders>
            <w:shd w:val="clear" w:color="auto" w:fill="auto"/>
            <w:noWrap/>
            <w:vAlign w:val="center"/>
            <w:hideMark/>
          </w:tcPr>
          <w:p w14:paraId="5FF3ED03"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Mayur International</w:t>
            </w:r>
          </w:p>
        </w:tc>
        <w:tc>
          <w:tcPr>
            <w:tcW w:w="0" w:type="auto"/>
            <w:tcBorders>
              <w:top w:val="nil"/>
              <w:left w:val="nil"/>
              <w:bottom w:val="single" w:sz="4" w:space="0" w:color="auto"/>
              <w:right w:val="single" w:sz="4" w:space="0" w:color="auto"/>
            </w:tcBorders>
            <w:shd w:val="clear" w:color="auto" w:fill="auto"/>
            <w:noWrap/>
            <w:vAlign w:val="center"/>
            <w:hideMark/>
          </w:tcPr>
          <w:p w14:paraId="2BD86961"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1,70,649</w:t>
            </w:r>
          </w:p>
        </w:tc>
      </w:tr>
      <w:tr w:rsidR="00B820B7" w14:paraId="4BF60E6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3651B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34</w:t>
            </w:r>
          </w:p>
        </w:tc>
        <w:tc>
          <w:tcPr>
            <w:tcW w:w="0" w:type="auto"/>
            <w:tcBorders>
              <w:top w:val="nil"/>
              <w:left w:val="nil"/>
              <w:bottom w:val="single" w:sz="4" w:space="0" w:color="auto"/>
              <w:right w:val="single" w:sz="4" w:space="0" w:color="auto"/>
            </w:tcBorders>
            <w:shd w:val="clear" w:color="auto" w:fill="auto"/>
            <w:noWrap/>
            <w:vAlign w:val="center"/>
            <w:hideMark/>
          </w:tcPr>
          <w:p w14:paraId="03E99294"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76</w:t>
            </w:r>
          </w:p>
        </w:tc>
        <w:tc>
          <w:tcPr>
            <w:tcW w:w="0" w:type="auto"/>
            <w:tcBorders>
              <w:top w:val="nil"/>
              <w:left w:val="nil"/>
              <w:bottom w:val="single" w:sz="4" w:space="0" w:color="auto"/>
              <w:right w:val="single" w:sz="4" w:space="0" w:color="auto"/>
            </w:tcBorders>
            <w:shd w:val="clear" w:color="auto" w:fill="auto"/>
            <w:noWrap/>
            <w:vAlign w:val="center"/>
            <w:hideMark/>
          </w:tcPr>
          <w:p w14:paraId="32A8FAF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08-10-2022</w:t>
            </w:r>
          </w:p>
        </w:tc>
        <w:tc>
          <w:tcPr>
            <w:tcW w:w="0" w:type="auto"/>
            <w:tcBorders>
              <w:top w:val="nil"/>
              <w:left w:val="nil"/>
              <w:bottom w:val="single" w:sz="4" w:space="0" w:color="auto"/>
              <w:right w:val="single" w:sz="4" w:space="0" w:color="auto"/>
            </w:tcBorders>
            <w:shd w:val="clear" w:color="auto" w:fill="auto"/>
            <w:noWrap/>
            <w:vAlign w:val="center"/>
            <w:hideMark/>
          </w:tcPr>
          <w:p w14:paraId="17B1200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Maheshwari Timbers</w:t>
            </w:r>
          </w:p>
        </w:tc>
        <w:tc>
          <w:tcPr>
            <w:tcW w:w="0" w:type="auto"/>
            <w:tcBorders>
              <w:top w:val="nil"/>
              <w:left w:val="nil"/>
              <w:bottom w:val="single" w:sz="4" w:space="0" w:color="auto"/>
              <w:right w:val="single" w:sz="4" w:space="0" w:color="auto"/>
            </w:tcBorders>
            <w:shd w:val="clear" w:color="auto" w:fill="auto"/>
            <w:noWrap/>
            <w:vAlign w:val="center"/>
            <w:hideMark/>
          </w:tcPr>
          <w:p w14:paraId="0126E39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1,69,989</w:t>
            </w:r>
          </w:p>
        </w:tc>
      </w:tr>
      <w:tr w:rsidR="00B820B7" w14:paraId="6EE1551C"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992F9C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35</w:t>
            </w:r>
          </w:p>
        </w:tc>
        <w:tc>
          <w:tcPr>
            <w:tcW w:w="0" w:type="auto"/>
            <w:tcBorders>
              <w:top w:val="nil"/>
              <w:left w:val="nil"/>
              <w:bottom w:val="single" w:sz="4" w:space="0" w:color="auto"/>
              <w:right w:val="single" w:sz="4" w:space="0" w:color="auto"/>
            </w:tcBorders>
            <w:shd w:val="clear" w:color="auto" w:fill="auto"/>
            <w:noWrap/>
            <w:vAlign w:val="center"/>
            <w:hideMark/>
          </w:tcPr>
          <w:p w14:paraId="56863338"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74</w:t>
            </w:r>
          </w:p>
        </w:tc>
        <w:tc>
          <w:tcPr>
            <w:tcW w:w="0" w:type="auto"/>
            <w:tcBorders>
              <w:top w:val="nil"/>
              <w:left w:val="nil"/>
              <w:bottom w:val="single" w:sz="4" w:space="0" w:color="auto"/>
              <w:right w:val="single" w:sz="4" w:space="0" w:color="auto"/>
            </w:tcBorders>
            <w:shd w:val="clear" w:color="auto" w:fill="auto"/>
            <w:noWrap/>
            <w:vAlign w:val="center"/>
            <w:hideMark/>
          </w:tcPr>
          <w:p w14:paraId="7567CDF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29-09-2022</w:t>
            </w:r>
          </w:p>
        </w:tc>
        <w:tc>
          <w:tcPr>
            <w:tcW w:w="0" w:type="auto"/>
            <w:tcBorders>
              <w:top w:val="nil"/>
              <w:left w:val="nil"/>
              <w:bottom w:val="single" w:sz="4" w:space="0" w:color="auto"/>
              <w:right w:val="single" w:sz="4" w:space="0" w:color="auto"/>
            </w:tcBorders>
            <w:shd w:val="clear" w:color="auto" w:fill="auto"/>
            <w:noWrap/>
            <w:vAlign w:val="center"/>
            <w:hideMark/>
          </w:tcPr>
          <w:p w14:paraId="2A54BE9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Maheshwari Timbers</w:t>
            </w:r>
          </w:p>
        </w:tc>
        <w:tc>
          <w:tcPr>
            <w:tcW w:w="0" w:type="auto"/>
            <w:tcBorders>
              <w:top w:val="nil"/>
              <w:left w:val="nil"/>
              <w:bottom w:val="single" w:sz="4" w:space="0" w:color="auto"/>
              <w:right w:val="single" w:sz="4" w:space="0" w:color="auto"/>
            </w:tcBorders>
            <w:shd w:val="clear" w:color="auto" w:fill="auto"/>
            <w:noWrap/>
            <w:vAlign w:val="center"/>
            <w:hideMark/>
          </w:tcPr>
          <w:p w14:paraId="1021771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2,92,365</w:t>
            </w:r>
          </w:p>
        </w:tc>
      </w:tr>
      <w:tr w:rsidR="00B820B7" w14:paraId="27477C8B"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8B0B2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36</w:t>
            </w:r>
          </w:p>
        </w:tc>
        <w:tc>
          <w:tcPr>
            <w:tcW w:w="0" w:type="auto"/>
            <w:tcBorders>
              <w:top w:val="nil"/>
              <w:left w:val="nil"/>
              <w:bottom w:val="single" w:sz="4" w:space="0" w:color="auto"/>
              <w:right w:val="single" w:sz="4" w:space="0" w:color="auto"/>
            </w:tcBorders>
            <w:shd w:val="clear" w:color="auto" w:fill="auto"/>
            <w:noWrap/>
            <w:vAlign w:val="center"/>
            <w:hideMark/>
          </w:tcPr>
          <w:p w14:paraId="5236E9D9"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70</w:t>
            </w:r>
          </w:p>
        </w:tc>
        <w:tc>
          <w:tcPr>
            <w:tcW w:w="0" w:type="auto"/>
            <w:tcBorders>
              <w:top w:val="nil"/>
              <w:left w:val="nil"/>
              <w:bottom w:val="single" w:sz="4" w:space="0" w:color="auto"/>
              <w:right w:val="single" w:sz="4" w:space="0" w:color="auto"/>
            </w:tcBorders>
            <w:shd w:val="clear" w:color="auto" w:fill="auto"/>
            <w:noWrap/>
            <w:vAlign w:val="center"/>
            <w:hideMark/>
          </w:tcPr>
          <w:p w14:paraId="1FB6032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19-09-2022</w:t>
            </w:r>
          </w:p>
        </w:tc>
        <w:tc>
          <w:tcPr>
            <w:tcW w:w="0" w:type="auto"/>
            <w:tcBorders>
              <w:top w:val="nil"/>
              <w:left w:val="nil"/>
              <w:bottom w:val="single" w:sz="4" w:space="0" w:color="auto"/>
              <w:right w:val="single" w:sz="4" w:space="0" w:color="auto"/>
            </w:tcBorders>
            <w:shd w:val="clear" w:color="auto" w:fill="auto"/>
            <w:noWrap/>
            <w:vAlign w:val="center"/>
            <w:hideMark/>
          </w:tcPr>
          <w:p w14:paraId="24A3901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Maheshwari Timbers</w:t>
            </w:r>
          </w:p>
        </w:tc>
        <w:tc>
          <w:tcPr>
            <w:tcW w:w="0" w:type="auto"/>
            <w:tcBorders>
              <w:top w:val="nil"/>
              <w:left w:val="nil"/>
              <w:bottom w:val="single" w:sz="4" w:space="0" w:color="auto"/>
              <w:right w:val="single" w:sz="4" w:space="0" w:color="auto"/>
            </w:tcBorders>
            <w:shd w:val="clear" w:color="auto" w:fill="auto"/>
            <w:noWrap/>
            <w:vAlign w:val="center"/>
            <w:hideMark/>
          </w:tcPr>
          <w:p w14:paraId="31DA85B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2,51,016</w:t>
            </w:r>
          </w:p>
        </w:tc>
      </w:tr>
      <w:tr w:rsidR="00B820B7" w14:paraId="79D9F89B"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819E8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37</w:t>
            </w:r>
          </w:p>
        </w:tc>
        <w:tc>
          <w:tcPr>
            <w:tcW w:w="0" w:type="auto"/>
            <w:tcBorders>
              <w:top w:val="nil"/>
              <w:left w:val="nil"/>
              <w:bottom w:val="single" w:sz="4" w:space="0" w:color="auto"/>
              <w:right w:val="single" w:sz="4" w:space="0" w:color="auto"/>
            </w:tcBorders>
            <w:shd w:val="clear" w:color="auto" w:fill="auto"/>
            <w:noWrap/>
            <w:vAlign w:val="center"/>
            <w:hideMark/>
          </w:tcPr>
          <w:p w14:paraId="13ABD6E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KS/3308/21-22</w:t>
            </w:r>
          </w:p>
        </w:tc>
        <w:tc>
          <w:tcPr>
            <w:tcW w:w="0" w:type="auto"/>
            <w:tcBorders>
              <w:top w:val="nil"/>
              <w:left w:val="nil"/>
              <w:bottom w:val="single" w:sz="4" w:space="0" w:color="auto"/>
              <w:right w:val="single" w:sz="4" w:space="0" w:color="auto"/>
            </w:tcBorders>
            <w:shd w:val="clear" w:color="auto" w:fill="auto"/>
            <w:noWrap/>
            <w:vAlign w:val="center"/>
            <w:hideMark/>
          </w:tcPr>
          <w:p w14:paraId="425FE30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10-03-2022</w:t>
            </w:r>
          </w:p>
        </w:tc>
        <w:tc>
          <w:tcPr>
            <w:tcW w:w="0" w:type="auto"/>
            <w:tcBorders>
              <w:top w:val="nil"/>
              <w:left w:val="nil"/>
              <w:bottom w:val="single" w:sz="4" w:space="0" w:color="auto"/>
              <w:right w:val="single" w:sz="4" w:space="0" w:color="auto"/>
            </w:tcBorders>
            <w:shd w:val="clear" w:color="auto" w:fill="auto"/>
            <w:noWrap/>
            <w:vAlign w:val="center"/>
            <w:hideMark/>
          </w:tcPr>
          <w:p w14:paraId="7395B3EC" w14:textId="77777777" w:rsidR="00B820B7" w:rsidRDefault="00B820B7" w:rsidP="00B820B7">
            <w:pPr>
              <w:jc w:val="both"/>
              <w:rPr>
                <w:rFonts w:ascii="Calibri" w:hAnsi="Calibri" w:cs="Calibri"/>
                <w:color w:val="000000"/>
                <w:sz w:val="22"/>
                <w:szCs w:val="22"/>
              </w:rPr>
            </w:pPr>
            <w:proofErr w:type="spellStart"/>
            <w:r>
              <w:rPr>
                <w:rFonts w:ascii="Calibri" w:hAnsi="Calibri" w:cs="Calibri"/>
                <w:color w:val="000000"/>
                <w:sz w:val="22"/>
                <w:szCs w:val="22"/>
              </w:rPr>
              <w:t>Kanti</w:t>
            </w:r>
            <w:proofErr w:type="spellEnd"/>
            <w:r>
              <w:rPr>
                <w:rFonts w:ascii="Calibri" w:hAnsi="Calibri" w:cs="Calibri"/>
                <w:color w:val="000000"/>
                <w:sz w:val="22"/>
                <w:szCs w:val="22"/>
              </w:rPr>
              <w:t xml:space="preserve"> Steel</w:t>
            </w:r>
          </w:p>
        </w:tc>
        <w:tc>
          <w:tcPr>
            <w:tcW w:w="0" w:type="auto"/>
            <w:tcBorders>
              <w:top w:val="nil"/>
              <w:left w:val="nil"/>
              <w:bottom w:val="single" w:sz="4" w:space="0" w:color="auto"/>
              <w:right w:val="single" w:sz="4" w:space="0" w:color="auto"/>
            </w:tcBorders>
            <w:shd w:val="clear" w:color="auto" w:fill="auto"/>
            <w:noWrap/>
            <w:vAlign w:val="center"/>
            <w:hideMark/>
          </w:tcPr>
          <w:p w14:paraId="512454E7"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2,26,512</w:t>
            </w:r>
          </w:p>
        </w:tc>
      </w:tr>
      <w:tr w:rsidR="00B820B7" w14:paraId="3D998B7C"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23589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38</w:t>
            </w:r>
          </w:p>
        </w:tc>
        <w:tc>
          <w:tcPr>
            <w:tcW w:w="0" w:type="auto"/>
            <w:tcBorders>
              <w:top w:val="nil"/>
              <w:left w:val="nil"/>
              <w:bottom w:val="single" w:sz="4" w:space="0" w:color="auto"/>
              <w:right w:val="single" w:sz="4" w:space="0" w:color="auto"/>
            </w:tcBorders>
            <w:shd w:val="clear" w:color="auto" w:fill="auto"/>
            <w:noWrap/>
            <w:vAlign w:val="center"/>
            <w:hideMark/>
          </w:tcPr>
          <w:p w14:paraId="790A12C8"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1779</w:t>
            </w:r>
          </w:p>
        </w:tc>
        <w:tc>
          <w:tcPr>
            <w:tcW w:w="0" w:type="auto"/>
            <w:tcBorders>
              <w:top w:val="nil"/>
              <w:left w:val="nil"/>
              <w:bottom w:val="single" w:sz="4" w:space="0" w:color="auto"/>
              <w:right w:val="single" w:sz="4" w:space="0" w:color="auto"/>
            </w:tcBorders>
            <w:shd w:val="clear" w:color="auto" w:fill="auto"/>
            <w:noWrap/>
            <w:vAlign w:val="center"/>
            <w:hideMark/>
          </w:tcPr>
          <w:p w14:paraId="127F8DE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21-11-2021</w:t>
            </w:r>
          </w:p>
        </w:tc>
        <w:tc>
          <w:tcPr>
            <w:tcW w:w="0" w:type="auto"/>
            <w:tcBorders>
              <w:top w:val="nil"/>
              <w:left w:val="nil"/>
              <w:bottom w:val="single" w:sz="4" w:space="0" w:color="auto"/>
              <w:right w:val="single" w:sz="4" w:space="0" w:color="auto"/>
            </w:tcBorders>
            <w:shd w:val="clear" w:color="auto" w:fill="auto"/>
            <w:noWrap/>
            <w:vAlign w:val="center"/>
            <w:hideMark/>
          </w:tcPr>
          <w:p w14:paraId="427290BC" w14:textId="77777777" w:rsidR="00B820B7" w:rsidRDefault="00B820B7" w:rsidP="00B820B7">
            <w:pPr>
              <w:jc w:val="both"/>
              <w:rPr>
                <w:rFonts w:ascii="Calibri" w:hAnsi="Calibri" w:cs="Calibri"/>
                <w:color w:val="000000"/>
                <w:sz w:val="22"/>
                <w:szCs w:val="22"/>
              </w:rPr>
            </w:pPr>
            <w:proofErr w:type="spellStart"/>
            <w:r>
              <w:rPr>
                <w:rFonts w:ascii="Calibri" w:hAnsi="Calibri" w:cs="Calibri"/>
                <w:color w:val="000000"/>
                <w:sz w:val="22"/>
                <w:szCs w:val="22"/>
              </w:rPr>
              <w:t>Kansal</w:t>
            </w:r>
            <w:proofErr w:type="spellEnd"/>
            <w:r>
              <w:rPr>
                <w:rFonts w:ascii="Calibri" w:hAnsi="Calibri" w:cs="Calibri"/>
                <w:color w:val="000000"/>
                <w:sz w:val="22"/>
                <w:szCs w:val="22"/>
              </w:rPr>
              <w:t xml:space="preserve"> Traders</w:t>
            </w:r>
          </w:p>
        </w:tc>
        <w:tc>
          <w:tcPr>
            <w:tcW w:w="0" w:type="auto"/>
            <w:tcBorders>
              <w:top w:val="nil"/>
              <w:left w:val="nil"/>
              <w:bottom w:val="single" w:sz="4" w:space="0" w:color="auto"/>
              <w:right w:val="single" w:sz="4" w:space="0" w:color="auto"/>
            </w:tcBorders>
            <w:shd w:val="clear" w:color="auto" w:fill="auto"/>
            <w:noWrap/>
            <w:vAlign w:val="center"/>
            <w:hideMark/>
          </w:tcPr>
          <w:p w14:paraId="40274547"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1,20,000</w:t>
            </w:r>
          </w:p>
        </w:tc>
      </w:tr>
      <w:tr w:rsidR="00B820B7" w14:paraId="74780F9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688F3F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39</w:t>
            </w:r>
          </w:p>
        </w:tc>
        <w:tc>
          <w:tcPr>
            <w:tcW w:w="0" w:type="auto"/>
            <w:tcBorders>
              <w:top w:val="nil"/>
              <w:left w:val="nil"/>
              <w:bottom w:val="single" w:sz="4" w:space="0" w:color="auto"/>
              <w:right w:val="single" w:sz="4" w:space="0" w:color="auto"/>
            </w:tcBorders>
            <w:shd w:val="clear" w:color="auto" w:fill="auto"/>
            <w:noWrap/>
            <w:vAlign w:val="center"/>
            <w:hideMark/>
          </w:tcPr>
          <w:p w14:paraId="0F03C4AA"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CG/07444/ 2021</w:t>
            </w:r>
          </w:p>
        </w:tc>
        <w:tc>
          <w:tcPr>
            <w:tcW w:w="0" w:type="auto"/>
            <w:tcBorders>
              <w:top w:val="nil"/>
              <w:left w:val="nil"/>
              <w:bottom w:val="single" w:sz="4" w:space="0" w:color="auto"/>
              <w:right w:val="single" w:sz="4" w:space="0" w:color="auto"/>
            </w:tcBorders>
            <w:shd w:val="clear" w:color="auto" w:fill="auto"/>
            <w:noWrap/>
            <w:vAlign w:val="center"/>
            <w:hideMark/>
          </w:tcPr>
          <w:p w14:paraId="1E9C6C4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12-12-2021</w:t>
            </w:r>
          </w:p>
        </w:tc>
        <w:tc>
          <w:tcPr>
            <w:tcW w:w="0" w:type="auto"/>
            <w:tcBorders>
              <w:top w:val="nil"/>
              <w:left w:val="nil"/>
              <w:bottom w:val="single" w:sz="4" w:space="0" w:color="auto"/>
              <w:right w:val="single" w:sz="4" w:space="0" w:color="auto"/>
            </w:tcBorders>
            <w:shd w:val="clear" w:color="auto" w:fill="auto"/>
            <w:noWrap/>
            <w:vAlign w:val="center"/>
            <w:hideMark/>
          </w:tcPr>
          <w:p w14:paraId="71F19975"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Kanodia Cement Ltd-</w:t>
            </w:r>
          </w:p>
        </w:tc>
        <w:tc>
          <w:tcPr>
            <w:tcW w:w="0" w:type="auto"/>
            <w:tcBorders>
              <w:top w:val="nil"/>
              <w:left w:val="nil"/>
              <w:bottom w:val="single" w:sz="4" w:space="0" w:color="auto"/>
              <w:right w:val="single" w:sz="4" w:space="0" w:color="auto"/>
            </w:tcBorders>
            <w:shd w:val="clear" w:color="auto" w:fill="auto"/>
            <w:noWrap/>
            <w:vAlign w:val="center"/>
            <w:hideMark/>
          </w:tcPr>
          <w:p w14:paraId="5C98FEE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1,81,179</w:t>
            </w:r>
          </w:p>
        </w:tc>
      </w:tr>
      <w:tr w:rsidR="00B820B7" w14:paraId="71CE5B6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CFA7FE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40</w:t>
            </w:r>
          </w:p>
        </w:tc>
        <w:tc>
          <w:tcPr>
            <w:tcW w:w="0" w:type="auto"/>
            <w:tcBorders>
              <w:top w:val="nil"/>
              <w:left w:val="nil"/>
              <w:bottom w:val="single" w:sz="4" w:space="0" w:color="auto"/>
              <w:right w:val="single" w:sz="4" w:space="0" w:color="auto"/>
            </w:tcBorders>
            <w:shd w:val="clear" w:color="auto" w:fill="auto"/>
            <w:noWrap/>
            <w:vAlign w:val="center"/>
            <w:hideMark/>
          </w:tcPr>
          <w:p w14:paraId="710A74F2"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CG/05990/ 2021</w:t>
            </w:r>
          </w:p>
        </w:tc>
        <w:tc>
          <w:tcPr>
            <w:tcW w:w="0" w:type="auto"/>
            <w:tcBorders>
              <w:top w:val="nil"/>
              <w:left w:val="nil"/>
              <w:bottom w:val="single" w:sz="4" w:space="0" w:color="auto"/>
              <w:right w:val="single" w:sz="4" w:space="0" w:color="auto"/>
            </w:tcBorders>
            <w:shd w:val="clear" w:color="auto" w:fill="auto"/>
            <w:noWrap/>
            <w:vAlign w:val="center"/>
            <w:hideMark/>
          </w:tcPr>
          <w:p w14:paraId="39355D8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20-10-2021</w:t>
            </w:r>
          </w:p>
        </w:tc>
        <w:tc>
          <w:tcPr>
            <w:tcW w:w="0" w:type="auto"/>
            <w:tcBorders>
              <w:top w:val="nil"/>
              <w:left w:val="nil"/>
              <w:bottom w:val="single" w:sz="4" w:space="0" w:color="auto"/>
              <w:right w:val="single" w:sz="4" w:space="0" w:color="auto"/>
            </w:tcBorders>
            <w:shd w:val="clear" w:color="auto" w:fill="auto"/>
            <w:noWrap/>
            <w:vAlign w:val="center"/>
            <w:hideMark/>
          </w:tcPr>
          <w:p w14:paraId="4F52CAF4"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Kanodia Cement Ltd-</w:t>
            </w:r>
          </w:p>
        </w:tc>
        <w:tc>
          <w:tcPr>
            <w:tcW w:w="0" w:type="auto"/>
            <w:tcBorders>
              <w:top w:val="nil"/>
              <w:left w:val="nil"/>
              <w:bottom w:val="single" w:sz="4" w:space="0" w:color="auto"/>
              <w:right w:val="single" w:sz="4" w:space="0" w:color="auto"/>
            </w:tcBorders>
            <w:shd w:val="clear" w:color="auto" w:fill="auto"/>
            <w:noWrap/>
            <w:vAlign w:val="center"/>
            <w:hideMark/>
          </w:tcPr>
          <w:p w14:paraId="3640DF9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1,61,263</w:t>
            </w:r>
          </w:p>
        </w:tc>
      </w:tr>
      <w:tr w:rsidR="00B820B7" w14:paraId="017B07C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94629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41</w:t>
            </w:r>
          </w:p>
        </w:tc>
        <w:tc>
          <w:tcPr>
            <w:tcW w:w="0" w:type="auto"/>
            <w:tcBorders>
              <w:top w:val="nil"/>
              <w:left w:val="nil"/>
              <w:bottom w:val="single" w:sz="4" w:space="0" w:color="auto"/>
              <w:right w:val="single" w:sz="4" w:space="0" w:color="auto"/>
            </w:tcBorders>
            <w:shd w:val="clear" w:color="auto" w:fill="auto"/>
            <w:noWrap/>
            <w:vAlign w:val="center"/>
            <w:hideMark/>
          </w:tcPr>
          <w:p w14:paraId="1B9635B6"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1122/ 22-23</w:t>
            </w:r>
          </w:p>
        </w:tc>
        <w:tc>
          <w:tcPr>
            <w:tcW w:w="0" w:type="auto"/>
            <w:tcBorders>
              <w:top w:val="nil"/>
              <w:left w:val="nil"/>
              <w:bottom w:val="single" w:sz="4" w:space="0" w:color="auto"/>
              <w:right w:val="single" w:sz="4" w:space="0" w:color="auto"/>
            </w:tcBorders>
            <w:shd w:val="clear" w:color="auto" w:fill="auto"/>
            <w:noWrap/>
            <w:vAlign w:val="center"/>
            <w:hideMark/>
          </w:tcPr>
          <w:p w14:paraId="6C97433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19-06-2022</w:t>
            </w:r>
          </w:p>
        </w:tc>
        <w:tc>
          <w:tcPr>
            <w:tcW w:w="0" w:type="auto"/>
            <w:tcBorders>
              <w:top w:val="nil"/>
              <w:left w:val="nil"/>
              <w:bottom w:val="single" w:sz="4" w:space="0" w:color="auto"/>
              <w:right w:val="single" w:sz="4" w:space="0" w:color="auto"/>
            </w:tcBorders>
            <w:shd w:val="clear" w:color="auto" w:fill="auto"/>
            <w:noWrap/>
            <w:vAlign w:val="center"/>
            <w:hideMark/>
          </w:tcPr>
          <w:p w14:paraId="01FA3C06" w14:textId="6219475A"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Ishwar Chandra Kamlesh Kumar</w:t>
            </w:r>
          </w:p>
        </w:tc>
        <w:tc>
          <w:tcPr>
            <w:tcW w:w="0" w:type="auto"/>
            <w:tcBorders>
              <w:top w:val="nil"/>
              <w:left w:val="nil"/>
              <w:bottom w:val="single" w:sz="4" w:space="0" w:color="auto"/>
              <w:right w:val="single" w:sz="4" w:space="0" w:color="auto"/>
            </w:tcBorders>
            <w:shd w:val="clear" w:color="auto" w:fill="auto"/>
            <w:noWrap/>
            <w:vAlign w:val="center"/>
            <w:hideMark/>
          </w:tcPr>
          <w:p w14:paraId="77DD57B7"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2,13,451</w:t>
            </w:r>
          </w:p>
        </w:tc>
      </w:tr>
      <w:tr w:rsidR="00B820B7" w14:paraId="2445FA7B"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E58D3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42</w:t>
            </w:r>
          </w:p>
        </w:tc>
        <w:tc>
          <w:tcPr>
            <w:tcW w:w="0" w:type="auto"/>
            <w:tcBorders>
              <w:top w:val="nil"/>
              <w:left w:val="nil"/>
              <w:bottom w:val="single" w:sz="4" w:space="0" w:color="auto"/>
              <w:right w:val="single" w:sz="4" w:space="0" w:color="auto"/>
            </w:tcBorders>
            <w:shd w:val="clear" w:color="auto" w:fill="auto"/>
            <w:noWrap/>
            <w:vAlign w:val="center"/>
            <w:hideMark/>
          </w:tcPr>
          <w:p w14:paraId="6C668A55"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4229/ 21-22</w:t>
            </w:r>
          </w:p>
        </w:tc>
        <w:tc>
          <w:tcPr>
            <w:tcW w:w="0" w:type="auto"/>
            <w:tcBorders>
              <w:top w:val="nil"/>
              <w:left w:val="nil"/>
              <w:bottom w:val="single" w:sz="4" w:space="0" w:color="auto"/>
              <w:right w:val="single" w:sz="4" w:space="0" w:color="auto"/>
            </w:tcBorders>
            <w:shd w:val="clear" w:color="auto" w:fill="auto"/>
            <w:noWrap/>
            <w:vAlign w:val="center"/>
            <w:hideMark/>
          </w:tcPr>
          <w:p w14:paraId="34D5DC0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27-03-2022</w:t>
            </w:r>
          </w:p>
        </w:tc>
        <w:tc>
          <w:tcPr>
            <w:tcW w:w="0" w:type="auto"/>
            <w:tcBorders>
              <w:top w:val="nil"/>
              <w:left w:val="nil"/>
              <w:bottom w:val="single" w:sz="4" w:space="0" w:color="auto"/>
              <w:right w:val="single" w:sz="4" w:space="0" w:color="auto"/>
            </w:tcBorders>
            <w:shd w:val="clear" w:color="auto" w:fill="auto"/>
            <w:noWrap/>
            <w:vAlign w:val="center"/>
            <w:hideMark/>
          </w:tcPr>
          <w:p w14:paraId="0B661FC2" w14:textId="0874AB82"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Ishwar Chandra Kamlesh Kumar</w:t>
            </w:r>
          </w:p>
        </w:tc>
        <w:tc>
          <w:tcPr>
            <w:tcW w:w="0" w:type="auto"/>
            <w:tcBorders>
              <w:top w:val="nil"/>
              <w:left w:val="nil"/>
              <w:bottom w:val="single" w:sz="4" w:space="0" w:color="auto"/>
              <w:right w:val="single" w:sz="4" w:space="0" w:color="auto"/>
            </w:tcBorders>
            <w:shd w:val="clear" w:color="auto" w:fill="auto"/>
            <w:noWrap/>
            <w:vAlign w:val="center"/>
            <w:hideMark/>
          </w:tcPr>
          <w:p w14:paraId="67DCFF9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2,27,138</w:t>
            </w:r>
          </w:p>
        </w:tc>
      </w:tr>
      <w:tr w:rsidR="00B820B7" w14:paraId="7C2DC60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A7041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43</w:t>
            </w:r>
          </w:p>
        </w:tc>
        <w:tc>
          <w:tcPr>
            <w:tcW w:w="0" w:type="auto"/>
            <w:tcBorders>
              <w:top w:val="nil"/>
              <w:left w:val="nil"/>
              <w:bottom w:val="single" w:sz="4" w:space="0" w:color="auto"/>
              <w:right w:val="single" w:sz="4" w:space="0" w:color="auto"/>
            </w:tcBorders>
            <w:shd w:val="clear" w:color="auto" w:fill="auto"/>
            <w:noWrap/>
            <w:vAlign w:val="center"/>
            <w:hideMark/>
          </w:tcPr>
          <w:p w14:paraId="4155DF05"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0287/ 21-22</w:t>
            </w:r>
          </w:p>
        </w:tc>
        <w:tc>
          <w:tcPr>
            <w:tcW w:w="0" w:type="auto"/>
            <w:tcBorders>
              <w:top w:val="nil"/>
              <w:left w:val="nil"/>
              <w:bottom w:val="single" w:sz="4" w:space="0" w:color="auto"/>
              <w:right w:val="single" w:sz="4" w:space="0" w:color="auto"/>
            </w:tcBorders>
            <w:shd w:val="clear" w:color="auto" w:fill="auto"/>
            <w:noWrap/>
            <w:vAlign w:val="center"/>
            <w:hideMark/>
          </w:tcPr>
          <w:p w14:paraId="1659A0C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28-04-2021</w:t>
            </w:r>
          </w:p>
        </w:tc>
        <w:tc>
          <w:tcPr>
            <w:tcW w:w="0" w:type="auto"/>
            <w:tcBorders>
              <w:top w:val="nil"/>
              <w:left w:val="nil"/>
              <w:bottom w:val="single" w:sz="4" w:space="0" w:color="auto"/>
              <w:right w:val="single" w:sz="4" w:space="0" w:color="auto"/>
            </w:tcBorders>
            <w:shd w:val="clear" w:color="auto" w:fill="auto"/>
            <w:noWrap/>
            <w:vAlign w:val="center"/>
            <w:hideMark/>
          </w:tcPr>
          <w:p w14:paraId="0779C398" w14:textId="1968AE5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Ishwar Chandra Kamlesh Kumar</w:t>
            </w:r>
          </w:p>
        </w:tc>
        <w:tc>
          <w:tcPr>
            <w:tcW w:w="0" w:type="auto"/>
            <w:tcBorders>
              <w:top w:val="nil"/>
              <w:left w:val="nil"/>
              <w:bottom w:val="single" w:sz="4" w:space="0" w:color="auto"/>
              <w:right w:val="single" w:sz="4" w:space="0" w:color="auto"/>
            </w:tcBorders>
            <w:shd w:val="clear" w:color="auto" w:fill="auto"/>
            <w:noWrap/>
            <w:vAlign w:val="center"/>
            <w:hideMark/>
          </w:tcPr>
          <w:p w14:paraId="655154C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1,32,150</w:t>
            </w:r>
          </w:p>
        </w:tc>
      </w:tr>
      <w:tr w:rsidR="00B820B7" w14:paraId="6E072C0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13112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lastRenderedPageBreak/>
              <w:t>44</w:t>
            </w:r>
          </w:p>
        </w:tc>
        <w:tc>
          <w:tcPr>
            <w:tcW w:w="0" w:type="auto"/>
            <w:tcBorders>
              <w:top w:val="nil"/>
              <w:left w:val="nil"/>
              <w:bottom w:val="single" w:sz="4" w:space="0" w:color="auto"/>
              <w:right w:val="single" w:sz="4" w:space="0" w:color="auto"/>
            </w:tcBorders>
            <w:shd w:val="clear" w:color="auto" w:fill="auto"/>
            <w:noWrap/>
            <w:vAlign w:val="center"/>
            <w:hideMark/>
          </w:tcPr>
          <w:p w14:paraId="0D85BC8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IKG22-23/ 636</w:t>
            </w:r>
          </w:p>
        </w:tc>
        <w:tc>
          <w:tcPr>
            <w:tcW w:w="0" w:type="auto"/>
            <w:tcBorders>
              <w:top w:val="nil"/>
              <w:left w:val="nil"/>
              <w:bottom w:val="single" w:sz="4" w:space="0" w:color="auto"/>
              <w:right w:val="single" w:sz="4" w:space="0" w:color="auto"/>
            </w:tcBorders>
            <w:shd w:val="clear" w:color="auto" w:fill="auto"/>
            <w:noWrap/>
            <w:vAlign w:val="center"/>
            <w:hideMark/>
          </w:tcPr>
          <w:p w14:paraId="5E9EDCE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16-05-2022</w:t>
            </w:r>
          </w:p>
        </w:tc>
        <w:tc>
          <w:tcPr>
            <w:tcW w:w="0" w:type="auto"/>
            <w:tcBorders>
              <w:top w:val="nil"/>
              <w:left w:val="nil"/>
              <w:bottom w:val="single" w:sz="4" w:space="0" w:color="auto"/>
              <w:right w:val="single" w:sz="4" w:space="0" w:color="auto"/>
            </w:tcBorders>
            <w:shd w:val="clear" w:color="auto" w:fill="auto"/>
            <w:noWrap/>
            <w:vAlign w:val="center"/>
            <w:hideMark/>
          </w:tcPr>
          <w:p w14:paraId="0F8CF0BF"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IKG Hardware Solutions Pvt- Ltd-</w:t>
            </w:r>
          </w:p>
        </w:tc>
        <w:tc>
          <w:tcPr>
            <w:tcW w:w="0" w:type="auto"/>
            <w:tcBorders>
              <w:top w:val="nil"/>
              <w:left w:val="nil"/>
              <w:bottom w:val="single" w:sz="4" w:space="0" w:color="auto"/>
              <w:right w:val="single" w:sz="4" w:space="0" w:color="auto"/>
            </w:tcBorders>
            <w:shd w:val="clear" w:color="auto" w:fill="auto"/>
            <w:noWrap/>
            <w:vAlign w:val="center"/>
            <w:hideMark/>
          </w:tcPr>
          <w:p w14:paraId="2CFC81AA"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1,11,315</w:t>
            </w:r>
          </w:p>
        </w:tc>
      </w:tr>
      <w:tr w:rsidR="00B820B7" w14:paraId="21E8613F"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30D72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45</w:t>
            </w:r>
          </w:p>
        </w:tc>
        <w:tc>
          <w:tcPr>
            <w:tcW w:w="0" w:type="auto"/>
            <w:tcBorders>
              <w:top w:val="nil"/>
              <w:left w:val="nil"/>
              <w:bottom w:val="single" w:sz="4" w:space="0" w:color="auto"/>
              <w:right w:val="single" w:sz="4" w:space="0" w:color="auto"/>
            </w:tcBorders>
            <w:shd w:val="clear" w:color="auto" w:fill="auto"/>
            <w:noWrap/>
            <w:vAlign w:val="center"/>
            <w:hideMark/>
          </w:tcPr>
          <w:p w14:paraId="00BA6EC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IKG22-23/ 615</w:t>
            </w:r>
          </w:p>
        </w:tc>
        <w:tc>
          <w:tcPr>
            <w:tcW w:w="0" w:type="auto"/>
            <w:tcBorders>
              <w:top w:val="nil"/>
              <w:left w:val="nil"/>
              <w:bottom w:val="single" w:sz="4" w:space="0" w:color="auto"/>
              <w:right w:val="single" w:sz="4" w:space="0" w:color="auto"/>
            </w:tcBorders>
            <w:shd w:val="clear" w:color="auto" w:fill="auto"/>
            <w:noWrap/>
            <w:vAlign w:val="center"/>
            <w:hideMark/>
          </w:tcPr>
          <w:p w14:paraId="0B377A1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14-05-2022</w:t>
            </w:r>
          </w:p>
        </w:tc>
        <w:tc>
          <w:tcPr>
            <w:tcW w:w="0" w:type="auto"/>
            <w:tcBorders>
              <w:top w:val="nil"/>
              <w:left w:val="nil"/>
              <w:bottom w:val="single" w:sz="4" w:space="0" w:color="auto"/>
              <w:right w:val="single" w:sz="4" w:space="0" w:color="auto"/>
            </w:tcBorders>
            <w:shd w:val="clear" w:color="auto" w:fill="auto"/>
            <w:noWrap/>
            <w:vAlign w:val="center"/>
            <w:hideMark/>
          </w:tcPr>
          <w:p w14:paraId="6A53A2FD"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IKG Hardware Solutions Pvt- Ltd-</w:t>
            </w:r>
          </w:p>
        </w:tc>
        <w:tc>
          <w:tcPr>
            <w:tcW w:w="0" w:type="auto"/>
            <w:tcBorders>
              <w:top w:val="nil"/>
              <w:left w:val="nil"/>
              <w:bottom w:val="single" w:sz="4" w:space="0" w:color="auto"/>
              <w:right w:val="single" w:sz="4" w:space="0" w:color="auto"/>
            </w:tcBorders>
            <w:shd w:val="clear" w:color="auto" w:fill="auto"/>
            <w:noWrap/>
            <w:vAlign w:val="center"/>
            <w:hideMark/>
          </w:tcPr>
          <w:p w14:paraId="25A0B91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3,76,874</w:t>
            </w:r>
          </w:p>
        </w:tc>
      </w:tr>
      <w:tr w:rsidR="00B820B7" w14:paraId="09AB54F5"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E77DD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46</w:t>
            </w:r>
          </w:p>
        </w:tc>
        <w:tc>
          <w:tcPr>
            <w:tcW w:w="0" w:type="auto"/>
            <w:tcBorders>
              <w:top w:val="nil"/>
              <w:left w:val="nil"/>
              <w:bottom w:val="single" w:sz="4" w:space="0" w:color="auto"/>
              <w:right w:val="single" w:sz="4" w:space="0" w:color="auto"/>
            </w:tcBorders>
            <w:shd w:val="clear" w:color="auto" w:fill="auto"/>
            <w:noWrap/>
            <w:vAlign w:val="center"/>
            <w:hideMark/>
          </w:tcPr>
          <w:p w14:paraId="4DD34D5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IDEAL/ 22-23/0431</w:t>
            </w:r>
          </w:p>
        </w:tc>
        <w:tc>
          <w:tcPr>
            <w:tcW w:w="0" w:type="auto"/>
            <w:tcBorders>
              <w:top w:val="nil"/>
              <w:left w:val="nil"/>
              <w:bottom w:val="single" w:sz="4" w:space="0" w:color="auto"/>
              <w:right w:val="single" w:sz="4" w:space="0" w:color="auto"/>
            </w:tcBorders>
            <w:shd w:val="clear" w:color="auto" w:fill="auto"/>
            <w:noWrap/>
            <w:vAlign w:val="center"/>
            <w:hideMark/>
          </w:tcPr>
          <w:p w14:paraId="3E49D67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28-06-2022</w:t>
            </w:r>
          </w:p>
        </w:tc>
        <w:tc>
          <w:tcPr>
            <w:tcW w:w="0" w:type="auto"/>
            <w:tcBorders>
              <w:top w:val="nil"/>
              <w:left w:val="nil"/>
              <w:bottom w:val="single" w:sz="4" w:space="0" w:color="auto"/>
              <w:right w:val="single" w:sz="4" w:space="0" w:color="auto"/>
            </w:tcBorders>
            <w:shd w:val="clear" w:color="auto" w:fill="auto"/>
            <w:noWrap/>
            <w:vAlign w:val="center"/>
            <w:hideMark/>
          </w:tcPr>
          <w:p w14:paraId="31B69736"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Ideal Laminates Pvt- Ltd-</w:t>
            </w:r>
          </w:p>
        </w:tc>
        <w:tc>
          <w:tcPr>
            <w:tcW w:w="0" w:type="auto"/>
            <w:tcBorders>
              <w:top w:val="nil"/>
              <w:left w:val="nil"/>
              <w:bottom w:val="single" w:sz="4" w:space="0" w:color="auto"/>
              <w:right w:val="single" w:sz="4" w:space="0" w:color="auto"/>
            </w:tcBorders>
            <w:shd w:val="clear" w:color="auto" w:fill="auto"/>
            <w:noWrap/>
            <w:vAlign w:val="center"/>
            <w:hideMark/>
          </w:tcPr>
          <w:p w14:paraId="44D3BAA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1,07,616</w:t>
            </w:r>
          </w:p>
        </w:tc>
      </w:tr>
      <w:tr w:rsidR="00B820B7" w14:paraId="0A554A6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E703C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47</w:t>
            </w:r>
          </w:p>
        </w:tc>
        <w:tc>
          <w:tcPr>
            <w:tcW w:w="0" w:type="auto"/>
            <w:tcBorders>
              <w:top w:val="nil"/>
              <w:left w:val="nil"/>
              <w:bottom w:val="single" w:sz="4" w:space="0" w:color="auto"/>
              <w:right w:val="single" w:sz="4" w:space="0" w:color="auto"/>
            </w:tcBorders>
            <w:shd w:val="clear" w:color="auto" w:fill="auto"/>
            <w:noWrap/>
            <w:vAlign w:val="center"/>
            <w:hideMark/>
          </w:tcPr>
          <w:p w14:paraId="158811A1"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431</w:t>
            </w:r>
          </w:p>
        </w:tc>
        <w:tc>
          <w:tcPr>
            <w:tcW w:w="0" w:type="auto"/>
            <w:tcBorders>
              <w:top w:val="nil"/>
              <w:left w:val="nil"/>
              <w:bottom w:val="single" w:sz="4" w:space="0" w:color="auto"/>
              <w:right w:val="single" w:sz="4" w:space="0" w:color="auto"/>
            </w:tcBorders>
            <w:shd w:val="clear" w:color="auto" w:fill="auto"/>
            <w:noWrap/>
            <w:vAlign w:val="center"/>
            <w:hideMark/>
          </w:tcPr>
          <w:p w14:paraId="2019136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15-09-2022</w:t>
            </w:r>
          </w:p>
        </w:tc>
        <w:tc>
          <w:tcPr>
            <w:tcW w:w="0" w:type="auto"/>
            <w:tcBorders>
              <w:top w:val="nil"/>
              <w:left w:val="nil"/>
              <w:bottom w:val="single" w:sz="4" w:space="0" w:color="auto"/>
              <w:right w:val="single" w:sz="4" w:space="0" w:color="auto"/>
            </w:tcBorders>
            <w:shd w:val="clear" w:color="auto" w:fill="auto"/>
            <w:noWrap/>
            <w:vAlign w:val="center"/>
            <w:hideMark/>
          </w:tcPr>
          <w:p w14:paraId="7D09F596"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Harish Marble &amp; </w:t>
            </w:r>
            <w:proofErr w:type="spellStart"/>
            <w:r>
              <w:rPr>
                <w:rFonts w:ascii="Calibri" w:hAnsi="Calibri" w:cs="Calibri"/>
                <w:color w:val="000000"/>
                <w:sz w:val="22"/>
                <w:szCs w:val="22"/>
              </w:rPr>
              <w:t>Gramotes</w:t>
            </w:r>
            <w:proofErr w:type="spellEnd"/>
          </w:p>
        </w:tc>
        <w:tc>
          <w:tcPr>
            <w:tcW w:w="0" w:type="auto"/>
            <w:tcBorders>
              <w:top w:val="nil"/>
              <w:left w:val="nil"/>
              <w:bottom w:val="single" w:sz="4" w:space="0" w:color="auto"/>
              <w:right w:val="single" w:sz="4" w:space="0" w:color="auto"/>
            </w:tcBorders>
            <w:shd w:val="clear" w:color="auto" w:fill="auto"/>
            <w:noWrap/>
            <w:vAlign w:val="center"/>
            <w:hideMark/>
          </w:tcPr>
          <w:p w14:paraId="021F6AEA"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1,27,555</w:t>
            </w:r>
          </w:p>
        </w:tc>
      </w:tr>
      <w:tr w:rsidR="00B820B7" w14:paraId="05E5AAF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134E00"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48</w:t>
            </w:r>
          </w:p>
        </w:tc>
        <w:tc>
          <w:tcPr>
            <w:tcW w:w="0" w:type="auto"/>
            <w:tcBorders>
              <w:top w:val="nil"/>
              <w:left w:val="nil"/>
              <w:bottom w:val="single" w:sz="4" w:space="0" w:color="auto"/>
              <w:right w:val="single" w:sz="4" w:space="0" w:color="auto"/>
            </w:tcBorders>
            <w:shd w:val="clear" w:color="auto" w:fill="auto"/>
            <w:noWrap/>
            <w:vAlign w:val="center"/>
            <w:hideMark/>
          </w:tcPr>
          <w:p w14:paraId="50A4098A"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 21-22/ 1034</w:t>
            </w:r>
          </w:p>
        </w:tc>
        <w:tc>
          <w:tcPr>
            <w:tcW w:w="0" w:type="auto"/>
            <w:tcBorders>
              <w:top w:val="nil"/>
              <w:left w:val="nil"/>
              <w:bottom w:val="single" w:sz="4" w:space="0" w:color="auto"/>
              <w:right w:val="single" w:sz="4" w:space="0" w:color="auto"/>
            </w:tcBorders>
            <w:shd w:val="clear" w:color="auto" w:fill="auto"/>
            <w:noWrap/>
            <w:vAlign w:val="center"/>
            <w:hideMark/>
          </w:tcPr>
          <w:p w14:paraId="400EE2E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01-03-2022</w:t>
            </w:r>
          </w:p>
        </w:tc>
        <w:tc>
          <w:tcPr>
            <w:tcW w:w="0" w:type="auto"/>
            <w:tcBorders>
              <w:top w:val="nil"/>
              <w:left w:val="nil"/>
              <w:bottom w:val="single" w:sz="4" w:space="0" w:color="auto"/>
              <w:right w:val="single" w:sz="4" w:space="0" w:color="auto"/>
            </w:tcBorders>
            <w:shd w:val="clear" w:color="auto" w:fill="auto"/>
            <w:noWrap/>
            <w:vAlign w:val="center"/>
            <w:hideMark/>
          </w:tcPr>
          <w:p w14:paraId="1622AC54"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4B39DD2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1,37,754</w:t>
            </w:r>
          </w:p>
        </w:tc>
      </w:tr>
      <w:tr w:rsidR="00B820B7" w14:paraId="20B2867C"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DD578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49</w:t>
            </w:r>
          </w:p>
        </w:tc>
        <w:tc>
          <w:tcPr>
            <w:tcW w:w="0" w:type="auto"/>
            <w:tcBorders>
              <w:top w:val="nil"/>
              <w:left w:val="nil"/>
              <w:bottom w:val="single" w:sz="4" w:space="0" w:color="auto"/>
              <w:right w:val="single" w:sz="4" w:space="0" w:color="auto"/>
            </w:tcBorders>
            <w:shd w:val="clear" w:color="auto" w:fill="auto"/>
            <w:noWrap/>
            <w:vAlign w:val="center"/>
            <w:hideMark/>
          </w:tcPr>
          <w:p w14:paraId="04735838"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2236</w:t>
            </w:r>
          </w:p>
        </w:tc>
        <w:tc>
          <w:tcPr>
            <w:tcW w:w="0" w:type="auto"/>
            <w:tcBorders>
              <w:top w:val="nil"/>
              <w:left w:val="nil"/>
              <w:bottom w:val="single" w:sz="4" w:space="0" w:color="auto"/>
              <w:right w:val="single" w:sz="4" w:space="0" w:color="auto"/>
            </w:tcBorders>
            <w:shd w:val="clear" w:color="auto" w:fill="auto"/>
            <w:noWrap/>
            <w:vAlign w:val="center"/>
            <w:hideMark/>
          </w:tcPr>
          <w:p w14:paraId="580C1A1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26-08-2022</w:t>
            </w:r>
          </w:p>
        </w:tc>
        <w:tc>
          <w:tcPr>
            <w:tcW w:w="0" w:type="auto"/>
            <w:tcBorders>
              <w:top w:val="nil"/>
              <w:left w:val="nil"/>
              <w:bottom w:val="single" w:sz="4" w:space="0" w:color="auto"/>
              <w:right w:val="single" w:sz="4" w:space="0" w:color="auto"/>
            </w:tcBorders>
            <w:shd w:val="clear" w:color="auto" w:fill="auto"/>
            <w:noWrap/>
            <w:vAlign w:val="center"/>
            <w:hideMark/>
          </w:tcPr>
          <w:p w14:paraId="63518B3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Flourish Ply &amp; Veneer</w:t>
            </w:r>
          </w:p>
        </w:tc>
        <w:tc>
          <w:tcPr>
            <w:tcW w:w="0" w:type="auto"/>
            <w:tcBorders>
              <w:top w:val="nil"/>
              <w:left w:val="nil"/>
              <w:bottom w:val="single" w:sz="4" w:space="0" w:color="auto"/>
              <w:right w:val="single" w:sz="4" w:space="0" w:color="auto"/>
            </w:tcBorders>
            <w:shd w:val="clear" w:color="auto" w:fill="auto"/>
            <w:noWrap/>
            <w:vAlign w:val="center"/>
            <w:hideMark/>
          </w:tcPr>
          <w:p w14:paraId="4A57ADC7"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2,10,897</w:t>
            </w:r>
          </w:p>
        </w:tc>
      </w:tr>
      <w:tr w:rsidR="00B820B7" w14:paraId="56D9893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DDF8B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50</w:t>
            </w:r>
          </w:p>
        </w:tc>
        <w:tc>
          <w:tcPr>
            <w:tcW w:w="0" w:type="auto"/>
            <w:tcBorders>
              <w:top w:val="nil"/>
              <w:left w:val="nil"/>
              <w:bottom w:val="single" w:sz="4" w:space="0" w:color="auto"/>
              <w:right w:val="single" w:sz="4" w:space="0" w:color="auto"/>
            </w:tcBorders>
            <w:shd w:val="clear" w:color="auto" w:fill="auto"/>
            <w:noWrap/>
            <w:vAlign w:val="center"/>
            <w:hideMark/>
          </w:tcPr>
          <w:p w14:paraId="0D9AA09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1329</w:t>
            </w:r>
          </w:p>
        </w:tc>
        <w:tc>
          <w:tcPr>
            <w:tcW w:w="0" w:type="auto"/>
            <w:tcBorders>
              <w:top w:val="nil"/>
              <w:left w:val="nil"/>
              <w:bottom w:val="single" w:sz="4" w:space="0" w:color="auto"/>
              <w:right w:val="single" w:sz="4" w:space="0" w:color="auto"/>
            </w:tcBorders>
            <w:shd w:val="clear" w:color="auto" w:fill="auto"/>
            <w:noWrap/>
            <w:vAlign w:val="center"/>
            <w:hideMark/>
          </w:tcPr>
          <w:p w14:paraId="001008F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22-06-2022</w:t>
            </w:r>
          </w:p>
        </w:tc>
        <w:tc>
          <w:tcPr>
            <w:tcW w:w="0" w:type="auto"/>
            <w:tcBorders>
              <w:top w:val="nil"/>
              <w:left w:val="nil"/>
              <w:bottom w:val="single" w:sz="4" w:space="0" w:color="auto"/>
              <w:right w:val="single" w:sz="4" w:space="0" w:color="auto"/>
            </w:tcBorders>
            <w:shd w:val="clear" w:color="auto" w:fill="auto"/>
            <w:noWrap/>
            <w:vAlign w:val="center"/>
            <w:hideMark/>
          </w:tcPr>
          <w:p w14:paraId="0235B1F9"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Flourish Ply &amp; Veneer</w:t>
            </w:r>
          </w:p>
        </w:tc>
        <w:tc>
          <w:tcPr>
            <w:tcW w:w="0" w:type="auto"/>
            <w:tcBorders>
              <w:top w:val="nil"/>
              <w:left w:val="nil"/>
              <w:bottom w:val="single" w:sz="4" w:space="0" w:color="auto"/>
              <w:right w:val="single" w:sz="4" w:space="0" w:color="auto"/>
            </w:tcBorders>
            <w:shd w:val="clear" w:color="auto" w:fill="auto"/>
            <w:noWrap/>
            <w:vAlign w:val="center"/>
            <w:hideMark/>
          </w:tcPr>
          <w:p w14:paraId="60F94BB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1,78,416</w:t>
            </w:r>
          </w:p>
        </w:tc>
      </w:tr>
      <w:tr w:rsidR="00B820B7" w14:paraId="474CD51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71779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51</w:t>
            </w:r>
          </w:p>
        </w:tc>
        <w:tc>
          <w:tcPr>
            <w:tcW w:w="0" w:type="auto"/>
            <w:tcBorders>
              <w:top w:val="nil"/>
              <w:left w:val="nil"/>
              <w:bottom w:val="single" w:sz="4" w:space="0" w:color="auto"/>
              <w:right w:val="single" w:sz="4" w:space="0" w:color="auto"/>
            </w:tcBorders>
            <w:shd w:val="clear" w:color="auto" w:fill="auto"/>
            <w:noWrap/>
            <w:vAlign w:val="center"/>
            <w:hideMark/>
          </w:tcPr>
          <w:p w14:paraId="0605C4AF"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1186</w:t>
            </w:r>
          </w:p>
        </w:tc>
        <w:tc>
          <w:tcPr>
            <w:tcW w:w="0" w:type="auto"/>
            <w:tcBorders>
              <w:top w:val="nil"/>
              <w:left w:val="nil"/>
              <w:bottom w:val="single" w:sz="4" w:space="0" w:color="auto"/>
              <w:right w:val="single" w:sz="4" w:space="0" w:color="auto"/>
            </w:tcBorders>
            <w:shd w:val="clear" w:color="auto" w:fill="auto"/>
            <w:noWrap/>
            <w:vAlign w:val="center"/>
            <w:hideMark/>
          </w:tcPr>
          <w:p w14:paraId="2657258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12-06-2022</w:t>
            </w:r>
          </w:p>
        </w:tc>
        <w:tc>
          <w:tcPr>
            <w:tcW w:w="0" w:type="auto"/>
            <w:tcBorders>
              <w:top w:val="nil"/>
              <w:left w:val="nil"/>
              <w:bottom w:val="single" w:sz="4" w:space="0" w:color="auto"/>
              <w:right w:val="single" w:sz="4" w:space="0" w:color="auto"/>
            </w:tcBorders>
            <w:shd w:val="clear" w:color="auto" w:fill="auto"/>
            <w:noWrap/>
            <w:vAlign w:val="center"/>
            <w:hideMark/>
          </w:tcPr>
          <w:p w14:paraId="784839A2"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Flourish Ply &amp; Veneer</w:t>
            </w:r>
          </w:p>
        </w:tc>
        <w:tc>
          <w:tcPr>
            <w:tcW w:w="0" w:type="auto"/>
            <w:tcBorders>
              <w:top w:val="nil"/>
              <w:left w:val="nil"/>
              <w:bottom w:val="single" w:sz="4" w:space="0" w:color="auto"/>
              <w:right w:val="single" w:sz="4" w:space="0" w:color="auto"/>
            </w:tcBorders>
            <w:shd w:val="clear" w:color="auto" w:fill="auto"/>
            <w:noWrap/>
            <w:vAlign w:val="center"/>
            <w:hideMark/>
          </w:tcPr>
          <w:p w14:paraId="05D7EA8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1,29,897</w:t>
            </w:r>
          </w:p>
        </w:tc>
      </w:tr>
      <w:tr w:rsidR="00B820B7" w14:paraId="22A3550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97DF5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52</w:t>
            </w:r>
          </w:p>
        </w:tc>
        <w:tc>
          <w:tcPr>
            <w:tcW w:w="0" w:type="auto"/>
            <w:tcBorders>
              <w:top w:val="nil"/>
              <w:left w:val="nil"/>
              <w:bottom w:val="single" w:sz="4" w:space="0" w:color="auto"/>
              <w:right w:val="single" w:sz="4" w:space="0" w:color="auto"/>
            </w:tcBorders>
            <w:shd w:val="clear" w:color="auto" w:fill="auto"/>
            <w:noWrap/>
            <w:vAlign w:val="center"/>
            <w:hideMark/>
          </w:tcPr>
          <w:p w14:paraId="025F3252"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229</w:t>
            </w:r>
          </w:p>
        </w:tc>
        <w:tc>
          <w:tcPr>
            <w:tcW w:w="0" w:type="auto"/>
            <w:tcBorders>
              <w:top w:val="nil"/>
              <w:left w:val="nil"/>
              <w:bottom w:val="single" w:sz="4" w:space="0" w:color="auto"/>
              <w:right w:val="single" w:sz="4" w:space="0" w:color="auto"/>
            </w:tcBorders>
            <w:shd w:val="clear" w:color="auto" w:fill="auto"/>
            <w:noWrap/>
            <w:vAlign w:val="center"/>
            <w:hideMark/>
          </w:tcPr>
          <w:p w14:paraId="191A2BF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04-08-2022</w:t>
            </w:r>
          </w:p>
        </w:tc>
        <w:tc>
          <w:tcPr>
            <w:tcW w:w="0" w:type="auto"/>
            <w:tcBorders>
              <w:top w:val="nil"/>
              <w:left w:val="nil"/>
              <w:bottom w:val="single" w:sz="4" w:space="0" w:color="auto"/>
              <w:right w:val="single" w:sz="4" w:space="0" w:color="auto"/>
            </w:tcBorders>
            <w:shd w:val="clear" w:color="auto" w:fill="auto"/>
            <w:noWrap/>
            <w:vAlign w:val="center"/>
            <w:hideMark/>
          </w:tcPr>
          <w:p w14:paraId="1C16453B"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1D6ABB6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1,02,900</w:t>
            </w:r>
          </w:p>
        </w:tc>
      </w:tr>
      <w:tr w:rsidR="00B820B7" w14:paraId="1503923A"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F00B5E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53</w:t>
            </w:r>
          </w:p>
        </w:tc>
        <w:tc>
          <w:tcPr>
            <w:tcW w:w="0" w:type="auto"/>
            <w:tcBorders>
              <w:top w:val="nil"/>
              <w:left w:val="nil"/>
              <w:bottom w:val="single" w:sz="4" w:space="0" w:color="auto"/>
              <w:right w:val="single" w:sz="4" w:space="0" w:color="auto"/>
            </w:tcBorders>
            <w:shd w:val="clear" w:color="auto" w:fill="auto"/>
            <w:noWrap/>
            <w:vAlign w:val="center"/>
            <w:hideMark/>
          </w:tcPr>
          <w:p w14:paraId="094EE451"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228</w:t>
            </w:r>
          </w:p>
        </w:tc>
        <w:tc>
          <w:tcPr>
            <w:tcW w:w="0" w:type="auto"/>
            <w:tcBorders>
              <w:top w:val="nil"/>
              <w:left w:val="nil"/>
              <w:bottom w:val="single" w:sz="4" w:space="0" w:color="auto"/>
              <w:right w:val="single" w:sz="4" w:space="0" w:color="auto"/>
            </w:tcBorders>
            <w:shd w:val="clear" w:color="auto" w:fill="auto"/>
            <w:noWrap/>
            <w:vAlign w:val="center"/>
            <w:hideMark/>
          </w:tcPr>
          <w:p w14:paraId="3299ADE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04-08-2022</w:t>
            </w:r>
          </w:p>
        </w:tc>
        <w:tc>
          <w:tcPr>
            <w:tcW w:w="0" w:type="auto"/>
            <w:tcBorders>
              <w:top w:val="nil"/>
              <w:left w:val="nil"/>
              <w:bottom w:val="single" w:sz="4" w:space="0" w:color="auto"/>
              <w:right w:val="single" w:sz="4" w:space="0" w:color="auto"/>
            </w:tcBorders>
            <w:shd w:val="clear" w:color="auto" w:fill="auto"/>
            <w:noWrap/>
            <w:vAlign w:val="center"/>
            <w:hideMark/>
          </w:tcPr>
          <w:p w14:paraId="4CB12C6B"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4401D2DF"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1,71,500</w:t>
            </w:r>
          </w:p>
        </w:tc>
      </w:tr>
      <w:tr w:rsidR="00B820B7" w14:paraId="2F24E27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50D6D0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54</w:t>
            </w:r>
          </w:p>
        </w:tc>
        <w:tc>
          <w:tcPr>
            <w:tcW w:w="0" w:type="auto"/>
            <w:tcBorders>
              <w:top w:val="nil"/>
              <w:left w:val="nil"/>
              <w:bottom w:val="single" w:sz="4" w:space="0" w:color="auto"/>
              <w:right w:val="single" w:sz="4" w:space="0" w:color="auto"/>
            </w:tcBorders>
            <w:shd w:val="clear" w:color="auto" w:fill="auto"/>
            <w:noWrap/>
            <w:vAlign w:val="center"/>
            <w:hideMark/>
          </w:tcPr>
          <w:p w14:paraId="2F1D451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888</w:t>
            </w:r>
          </w:p>
        </w:tc>
        <w:tc>
          <w:tcPr>
            <w:tcW w:w="0" w:type="auto"/>
            <w:tcBorders>
              <w:top w:val="nil"/>
              <w:left w:val="nil"/>
              <w:bottom w:val="single" w:sz="4" w:space="0" w:color="auto"/>
              <w:right w:val="single" w:sz="4" w:space="0" w:color="auto"/>
            </w:tcBorders>
            <w:shd w:val="clear" w:color="auto" w:fill="auto"/>
            <w:noWrap/>
            <w:vAlign w:val="center"/>
            <w:hideMark/>
          </w:tcPr>
          <w:p w14:paraId="10F16EF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21-03-2022</w:t>
            </w:r>
          </w:p>
        </w:tc>
        <w:tc>
          <w:tcPr>
            <w:tcW w:w="0" w:type="auto"/>
            <w:tcBorders>
              <w:top w:val="nil"/>
              <w:left w:val="nil"/>
              <w:bottom w:val="single" w:sz="4" w:space="0" w:color="auto"/>
              <w:right w:val="single" w:sz="4" w:space="0" w:color="auto"/>
            </w:tcBorders>
            <w:shd w:val="clear" w:color="auto" w:fill="auto"/>
            <w:noWrap/>
            <w:vAlign w:val="center"/>
            <w:hideMark/>
          </w:tcPr>
          <w:p w14:paraId="193B8048"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1AB50F9E"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1,69,000</w:t>
            </w:r>
          </w:p>
        </w:tc>
      </w:tr>
      <w:tr w:rsidR="00B820B7" w14:paraId="75068121"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1190D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55</w:t>
            </w:r>
          </w:p>
        </w:tc>
        <w:tc>
          <w:tcPr>
            <w:tcW w:w="0" w:type="auto"/>
            <w:tcBorders>
              <w:top w:val="nil"/>
              <w:left w:val="nil"/>
              <w:bottom w:val="single" w:sz="4" w:space="0" w:color="auto"/>
              <w:right w:val="single" w:sz="4" w:space="0" w:color="auto"/>
            </w:tcBorders>
            <w:shd w:val="clear" w:color="auto" w:fill="auto"/>
            <w:noWrap/>
            <w:vAlign w:val="center"/>
            <w:hideMark/>
          </w:tcPr>
          <w:p w14:paraId="7DEDF06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815</w:t>
            </w:r>
          </w:p>
        </w:tc>
        <w:tc>
          <w:tcPr>
            <w:tcW w:w="0" w:type="auto"/>
            <w:tcBorders>
              <w:top w:val="nil"/>
              <w:left w:val="nil"/>
              <w:bottom w:val="single" w:sz="4" w:space="0" w:color="auto"/>
              <w:right w:val="single" w:sz="4" w:space="0" w:color="auto"/>
            </w:tcBorders>
            <w:shd w:val="clear" w:color="auto" w:fill="auto"/>
            <w:noWrap/>
            <w:vAlign w:val="center"/>
            <w:hideMark/>
          </w:tcPr>
          <w:p w14:paraId="2C2D768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24-02-2022</w:t>
            </w:r>
          </w:p>
        </w:tc>
        <w:tc>
          <w:tcPr>
            <w:tcW w:w="0" w:type="auto"/>
            <w:tcBorders>
              <w:top w:val="nil"/>
              <w:left w:val="nil"/>
              <w:bottom w:val="single" w:sz="4" w:space="0" w:color="auto"/>
              <w:right w:val="single" w:sz="4" w:space="0" w:color="auto"/>
            </w:tcBorders>
            <w:shd w:val="clear" w:color="auto" w:fill="auto"/>
            <w:noWrap/>
            <w:vAlign w:val="center"/>
            <w:hideMark/>
          </w:tcPr>
          <w:p w14:paraId="6728759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1634720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1,45,340</w:t>
            </w:r>
          </w:p>
        </w:tc>
      </w:tr>
      <w:tr w:rsidR="00B820B7" w14:paraId="0B8F5697"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94B6F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56</w:t>
            </w:r>
          </w:p>
        </w:tc>
        <w:tc>
          <w:tcPr>
            <w:tcW w:w="0" w:type="auto"/>
            <w:tcBorders>
              <w:top w:val="nil"/>
              <w:left w:val="nil"/>
              <w:bottom w:val="single" w:sz="4" w:space="0" w:color="auto"/>
              <w:right w:val="single" w:sz="4" w:space="0" w:color="auto"/>
            </w:tcBorders>
            <w:shd w:val="clear" w:color="auto" w:fill="auto"/>
            <w:noWrap/>
            <w:vAlign w:val="center"/>
            <w:hideMark/>
          </w:tcPr>
          <w:p w14:paraId="053CE64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657</w:t>
            </w:r>
          </w:p>
        </w:tc>
        <w:tc>
          <w:tcPr>
            <w:tcW w:w="0" w:type="auto"/>
            <w:tcBorders>
              <w:top w:val="nil"/>
              <w:left w:val="nil"/>
              <w:bottom w:val="single" w:sz="4" w:space="0" w:color="auto"/>
              <w:right w:val="single" w:sz="4" w:space="0" w:color="auto"/>
            </w:tcBorders>
            <w:shd w:val="clear" w:color="auto" w:fill="auto"/>
            <w:noWrap/>
            <w:vAlign w:val="center"/>
            <w:hideMark/>
          </w:tcPr>
          <w:p w14:paraId="0C59CCA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31-12-2021</w:t>
            </w:r>
          </w:p>
        </w:tc>
        <w:tc>
          <w:tcPr>
            <w:tcW w:w="0" w:type="auto"/>
            <w:tcBorders>
              <w:top w:val="nil"/>
              <w:left w:val="nil"/>
              <w:bottom w:val="single" w:sz="4" w:space="0" w:color="auto"/>
              <w:right w:val="single" w:sz="4" w:space="0" w:color="auto"/>
            </w:tcBorders>
            <w:shd w:val="clear" w:color="auto" w:fill="auto"/>
            <w:noWrap/>
            <w:vAlign w:val="center"/>
            <w:hideMark/>
          </w:tcPr>
          <w:p w14:paraId="6C0D5E1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57DE708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1,69,000</w:t>
            </w:r>
          </w:p>
        </w:tc>
      </w:tr>
      <w:tr w:rsidR="00B820B7" w14:paraId="46EDFEF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F9A22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57</w:t>
            </w:r>
          </w:p>
        </w:tc>
        <w:tc>
          <w:tcPr>
            <w:tcW w:w="0" w:type="auto"/>
            <w:tcBorders>
              <w:top w:val="nil"/>
              <w:left w:val="nil"/>
              <w:bottom w:val="single" w:sz="4" w:space="0" w:color="auto"/>
              <w:right w:val="single" w:sz="4" w:space="0" w:color="auto"/>
            </w:tcBorders>
            <w:shd w:val="clear" w:color="auto" w:fill="auto"/>
            <w:noWrap/>
            <w:vAlign w:val="center"/>
            <w:hideMark/>
          </w:tcPr>
          <w:p w14:paraId="47CE1D43"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581</w:t>
            </w:r>
          </w:p>
        </w:tc>
        <w:tc>
          <w:tcPr>
            <w:tcW w:w="0" w:type="auto"/>
            <w:tcBorders>
              <w:top w:val="nil"/>
              <w:left w:val="nil"/>
              <w:bottom w:val="single" w:sz="4" w:space="0" w:color="auto"/>
              <w:right w:val="single" w:sz="4" w:space="0" w:color="auto"/>
            </w:tcBorders>
            <w:shd w:val="clear" w:color="auto" w:fill="auto"/>
            <w:noWrap/>
            <w:vAlign w:val="center"/>
            <w:hideMark/>
          </w:tcPr>
          <w:p w14:paraId="4945798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13-12-2021</w:t>
            </w:r>
          </w:p>
        </w:tc>
        <w:tc>
          <w:tcPr>
            <w:tcW w:w="0" w:type="auto"/>
            <w:tcBorders>
              <w:top w:val="nil"/>
              <w:left w:val="nil"/>
              <w:bottom w:val="single" w:sz="4" w:space="0" w:color="auto"/>
              <w:right w:val="single" w:sz="4" w:space="0" w:color="auto"/>
            </w:tcBorders>
            <w:shd w:val="clear" w:color="auto" w:fill="auto"/>
            <w:noWrap/>
            <w:vAlign w:val="center"/>
            <w:hideMark/>
          </w:tcPr>
          <w:p w14:paraId="09549A0C"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0DA67BF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1,52,100</w:t>
            </w:r>
          </w:p>
        </w:tc>
      </w:tr>
      <w:tr w:rsidR="00B820B7" w14:paraId="1BFF9E74"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5AC32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58</w:t>
            </w:r>
          </w:p>
        </w:tc>
        <w:tc>
          <w:tcPr>
            <w:tcW w:w="0" w:type="auto"/>
            <w:tcBorders>
              <w:top w:val="nil"/>
              <w:left w:val="nil"/>
              <w:bottom w:val="single" w:sz="4" w:space="0" w:color="auto"/>
              <w:right w:val="single" w:sz="4" w:space="0" w:color="auto"/>
            </w:tcBorders>
            <w:shd w:val="clear" w:color="auto" w:fill="auto"/>
            <w:noWrap/>
            <w:vAlign w:val="center"/>
            <w:hideMark/>
          </w:tcPr>
          <w:p w14:paraId="3BFCF027"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486</w:t>
            </w:r>
          </w:p>
        </w:tc>
        <w:tc>
          <w:tcPr>
            <w:tcW w:w="0" w:type="auto"/>
            <w:tcBorders>
              <w:top w:val="nil"/>
              <w:left w:val="nil"/>
              <w:bottom w:val="single" w:sz="4" w:space="0" w:color="auto"/>
              <w:right w:val="single" w:sz="4" w:space="0" w:color="auto"/>
            </w:tcBorders>
            <w:shd w:val="clear" w:color="auto" w:fill="auto"/>
            <w:noWrap/>
            <w:vAlign w:val="center"/>
            <w:hideMark/>
          </w:tcPr>
          <w:p w14:paraId="7195EB3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06-11-2021</w:t>
            </w:r>
          </w:p>
        </w:tc>
        <w:tc>
          <w:tcPr>
            <w:tcW w:w="0" w:type="auto"/>
            <w:tcBorders>
              <w:top w:val="nil"/>
              <w:left w:val="nil"/>
              <w:bottom w:val="single" w:sz="4" w:space="0" w:color="auto"/>
              <w:right w:val="single" w:sz="4" w:space="0" w:color="auto"/>
            </w:tcBorders>
            <w:shd w:val="clear" w:color="auto" w:fill="auto"/>
            <w:noWrap/>
            <w:vAlign w:val="center"/>
            <w:hideMark/>
          </w:tcPr>
          <w:p w14:paraId="1F6DC87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51B15B1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1,54,350</w:t>
            </w:r>
          </w:p>
        </w:tc>
      </w:tr>
      <w:tr w:rsidR="00B820B7" w14:paraId="55324359"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6E849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59</w:t>
            </w:r>
          </w:p>
        </w:tc>
        <w:tc>
          <w:tcPr>
            <w:tcW w:w="0" w:type="auto"/>
            <w:tcBorders>
              <w:top w:val="nil"/>
              <w:left w:val="nil"/>
              <w:bottom w:val="single" w:sz="4" w:space="0" w:color="auto"/>
              <w:right w:val="single" w:sz="4" w:space="0" w:color="auto"/>
            </w:tcBorders>
            <w:shd w:val="clear" w:color="auto" w:fill="auto"/>
            <w:noWrap/>
            <w:vAlign w:val="center"/>
            <w:hideMark/>
          </w:tcPr>
          <w:p w14:paraId="02E21E8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452</w:t>
            </w:r>
          </w:p>
        </w:tc>
        <w:tc>
          <w:tcPr>
            <w:tcW w:w="0" w:type="auto"/>
            <w:tcBorders>
              <w:top w:val="nil"/>
              <w:left w:val="nil"/>
              <w:bottom w:val="single" w:sz="4" w:space="0" w:color="auto"/>
              <w:right w:val="single" w:sz="4" w:space="0" w:color="auto"/>
            </w:tcBorders>
            <w:shd w:val="clear" w:color="auto" w:fill="auto"/>
            <w:noWrap/>
            <w:vAlign w:val="center"/>
            <w:hideMark/>
          </w:tcPr>
          <w:p w14:paraId="37BAE4C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25-10-2021</w:t>
            </w:r>
          </w:p>
        </w:tc>
        <w:tc>
          <w:tcPr>
            <w:tcW w:w="0" w:type="auto"/>
            <w:tcBorders>
              <w:top w:val="nil"/>
              <w:left w:val="nil"/>
              <w:bottom w:val="single" w:sz="4" w:space="0" w:color="auto"/>
              <w:right w:val="single" w:sz="4" w:space="0" w:color="auto"/>
            </w:tcBorders>
            <w:shd w:val="clear" w:color="auto" w:fill="auto"/>
            <w:noWrap/>
            <w:vAlign w:val="center"/>
            <w:hideMark/>
          </w:tcPr>
          <w:p w14:paraId="17E8AE06"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Earth Care (India) Pvt- Ltd-</w:t>
            </w:r>
          </w:p>
        </w:tc>
        <w:tc>
          <w:tcPr>
            <w:tcW w:w="0" w:type="auto"/>
            <w:tcBorders>
              <w:top w:val="nil"/>
              <w:left w:val="nil"/>
              <w:bottom w:val="single" w:sz="4" w:space="0" w:color="auto"/>
              <w:right w:val="single" w:sz="4" w:space="0" w:color="auto"/>
            </w:tcBorders>
            <w:shd w:val="clear" w:color="auto" w:fill="auto"/>
            <w:noWrap/>
            <w:vAlign w:val="center"/>
            <w:hideMark/>
          </w:tcPr>
          <w:p w14:paraId="5468D7F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1,37,200</w:t>
            </w:r>
          </w:p>
        </w:tc>
      </w:tr>
      <w:tr w:rsidR="00B820B7" w14:paraId="666A08A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4E89A6"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60</w:t>
            </w:r>
          </w:p>
        </w:tc>
        <w:tc>
          <w:tcPr>
            <w:tcW w:w="0" w:type="auto"/>
            <w:tcBorders>
              <w:top w:val="nil"/>
              <w:left w:val="nil"/>
              <w:bottom w:val="single" w:sz="4" w:space="0" w:color="auto"/>
              <w:right w:val="single" w:sz="4" w:space="0" w:color="auto"/>
            </w:tcBorders>
            <w:shd w:val="clear" w:color="auto" w:fill="auto"/>
            <w:noWrap/>
            <w:vAlign w:val="center"/>
            <w:hideMark/>
          </w:tcPr>
          <w:p w14:paraId="54035063"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145</w:t>
            </w:r>
          </w:p>
        </w:tc>
        <w:tc>
          <w:tcPr>
            <w:tcW w:w="0" w:type="auto"/>
            <w:tcBorders>
              <w:top w:val="nil"/>
              <w:left w:val="nil"/>
              <w:bottom w:val="single" w:sz="4" w:space="0" w:color="auto"/>
              <w:right w:val="single" w:sz="4" w:space="0" w:color="auto"/>
            </w:tcBorders>
            <w:shd w:val="clear" w:color="auto" w:fill="auto"/>
            <w:noWrap/>
            <w:vAlign w:val="center"/>
            <w:hideMark/>
          </w:tcPr>
          <w:p w14:paraId="1E2FD0D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18-05-2022</w:t>
            </w:r>
          </w:p>
        </w:tc>
        <w:tc>
          <w:tcPr>
            <w:tcW w:w="0" w:type="auto"/>
            <w:tcBorders>
              <w:top w:val="nil"/>
              <w:left w:val="nil"/>
              <w:bottom w:val="single" w:sz="4" w:space="0" w:color="auto"/>
              <w:right w:val="single" w:sz="4" w:space="0" w:color="auto"/>
            </w:tcBorders>
            <w:shd w:val="clear" w:color="auto" w:fill="auto"/>
            <w:noWrap/>
            <w:vAlign w:val="center"/>
            <w:hideMark/>
          </w:tcPr>
          <w:p w14:paraId="2B6A9627"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Avantika Electricals (2022-23)</w:t>
            </w:r>
          </w:p>
        </w:tc>
        <w:tc>
          <w:tcPr>
            <w:tcW w:w="0" w:type="auto"/>
            <w:tcBorders>
              <w:top w:val="nil"/>
              <w:left w:val="nil"/>
              <w:bottom w:val="single" w:sz="4" w:space="0" w:color="auto"/>
              <w:right w:val="single" w:sz="4" w:space="0" w:color="auto"/>
            </w:tcBorders>
            <w:shd w:val="clear" w:color="auto" w:fill="auto"/>
            <w:noWrap/>
            <w:vAlign w:val="center"/>
            <w:hideMark/>
          </w:tcPr>
          <w:p w14:paraId="330F20C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1,98,155</w:t>
            </w:r>
          </w:p>
        </w:tc>
      </w:tr>
      <w:tr w:rsidR="00B820B7" w14:paraId="07919C2F"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DAC0A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61</w:t>
            </w:r>
          </w:p>
        </w:tc>
        <w:tc>
          <w:tcPr>
            <w:tcW w:w="0" w:type="auto"/>
            <w:tcBorders>
              <w:top w:val="nil"/>
              <w:left w:val="nil"/>
              <w:bottom w:val="single" w:sz="4" w:space="0" w:color="auto"/>
              <w:right w:val="single" w:sz="4" w:space="0" w:color="auto"/>
            </w:tcBorders>
            <w:shd w:val="clear" w:color="auto" w:fill="auto"/>
            <w:noWrap/>
            <w:vAlign w:val="center"/>
            <w:hideMark/>
          </w:tcPr>
          <w:p w14:paraId="3F1D227A"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720</w:t>
            </w:r>
          </w:p>
        </w:tc>
        <w:tc>
          <w:tcPr>
            <w:tcW w:w="0" w:type="auto"/>
            <w:tcBorders>
              <w:top w:val="nil"/>
              <w:left w:val="nil"/>
              <w:bottom w:val="single" w:sz="4" w:space="0" w:color="auto"/>
              <w:right w:val="single" w:sz="4" w:space="0" w:color="auto"/>
            </w:tcBorders>
            <w:shd w:val="clear" w:color="auto" w:fill="auto"/>
            <w:noWrap/>
            <w:vAlign w:val="center"/>
            <w:hideMark/>
          </w:tcPr>
          <w:p w14:paraId="5BC0866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26-02-2022</w:t>
            </w:r>
          </w:p>
        </w:tc>
        <w:tc>
          <w:tcPr>
            <w:tcW w:w="0" w:type="auto"/>
            <w:tcBorders>
              <w:top w:val="nil"/>
              <w:left w:val="nil"/>
              <w:bottom w:val="single" w:sz="4" w:space="0" w:color="auto"/>
              <w:right w:val="single" w:sz="4" w:space="0" w:color="auto"/>
            </w:tcBorders>
            <w:shd w:val="clear" w:color="auto" w:fill="auto"/>
            <w:noWrap/>
            <w:vAlign w:val="center"/>
            <w:hideMark/>
          </w:tcPr>
          <w:p w14:paraId="03F1D0D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Avantika Electricals (2021-22)</w:t>
            </w:r>
          </w:p>
        </w:tc>
        <w:tc>
          <w:tcPr>
            <w:tcW w:w="0" w:type="auto"/>
            <w:tcBorders>
              <w:top w:val="nil"/>
              <w:left w:val="nil"/>
              <w:bottom w:val="single" w:sz="4" w:space="0" w:color="auto"/>
              <w:right w:val="single" w:sz="4" w:space="0" w:color="auto"/>
            </w:tcBorders>
            <w:shd w:val="clear" w:color="auto" w:fill="auto"/>
            <w:noWrap/>
            <w:vAlign w:val="center"/>
            <w:hideMark/>
          </w:tcPr>
          <w:p w14:paraId="6EE5F915"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1,27,074</w:t>
            </w:r>
          </w:p>
        </w:tc>
      </w:tr>
      <w:tr w:rsidR="00B820B7" w14:paraId="535D0B1E"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216CC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62</w:t>
            </w:r>
          </w:p>
        </w:tc>
        <w:tc>
          <w:tcPr>
            <w:tcW w:w="0" w:type="auto"/>
            <w:tcBorders>
              <w:top w:val="nil"/>
              <w:left w:val="nil"/>
              <w:bottom w:val="single" w:sz="4" w:space="0" w:color="auto"/>
              <w:right w:val="single" w:sz="4" w:space="0" w:color="auto"/>
            </w:tcBorders>
            <w:shd w:val="clear" w:color="auto" w:fill="auto"/>
            <w:noWrap/>
            <w:vAlign w:val="center"/>
            <w:hideMark/>
          </w:tcPr>
          <w:p w14:paraId="3557B104"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2856</w:t>
            </w:r>
          </w:p>
        </w:tc>
        <w:tc>
          <w:tcPr>
            <w:tcW w:w="0" w:type="auto"/>
            <w:tcBorders>
              <w:top w:val="nil"/>
              <w:left w:val="nil"/>
              <w:bottom w:val="single" w:sz="4" w:space="0" w:color="auto"/>
              <w:right w:val="single" w:sz="4" w:space="0" w:color="auto"/>
            </w:tcBorders>
            <w:shd w:val="clear" w:color="auto" w:fill="auto"/>
            <w:noWrap/>
            <w:vAlign w:val="center"/>
            <w:hideMark/>
          </w:tcPr>
          <w:p w14:paraId="002EB74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15-06-2022</w:t>
            </w:r>
          </w:p>
        </w:tc>
        <w:tc>
          <w:tcPr>
            <w:tcW w:w="0" w:type="auto"/>
            <w:tcBorders>
              <w:top w:val="nil"/>
              <w:left w:val="nil"/>
              <w:bottom w:val="single" w:sz="4" w:space="0" w:color="auto"/>
              <w:right w:val="single" w:sz="4" w:space="0" w:color="auto"/>
            </w:tcBorders>
            <w:shd w:val="clear" w:color="auto" w:fill="auto"/>
            <w:noWrap/>
            <w:vAlign w:val="center"/>
            <w:hideMark/>
          </w:tcPr>
          <w:p w14:paraId="1B3ADE71" w14:textId="7A8BC7CC"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3C7443E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46,198</w:t>
            </w:r>
          </w:p>
        </w:tc>
      </w:tr>
      <w:tr w:rsidR="00B820B7" w14:paraId="362005E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806BD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63</w:t>
            </w:r>
          </w:p>
        </w:tc>
        <w:tc>
          <w:tcPr>
            <w:tcW w:w="0" w:type="auto"/>
            <w:tcBorders>
              <w:top w:val="nil"/>
              <w:left w:val="nil"/>
              <w:bottom w:val="single" w:sz="4" w:space="0" w:color="auto"/>
              <w:right w:val="single" w:sz="4" w:space="0" w:color="auto"/>
            </w:tcBorders>
            <w:shd w:val="clear" w:color="auto" w:fill="auto"/>
            <w:noWrap/>
            <w:vAlign w:val="center"/>
            <w:hideMark/>
          </w:tcPr>
          <w:p w14:paraId="60B51CAC"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2692</w:t>
            </w:r>
          </w:p>
        </w:tc>
        <w:tc>
          <w:tcPr>
            <w:tcW w:w="0" w:type="auto"/>
            <w:tcBorders>
              <w:top w:val="nil"/>
              <w:left w:val="nil"/>
              <w:bottom w:val="single" w:sz="4" w:space="0" w:color="auto"/>
              <w:right w:val="single" w:sz="4" w:space="0" w:color="auto"/>
            </w:tcBorders>
            <w:shd w:val="clear" w:color="auto" w:fill="auto"/>
            <w:noWrap/>
            <w:vAlign w:val="center"/>
            <w:hideMark/>
          </w:tcPr>
          <w:p w14:paraId="1F19D3F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11-06-2022</w:t>
            </w:r>
          </w:p>
        </w:tc>
        <w:tc>
          <w:tcPr>
            <w:tcW w:w="0" w:type="auto"/>
            <w:tcBorders>
              <w:top w:val="nil"/>
              <w:left w:val="nil"/>
              <w:bottom w:val="single" w:sz="4" w:space="0" w:color="auto"/>
              <w:right w:val="single" w:sz="4" w:space="0" w:color="auto"/>
            </w:tcBorders>
            <w:shd w:val="clear" w:color="auto" w:fill="auto"/>
            <w:noWrap/>
            <w:vAlign w:val="center"/>
            <w:hideMark/>
          </w:tcPr>
          <w:p w14:paraId="3CE590A2" w14:textId="520CD15C"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4DEA71E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46,800</w:t>
            </w:r>
          </w:p>
        </w:tc>
      </w:tr>
      <w:tr w:rsidR="00B820B7" w14:paraId="796CE52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8F531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64</w:t>
            </w:r>
          </w:p>
        </w:tc>
        <w:tc>
          <w:tcPr>
            <w:tcW w:w="0" w:type="auto"/>
            <w:tcBorders>
              <w:top w:val="nil"/>
              <w:left w:val="nil"/>
              <w:bottom w:val="single" w:sz="4" w:space="0" w:color="auto"/>
              <w:right w:val="single" w:sz="4" w:space="0" w:color="auto"/>
            </w:tcBorders>
            <w:shd w:val="clear" w:color="auto" w:fill="auto"/>
            <w:noWrap/>
            <w:vAlign w:val="center"/>
            <w:hideMark/>
          </w:tcPr>
          <w:p w14:paraId="6673BA4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2645</w:t>
            </w:r>
          </w:p>
        </w:tc>
        <w:tc>
          <w:tcPr>
            <w:tcW w:w="0" w:type="auto"/>
            <w:tcBorders>
              <w:top w:val="nil"/>
              <w:left w:val="nil"/>
              <w:bottom w:val="single" w:sz="4" w:space="0" w:color="auto"/>
              <w:right w:val="single" w:sz="4" w:space="0" w:color="auto"/>
            </w:tcBorders>
            <w:shd w:val="clear" w:color="auto" w:fill="auto"/>
            <w:noWrap/>
            <w:vAlign w:val="center"/>
            <w:hideMark/>
          </w:tcPr>
          <w:p w14:paraId="00BEFC1C"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10-06-2022</w:t>
            </w:r>
          </w:p>
        </w:tc>
        <w:tc>
          <w:tcPr>
            <w:tcW w:w="0" w:type="auto"/>
            <w:tcBorders>
              <w:top w:val="nil"/>
              <w:left w:val="nil"/>
              <w:bottom w:val="single" w:sz="4" w:space="0" w:color="auto"/>
              <w:right w:val="single" w:sz="4" w:space="0" w:color="auto"/>
            </w:tcBorders>
            <w:shd w:val="clear" w:color="auto" w:fill="auto"/>
            <w:noWrap/>
            <w:vAlign w:val="center"/>
            <w:hideMark/>
          </w:tcPr>
          <w:p w14:paraId="39DA735F" w14:textId="3C472A00"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0C88DC0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44,800</w:t>
            </w:r>
          </w:p>
        </w:tc>
      </w:tr>
      <w:tr w:rsidR="00B820B7" w14:paraId="7CC5CAC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A024B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65</w:t>
            </w:r>
          </w:p>
        </w:tc>
        <w:tc>
          <w:tcPr>
            <w:tcW w:w="0" w:type="auto"/>
            <w:tcBorders>
              <w:top w:val="nil"/>
              <w:left w:val="nil"/>
              <w:bottom w:val="single" w:sz="4" w:space="0" w:color="auto"/>
              <w:right w:val="single" w:sz="4" w:space="0" w:color="auto"/>
            </w:tcBorders>
            <w:shd w:val="clear" w:color="auto" w:fill="auto"/>
            <w:noWrap/>
            <w:vAlign w:val="center"/>
            <w:hideMark/>
          </w:tcPr>
          <w:p w14:paraId="57AD83FA"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2588</w:t>
            </w:r>
          </w:p>
        </w:tc>
        <w:tc>
          <w:tcPr>
            <w:tcW w:w="0" w:type="auto"/>
            <w:tcBorders>
              <w:top w:val="nil"/>
              <w:left w:val="nil"/>
              <w:bottom w:val="single" w:sz="4" w:space="0" w:color="auto"/>
              <w:right w:val="single" w:sz="4" w:space="0" w:color="auto"/>
            </w:tcBorders>
            <w:shd w:val="clear" w:color="auto" w:fill="auto"/>
            <w:noWrap/>
            <w:vAlign w:val="center"/>
            <w:hideMark/>
          </w:tcPr>
          <w:p w14:paraId="36AD058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09-06-2022</w:t>
            </w:r>
          </w:p>
        </w:tc>
        <w:tc>
          <w:tcPr>
            <w:tcW w:w="0" w:type="auto"/>
            <w:tcBorders>
              <w:top w:val="nil"/>
              <w:left w:val="nil"/>
              <w:bottom w:val="single" w:sz="4" w:space="0" w:color="auto"/>
              <w:right w:val="single" w:sz="4" w:space="0" w:color="auto"/>
            </w:tcBorders>
            <w:shd w:val="clear" w:color="auto" w:fill="auto"/>
            <w:noWrap/>
            <w:vAlign w:val="center"/>
            <w:hideMark/>
          </w:tcPr>
          <w:p w14:paraId="26BAFC78" w14:textId="096BCA3D"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6E743FF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42,000</w:t>
            </w:r>
          </w:p>
        </w:tc>
      </w:tr>
      <w:tr w:rsidR="00B820B7" w14:paraId="10B5962A"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B021AF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66</w:t>
            </w:r>
          </w:p>
        </w:tc>
        <w:tc>
          <w:tcPr>
            <w:tcW w:w="0" w:type="auto"/>
            <w:tcBorders>
              <w:top w:val="nil"/>
              <w:left w:val="nil"/>
              <w:bottom w:val="single" w:sz="4" w:space="0" w:color="auto"/>
              <w:right w:val="single" w:sz="4" w:space="0" w:color="auto"/>
            </w:tcBorders>
            <w:shd w:val="clear" w:color="auto" w:fill="auto"/>
            <w:noWrap/>
            <w:vAlign w:val="center"/>
            <w:hideMark/>
          </w:tcPr>
          <w:p w14:paraId="2AD1B014"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2486</w:t>
            </w:r>
          </w:p>
        </w:tc>
        <w:tc>
          <w:tcPr>
            <w:tcW w:w="0" w:type="auto"/>
            <w:tcBorders>
              <w:top w:val="nil"/>
              <w:left w:val="nil"/>
              <w:bottom w:val="single" w:sz="4" w:space="0" w:color="auto"/>
              <w:right w:val="single" w:sz="4" w:space="0" w:color="auto"/>
            </w:tcBorders>
            <w:shd w:val="clear" w:color="auto" w:fill="auto"/>
            <w:noWrap/>
            <w:vAlign w:val="center"/>
            <w:hideMark/>
          </w:tcPr>
          <w:p w14:paraId="495CBF2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07-06-2022</w:t>
            </w:r>
          </w:p>
        </w:tc>
        <w:tc>
          <w:tcPr>
            <w:tcW w:w="0" w:type="auto"/>
            <w:tcBorders>
              <w:top w:val="nil"/>
              <w:left w:val="nil"/>
              <w:bottom w:val="single" w:sz="4" w:space="0" w:color="auto"/>
              <w:right w:val="single" w:sz="4" w:space="0" w:color="auto"/>
            </w:tcBorders>
            <w:shd w:val="clear" w:color="auto" w:fill="auto"/>
            <w:noWrap/>
            <w:vAlign w:val="center"/>
            <w:hideMark/>
          </w:tcPr>
          <w:p w14:paraId="061D93AF" w14:textId="6293736D"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37B75E9E"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48,750</w:t>
            </w:r>
          </w:p>
        </w:tc>
      </w:tr>
      <w:tr w:rsidR="00B820B7" w14:paraId="720C53A1"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4E76A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67</w:t>
            </w:r>
          </w:p>
        </w:tc>
        <w:tc>
          <w:tcPr>
            <w:tcW w:w="0" w:type="auto"/>
            <w:tcBorders>
              <w:top w:val="nil"/>
              <w:left w:val="nil"/>
              <w:bottom w:val="single" w:sz="4" w:space="0" w:color="auto"/>
              <w:right w:val="single" w:sz="4" w:space="0" w:color="auto"/>
            </w:tcBorders>
            <w:shd w:val="clear" w:color="auto" w:fill="auto"/>
            <w:noWrap/>
            <w:vAlign w:val="center"/>
            <w:hideMark/>
          </w:tcPr>
          <w:p w14:paraId="5A2B3471"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2373</w:t>
            </w:r>
          </w:p>
        </w:tc>
        <w:tc>
          <w:tcPr>
            <w:tcW w:w="0" w:type="auto"/>
            <w:tcBorders>
              <w:top w:val="nil"/>
              <w:left w:val="nil"/>
              <w:bottom w:val="single" w:sz="4" w:space="0" w:color="auto"/>
              <w:right w:val="single" w:sz="4" w:space="0" w:color="auto"/>
            </w:tcBorders>
            <w:shd w:val="clear" w:color="auto" w:fill="auto"/>
            <w:noWrap/>
            <w:vAlign w:val="center"/>
            <w:hideMark/>
          </w:tcPr>
          <w:p w14:paraId="4687C75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04-06-2022</w:t>
            </w:r>
          </w:p>
        </w:tc>
        <w:tc>
          <w:tcPr>
            <w:tcW w:w="0" w:type="auto"/>
            <w:tcBorders>
              <w:top w:val="nil"/>
              <w:left w:val="nil"/>
              <w:bottom w:val="single" w:sz="4" w:space="0" w:color="auto"/>
              <w:right w:val="single" w:sz="4" w:space="0" w:color="auto"/>
            </w:tcBorders>
            <w:shd w:val="clear" w:color="auto" w:fill="auto"/>
            <w:noWrap/>
            <w:vAlign w:val="center"/>
            <w:hideMark/>
          </w:tcPr>
          <w:p w14:paraId="61F72AD9" w14:textId="588356AD"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6233A34B"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48,000</w:t>
            </w:r>
          </w:p>
        </w:tc>
      </w:tr>
      <w:tr w:rsidR="00B820B7" w14:paraId="7BE613D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F12A1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68</w:t>
            </w:r>
          </w:p>
        </w:tc>
        <w:tc>
          <w:tcPr>
            <w:tcW w:w="0" w:type="auto"/>
            <w:tcBorders>
              <w:top w:val="nil"/>
              <w:left w:val="nil"/>
              <w:bottom w:val="single" w:sz="4" w:space="0" w:color="auto"/>
              <w:right w:val="single" w:sz="4" w:space="0" w:color="auto"/>
            </w:tcBorders>
            <w:shd w:val="clear" w:color="auto" w:fill="auto"/>
            <w:noWrap/>
            <w:vAlign w:val="center"/>
            <w:hideMark/>
          </w:tcPr>
          <w:p w14:paraId="07E8B60F"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2335</w:t>
            </w:r>
          </w:p>
        </w:tc>
        <w:tc>
          <w:tcPr>
            <w:tcW w:w="0" w:type="auto"/>
            <w:tcBorders>
              <w:top w:val="nil"/>
              <w:left w:val="nil"/>
              <w:bottom w:val="single" w:sz="4" w:space="0" w:color="auto"/>
              <w:right w:val="single" w:sz="4" w:space="0" w:color="auto"/>
            </w:tcBorders>
            <w:shd w:val="clear" w:color="auto" w:fill="auto"/>
            <w:noWrap/>
            <w:vAlign w:val="center"/>
            <w:hideMark/>
          </w:tcPr>
          <w:p w14:paraId="059D210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03-06-2022</w:t>
            </w:r>
          </w:p>
        </w:tc>
        <w:tc>
          <w:tcPr>
            <w:tcW w:w="0" w:type="auto"/>
            <w:tcBorders>
              <w:top w:val="nil"/>
              <w:left w:val="nil"/>
              <w:bottom w:val="single" w:sz="4" w:space="0" w:color="auto"/>
              <w:right w:val="single" w:sz="4" w:space="0" w:color="auto"/>
            </w:tcBorders>
            <w:shd w:val="clear" w:color="auto" w:fill="auto"/>
            <w:noWrap/>
            <w:vAlign w:val="center"/>
            <w:hideMark/>
          </w:tcPr>
          <w:p w14:paraId="780929F6" w14:textId="5CA49E6C"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129BBE7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49,400</w:t>
            </w:r>
          </w:p>
        </w:tc>
      </w:tr>
      <w:tr w:rsidR="00B820B7" w14:paraId="09A5B95A"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935B8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69</w:t>
            </w:r>
          </w:p>
        </w:tc>
        <w:tc>
          <w:tcPr>
            <w:tcW w:w="0" w:type="auto"/>
            <w:tcBorders>
              <w:top w:val="nil"/>
              <w:left w:val="nil"/>
              <w:bottom w:val="single" w:sz="4" w:space="0" w:color="auto"/>
              <w:right w:val="single" w:sz="4" w:space="0" w:color="auto"/>
            </w:tcBorders>
            <w:shd w:val="clear" w:color="auto" w:fill="auto"/>
            <w:noWrap/>
            <w:vAlign w:val="center"/>
            <w:hideMark/>
          </w:tcPr>
          <w:p w14:paraId="642ADD73"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2295</w:t>
            </w:r>
          </w:p>
        </w:tc>
        <w:tc>
          <w:tcPr>
            <w:tcW w:w="0" w:type="auto"/>
            <w:tcBorders>
              <w:top w:val="nil"/>
              <w:left w:val="nil"/>
              <w:bottom w:val="single" w:sz="4" w:space="0" w:color="auto"/>
              <w:right w:val="single" w:sz="4" w:space="0" w:color="auto"/>
            </w:tcBorders>
            <w:shd w:val="clear" w:color="auto" w:fill="auto"/>
            <w:noWrap/>
            <w:vAlign w:val="center"/>
            <w:hideMark/>
          </w:tcPr>
          <w:p w14:paraId="5B7E605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02-06-2022</w:t>
            </w:r>
          </w:p>
        </w:tc>
        <w:tc>
          <w:tcPr>
            <w:tcW w:w="0" w:type="auto"/>
            <w:tcBorders>
              <w:top w:val="nil"/>
              <w:left w:val="nil"/>
              <w:bottom w:val="single" w:sz="4" w:space="0" w:color="auto"/>
              <w:right w:val="single" w:sz="4" w:space="0" w:color="auto"/>
            </w:tcBorders>
            <w:shd w:val="clear" w:color="auto" w:fill="auto"/>
            <w:noWrap/>
            <w:vAlign w:val="center"/>
            <w:hideMark/>
          </w:tcPr>
          <w:p w14:paraId="1A42C219" w14:textId="6E5EC079"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0E1D006B"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48,000</w:t>
            </w:r>
          </w:p>
        </w:tc>
      </w:tr>
      <w:tr w:rsidR="00B820B7" w14:paraId="5109B6C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5C4792E"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70</w:t>
            </w:r>
          </w:p>
        </w:tc>
        <w:tc>
          <w:tcPr>
            <w:tcW w:w="0" w:type="auto"/>
            <w:tcBorders>
              <w:top w:val="nil"/>
              <w:left w:val="nil"/>
              <w:bottom w:val="single" w:sz="4" w:space="0" w:color="auto"/>
              <w:right w:val="single" w:sz="4" w:space="0" w:color="auto"/>
            </w:tcBorders>
            <w:shd w:val="clear" w:color="auto" w:fill="auto"/>
            <w:noWrap/>
            <w:vAlign w:val="center"/>
            <w:hideMark/>
          </w:tcPr>
          <w:p w14:paraId="4D699820"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2258</w:t>
            </w:r>
          </w:p>
        </w:tc>
        <w:tc>
          <w:tcPr>
            <w:tcW w:w="0" w:type="auto"/>
            <w:tcBorders>
              <w:top w:val="nil"/>
              <w:left w:val="nil"/>
              <w:bottom w:val="single" w:sz="4" w:space="0" w:color="auto"/>
              <w:right w:val="single" w:sz="4" w:space="0" w:color="auto"/>
            </w:tcBorders>
            <w:shd w:val="clear" w:color="auto" w:fill="auto"/>
            <w:noWrap/>
            <w:vAlign w:val="center"/>
            <w:hideMark/>
          </w:tcPr>
          <w:p w14:paraId="66FDE93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01-06-2022</w:t>
            </w:r>
          </w:p>
        </w:tc>
        <w:tc>
          <w:tcPr>
            <w:tcW w:w="0" w:type="auto"/>
            <w:tcBorders>
              <w:top w:val="nil"/>
              <w:left w:val="nil"/>
              <w:bottom w:val="single" w:sz="4" w:space="0" w:color="auto"/>
              <w:right w:val="single" w:sz="4" w:space="0" w:color="auto"/>
            </w:tcBorders>
            <w:shd w:val="clear" w:color="auto" w:fill="auto"/>
            <w:noWrap/>
            <w:vAlign w:val="center"/>
            <w:hideMark/>
          </w:tcPr>
          <w:p w14:paraId="35E93B99" w14:textId="6F87BCBE"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4FA03B2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49,400</w:t>
            </w:r>
          </w:p>
        </w:tc>
      </w:tr>
      <w:tr w:rsidR="00B820B7" w14:paraId="5107D6B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CB512C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71</w:t>
            </w:r>
          </w:p>
        </w:tc>
        <w:tc>
          <w:tcPr>
            <w:tcW w:w="0" w:type="auto"/>
            <w:tcBorders>
              <w:top w:val="nil"/>
              <w:left w:val="nil"/>
              <w:bottom w:val="single" w:sz="4" w:space="0" w:color="auto"/>
              <w:right w:val="single" w:sz="4" w:space="0" w:color="auto"/>
            </w:tcBorders>
            <w:shd w:val="clear" w:color="auto" w:fill="auto"/>
            <w:noWrap/>
            <w:vAlign w:val="center"/>
            <w:hideMark/>
          </w:tcPr>
          <w:p w14:paraId="499E687C"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2239</w:t>
            </w:r>
          </w:p>
        </w:tc>
        <w:tc>
          <w:tcPr>
            <w:tcW w:w="0" w:type="auto"/>
            <w:tcBorders>
              <w:top w:val="nil"/>
              <w:left w:val="nil"/>
              <w:bottom w:val="single" w:sz="4" w:space="0" w:color="auto"/>
              <w:right w:val="single" w:sz="4" w:space="0" w:color="auto"/>
            </w:tcBorders>
            <w:shd w:val="clear" w:color="auto" w:fill="auto"/>
            <w:noWrap/>
            <w:vAlign w:val="center"/>
            <w:hideMark/>
          </w:tcPr>
          <w:p w14:paraId="5D1B313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01-06-2022</w:t>
            </w:r>
          </w:p>
        </w:tc>
        <w:tc>
          <w:tcPr>
            <w:tcW w:w="0" w:type="auto"/>
            <w:tcBorders>
              <w:top w:val="nil"/>
              <w:left w:val="nil"/>
              <w:bottom w:val="single" w:sz="4" w:space="0" w:color="auto"/>
              <w:right w:val="single" w:sz="4" w:space="0" w:color="auto"/>
            </w:tcBorders>
            <w:shd w:val="clear" w:color="auto" w:fill="auto"/>
            <w:noWrap/>
            <w:vAlign w:val="center"/>
            <w:hideMark/>
          </w:tcPr>
          <w:p w14:paraId="773AFDF6" w14:textId="28B25F7A" w:rsidR="00B820B7" w:rsidRDefault="00B820B7" w:rsidP="00B820B7">
            <w:pPr>
              <w:jc w:val="both"/>
              <w:rPr>
                <w:rFonts w:ascii="Calibri" w:hAnsi="Calibri" w:cs="Calibri"/>
                <w:color w:val="000000"/>
                <w:sz w:val="22"/>
                <w:szCs w:val="22"/>
              </w:rPr>
            </w:pPr>
            <w:r>
              <w:rPr>
                <w:rFonts w:ascii="Calibri" w:hAnsi="Calibri" w:cs="Calibri"/>
                <w:color w:val="000000"/>
                <w:sz w:val="22"/>
                <w:szCs w:val="22"/>
              </w:rPr>
              <w:t xml:space="preserve">Shree Mahaveer </w:t>
            </w:r>
            <w:r w:rsidR="00E301D4">
              <w:rPr>
                <w:rFonts w:ascii="Calibri" w:hAnsi="Calibri" w:cs="Calibri"/>
                <w:color w:val="000000"/>
                <w:sz w:val="22"/>
                <w:szCs w:val="22"/>
              </w:rPr>
              <w:t>Traders</w:t>
            </w:r>
          </w:p>
        </w:tc>
        <w:tc>
          <w:tcPr>
            <w:tcW w:w="0" w:type="auto"/>
            <w:tcBorders>
              <w:top w:val="nil"/>
              <w:left w:val="nil"/>
              <w:bottom w:val="single" w:sz="4" w:space="0" w:color="auto"/>
              <w:right w:val="single" w:sz="4" w:space="0" w:color="auto"/>
            </w:tcBorders>
            <w:shd w:val="clear" w:color="auto" w:fill="auto"/>
            <w:noWrap/>
            <w:vAlign w:val="center"/>
            <w:hideMark/>
          </w:tcPr>
          <w:p w14:paraId="2D2DCC6A"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48,750</w:t>
            </w:r>
          </w:p>
        </w:tc>
      </w:tr>
      <w:tr w:rsidR="00B820B7" w14:paraId="1060C979"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C462D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72</w:t>
            </w:r>
          </w:p>
        </w:tc>
        <w:tc>
          <w:tcPr>
            <w:tcW w:w="0" w:type="auto"/>
            <w:tcBorders>
              <w:top w:val="nil"/>
              <w:left w:val="nil"/>
              <w:bottom w:val="single" w:sz="4" w:space="0" w:color="auto"/>
              <w:right w:val="single" w:sz="4" w:space="0" w:color="auto"/>
            </w:tcBorders>
            <w:shd w:val="clear" w:color="auto" w:fill="auto"/>
            <w:noWrap/>
            <w:vAlign w:val="center"/>
            <w:hideMark/>
          </w:tcPr>
          <w:p w14:paraId="6D110628"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GE/22-23/0302</w:t>
            </w:r>
          </w:p>
        </w:tc>
        <w:tc>
          <w:tcPr>
            <w:tcW w:w="0" w:type="auto"/>
            <w:tcBorders>
              <w:top w:val="nil"/>
              <w:left w:val="nil"/>
              <w:bottom w:val="single" w:sz="4" w:space="0" w:color="auto"/>
              <w:right w:val="single" w:sz="4" w:space="0" w:color="auto"/>
            </w:tcBorders>
            <w:shd w:val="clear" w:color="auto" w:fill="auto"/>
            <w:noWrap/>
            <w:vAlign w:val="center"/>
            <w:hideMark/>
          </w:tcPr>
          <w:p w14:paraId="412618E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18-08-2022</w:t>
            </w:r>
          </w:p>
        </w:tc>
        <w:tc>
          <w:tcPr>
            <w:tcW w:w="0" w:type="auto"/>
            <w:tcBorders>
              <w:top w:val="nil"/>
              <w:left w:val="nil"/>
              <w:bottom w:val="single" w:sz="4" w:space="0" w:color="auto"/>
              <w:right w:val="single" w:sz="4" w:space="0" w:color="auto"/>
            </w:tcBorders>
            <w:shd w:val="clear" w:color="auto" w:fill="auto"/>
            <w:noWrap/>
            <w:vAlign w:val="center"/>
            <w:hideMark/>
          </w:tcPr>
          <w:p w14:paraId="6D953C63"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113A9B3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33,742</w:t>
            </w:r>
          </w:p>
        </w:tc>
      </w:tr>
      <w:tr w:rsidR="00B820B7" w14:paraId="090EBE9A"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1DE78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73</w:t>
            </w:r>
          </w:p>
        </w:tc>
        <w:tc>
          <w:tcPr>
            <w:tcW w:w="0" w:type="auto"/>
            <w:tcBorders>
              <w:top w:val="nil"/>
              <w:left w:val="nil"/>
              <w:bottom w:val="single" w:sz="4" w:space="0" w:color="auto"/>
              <w:right w:val="single" w:sz="4" w:space="0" w:color="auto"/>
            </w:tcBorders>
            <w:shd w:val="clear" w:color="auto" w:fill="auto"/>
            <w:noWrap/>
            <w:vAlign w:val="center"/>
            <w:hideMark/>
          </w:tcPr>
          <w:p w14:paraId="5248AF5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GE/22-23/0291</w:t>
            </w:r>
          </w:p>
        </w:tc>
        <w:tc>
          <w:tcPr>
            <w:tcW w:w="0" w:type="auto"/>
            <w:tcBorders>
              <w:top w:val="nil"/>
              <w:left w:val="nil"/>
              <w:bottom w:val="single" w:sz="4" w:space="0" w:color="auto"/>
              <w:right w:val="single" w:sz="4" w:space="0" w:color="auto"/>
            </w:tcBorders>
            <w:shd w:val="clear" w:color="auto" w:fill="auto"/>
            <w:noWrap/>
            <w:vAlign w:val="center"/>
            <w:hideMark/>
          </w:tcPr>
          <w:p w14:paraId="497C63F8"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10-08-2022</w:t>
            </w:r>
          </w:p>
        </w:tc>
        <w:tc>
          <w:tcPr>
            <w:tcW w:w="0" w:type="auto"/>
            <w:tcBorders>
              <w:top w:val="nil"/>
              <w:left w:val="nil"/>
              <w:bottom w:val="single" w:sz="4" w:space="0" w:color="auto"/>
              <w:right w:val="single" w:sz="4" w:space="0" w:color="auto"/>
            </w:tcBorders>
            <w:shd w:val="clear" w:color="auto" w:fill="auto"/>
            <w:noWrap/>
            <w:vAlign w:val="center"/>
            <w:hideMark/>
          </w:tcPr>
          <w:p w14:paraId="4413EB1F"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4B2FEFC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29,761</w:t>
            </w:r>
          </w:p>
        </w:tc>
      </w:tr>
      <w:tr w:rsidR="00B820B7" w14:paraId="33DAD57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B2BF7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74</w:t>
            </w:r>
          </w:p>
        </w:tc>
        <w:tc>
          <w:tcPr>
            <w:tcW w:w="0" w:type="auto"/>
            <w:tcBorders>
              <w:top w:val="nil"/>
              <w:left w:val="nil"/>
              <w:bottom w:val="single" w:sz="4" w:space="0" w:color="auto"/>
              <w:right w:val="single" w:sz="4" w:space="0" w:color="auto"/>
            </w:tcBorders>
            <w:shd w:val="clear" w:color="auto" w:fill="auto"/>
            <w:noWrap/>
            <w:vAlign w:val="center"/>
            <w:hideMark/>
          </w:tcPr>
          <w:p w14:paraId="0568D1F7"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GE/22-23/0263</w:t>
            </w:r>
          </w:p>
        </w:tc>
        <w:tc>
          <w:tcPr>
            <w:tcW w:w="0" w:type="auto"/>
            <w:tcBorders>
              <w:top w:val="nil"/>
              <w:left w:val="nil"/>
              <w:bottom w:val="single" w:sz="4" w:space="0" w:color="auto"/>
              <w:right w:val="single" w:sz="4" w:space="0" w:color="auto"/>
            </w:tcBorders>
            <w:shd w:val="clear" w:color="auto" w:fill="auto"/>
            <w:noWrap/>
            <w:vAlign w:val="center"/>
            <w:hideMark/>
          </w:tcPr>
          <w:p w14:paraId="214BA30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31-07-2022</w:t>
            </w:r>
          </w:p>
        </w:tc>
        <w:tc>
          <w:tcPr>
            <w:tcW w:w="0" w:type="auto"/>
            <w:tcBorders>
              <w:top w:val="nil"/>
              <w:left w:val="nil"/>
              <w:bottom w:val="single" w:sz="4" w:space="0" w:color="auto"/>
              <w:right w:val="single" w:sz="4" w:space="0" w:color="auto"/>
            </w:tcBorders>
            <w:shd w:val="clear" w:color="auto" w:fill="auto"/>
            <w:noWrap/>
            <w:vAlign w:val="center"/>
            <w:hideMark/>
          </w:tcPr>
          <w:p w14:paraId="6DB958F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7A97FD3C"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18,199</w:t>
            </w:r>
          </w:p>
        </w:tc>
      </w:tr>
      <w:tr w:rsidR="00B820B7" w14:paraId="6252360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3C1B0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75</w:t>
            </w:r>
          </w:p>
        </w:tc>
        <w:tc>
          <w:tcPr>
            <w:tcW w:w="0" w:type="auto"/>
            <w:tcBorders>
              <w:top w:val="nil"/>
              <w:left w:val="nil"/>
              <w:bottom w:val="single" w:sz="4" w:space="0" w:color="auto"/>
              <w:right w:val="single" w:sz="4" w:space="0" w:color="auto"/>
            </w:tcBorders>
            <w:shd w:val="clear" w:color="auto" w:fill="auto"/>
            <w:noWrap/>
            <w:vAlign w:val="center"/>
            <w:hideMark/>
          </w:tcPr>
          <w:p w14:paraId="35E50155"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GE/22-23/0256</w:t>
            </w:r>
          </w:p>
        </w:tc>
        <w:tc>
          <w:tcPr>
            <w:tcW w:w="0" w:type="auto"/>
            <w:tcBorders>
              <w:top w:val="nil"/>
              <w:left w:val="nil"/>
              <w:bottom w:val="single" w:sz="4" w:space="0" w:color="auto"/>
              <w:right w:val="single" w:sz="4" w:space="0" w:color="auto"/>
            </w:tcBorders>
            <w:shd w:val="clear" w:color="auto" w:fill="auto"/>
            <w:noWrap/>
            <w:vAlign w:val="center"/>
            <w:hideMark/>
          </w:tcPr>
          <w:p w14:paraId="2D70D90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28-07-2022</w:t>
            </w:r>
          </w:p>
        </w:tc>
        <w:tc>
          <w:tcPr>
            <w:tcW w:w="0" w:type="auto"/>
            <w:tcBorders>
              <w:top w:val="nil"/>
              <w:left w:val="nil"/>
              <w:bottom w:val="single" w:sz="4" w:space="0" w:color="auto"/>
              <w:right w:val="single" w:sz="4" w:space="0" w:color="auto"/>
            </w:tcBorders>
            <w:shd w:val="clear" w:color="auto" w:fill="auto"/>
            <w:noWrap/>
            <w:vAlign w:val="center"/>
            <w:hideMark/>
          </w:tcPr>
          <w:p w14:paraId="5D43598E"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7BCF7F43"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10,161</w:t>
            </w:r>
          </w:p>
        </w:tc>
      </w:tr>
      <w:tr w:rsidR="00B820B7" w14:paraId="4C3A3C46"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EED08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76</w:t>
            </w:r>
          </w:p>
        </w:tc>
        <w:tc>
          <w:tcPr>
            <w:tcW w:w="0" w:type="auto"/>
            <w:tcBorders>
              <w:top w:val="nil"/>
              <w:left w:val="nil"/>
              <w:bottom w:val="single" w:sz="4" w:space="0" w:color="auto"/>
              <w:right w:val="single" w:sz="4" w:space="0" w:color="auto"/>
            </w:tcBorders>
            <w:shd w:val="clear" w:color="auto" w:fill="auto"/>
            <w:noWrap/>
            <w:vAlign w:val="center"/>
            <w:hideMark/>
          </w:tcPr>
          <w:p w14:paraId="12C3ABA9"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GE/22-23/0222</w:t>
            </w:r>
          </w:p>
        </w:tc>
        <w:tc>
          <w:tcPr>
            <w:tcW w:w="0" w:type="auto"/>
            <w:tcBorders>
              <w:top w:val="nil"/>
              <w:left w:val="nil"/>
              <w:bottom w:val="single" w:sz="4" w:space="0" w:color="auto"/>
              <w:right w:val="single" w:sz="4" w:space="0" w:color="auto"/>
            </w:tcBorders>
            <w:shd w:val="clear" w:color="auto" w:fill="auto"/>
            <w:noWrap/>
            <w:vAlign w:val="center"/>
            <w:hideMark/>
          </w:tcPr>
          <w:p w14:paraId="779D1E3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06-07-2022</w:t>
            </w:r>
          </w:p>
        </w:tc>
        <w:tc>
          <w:tcPr>
            <w:tcW w:w="0" w:type="auto"/>
            <w:tcBorders>
              <w:top w:val="nil"/>
              <w:left w:val="nil"/>
              <w:bottom w:val="single" w:sz="4" w:space="0" w:color="auto"/>
              <w:right w:val="single" w:sz="4" w:space="0" w:color="auto"/>
            </w:tcBorders>
            <w:shd w:val="clear" w:color="auto" w:fill="auto"/>
            <w:noWrap/>
            <w:vAlign w:val="center"/>
            <w:hideMark/>
          </w:tcPr>
          <w:p w14:paraId="619D7AE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717FBB1D"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10,650</w:t>
            </w:r>
          </w:p>
        </w:tc>
      </w:tr>
      <w:tr w:rsidR="00B820B7" w14:paraId="60FCE85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27234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77</w:t>
            </w:r>
          </w:p>
        </w:tc>
        <w:tc>
          <w:tcPr>
            <w:tcW w:w="0" w:type="auto"/>
            <w:tcBorders>
              <w:top w:val="nil"/>
              <w:left w:val="nil"/>
              <w:bottom w:val="single" w:sz="4" w:space="0" w:color="auto"/>
              <w:right w:val="single" w:sz="4" w:space="0" w:color="auto"/>
            </w:tcBorders>
            <w:shd w:val="clear" w:color="auto" w:fill="auto"/>
            <w:noWrap/>
            <w:vAlign w:val="center"/>
            <w:hideMark/>
          </w:tcPr>
          <w:p w14:paraId="0580DFBE"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GE/22-23/0221</w:t>
            </w:r>
          </w:p>
        </w:tc>
        <w:tc>
          <w:tcPr>
            <w:tcW w:w="0" w:type="auto"/>
            <w:tcBorders>
              <w:top w:val="nil"/>
              <w:left w:val="nil"/>
              <w:bottom w:val="single" w:sz="4" w:space="0" w:color="auto"/>
              <w:right w:val="single" w:sz="4" w:space="0" w:color="auto"/>
            </w:tcBorders>
            <w:shd w:val="clear" w:color="auto" w:fill="auto"/>
            <w:noWrap/>
            <w:vAlign w:val="center"/>
            <w:hideMark/>
          </w:tcPr>
          <w:p w14:paraId="3C142F33"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05-07-2022</w:t>
            </w:r>
          </w:p>
        </w:tc>
        <w:tc>
          <w:tcPr>
            <w:tcW w:w="0" w:type="auto"/>
            <w:tcBorders>
              <w:top w:val="nil"/>
              <w:left w:val="nil"/>
              <w:bottom w:val="single" w:sz="4" w:space="0" w:color="auto"/>
              <w:right w:val="single" w:sz="4" w:space="0" w:color="auto"/>
            </w:tcBorders>
            <w:shd w:val="clear" w:color="auto" w:fill="auto"/>
            <w:noWrap/>
            <w:vAlign w:val="center"/>
            <w:hideMark/>
          </w:tcPr>
          <w:p w14:paraId="6D6393B0"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2025B0D0"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46,932</w:t>
            </w:r>
          </w:p>
        </w:tc>
      </w:tr>
      <w:tr w:rsidR="00B820B7" w14:paraId="1653146E"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6B1897"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78</w:t>
            </w:r>
          </w:p>
        </w:tc>
        <w:tc>
          <w:tcPr>
            <w:tcW w:w="0" w:type="auto"/>
            <w:tcBorders>
              <w:top w:val="nil"/>
              <w:left w:val="nil"/>
              <w:bottom w:val="single" w:sz="4" w:space="0" w:color="auto"/>
              <w:right w:val="single" w:sz="4" w:space="0" w:color="auto"/>
            </w:tcBorders>
            <w:shd w:val="clear" w:color="auto" w:fill="auto"/>
            <w:noWrap/>
            <w:vAlign w:val="center"/>
            <w:hideMark/>
          </w:tcPr>
          <w:p w14:paraId="649B4CC5"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GE/22-23/0191</w:t>
            </w:r>
          </w:p>
        </w:tc>
        <w:tc>
          <w:tcPr>
            <w:tcW w:w="0" w:type="auto"/>
            <w:tcBorders>
              <w:top w:val="nil"/>
              <w:left w:val="nil"/>
              <w:bottom w:val="single" w:sz="4" w:space="0" w:color="auto"/>
              <w:right w:val="single" w:sz="4" w:space="0" w:color="auto"/>
            </w:tcBorders>
            <w:shd w:val="clear" w:color="auto" w:fill="auto"/>
            <w:noWrap/>
            <w:vAlign w:val="center"/>
            <w:hideMark/>
          </w:tcPr>
          <w:p w14:paraId="34DCFB5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25-06-2022</w:t>
            </w:r>
          </w:p>
        </w:tc>
        <w:tc>
          <w:tcPr>
            <w:tcW w:w="0" w:type="auto"/>
            <w:tcBorders>
              <w:top w:val="nil"/>
              <w:left w:val="nil"/>
              <w:bottom w:val="single" w:sz="4" w:space="0" w:color="auto"/>
              <w:right w:val="single" w:sz="4" w:space="0" w:color="auto"/>
            </w:tcBorders>
            <w:shd w:val="clear" w:color="auto" w:fill="auto"/>
            <w:noWrap/>
            <w:vAlign w:val="center"/>
            <w:hideMark/>
          </w:tcPr>
          <w:p w14:paraId="1CA2B696"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29434FA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19,713</w:t>
            </w:r>
          </w:p>
        </w:tc>
      </w:tr>
      <w:tr w:rsidR="00B820B7" w14:paraId="12E70A22"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438F3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79</w:t>
            </w:r>
          </w:p>
        </w:tc>
        <w:tc>
          <w:tcPr>
            <w:tcW w:w="0" w:type="auto"/>
            <w:tcBorders>
              <w:top w:val="nil"/>
              <w:left w:val="nil"/>
              <w:bottom w:val="single" w:sz="4" w:space="0" w:color="auto"/>
              <w:right w:val="single" w:sz="4" w:space="0" w:color="auto"/>
            </w:tcBorders>
            <w:shd w:val="clear" w:color="auto" w:fill="auto"/>
            <w:noWrap/>
            <w:vAlign w:val="center"/>
            <w:hideMark/>
          </w:tcPr>
          <w:p w14:paraId="16DAD162"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GE/22-23/0185</w:t>
            </w:r>
          </w:p>
        </w:tc>
        <w:tc>
          <w:tcPr>
            <w:tcW w:w="0" w:type="auto"/>
            <w:tcBorders>
              <w:top w:val="nil"/>
              <w:left w:val="nil"/>
              <w:bottom w:val="single" w:sz="4" w:space="0" w:color="auto"/>
              <w:right w:val="single" w:sz="4" w:space="0" w:color="auto"/>
            </w:tcBorders>
            <w:shd w:val="clear" w:color="auto" w:fill="auto"/>
            <w:noWrap/>
            <w:vAlign w:val="center"/>
            <w:hideMark/>
          </w:tcPr>
          <w:p w14:paraId="639F553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23-06-2022</w:t>
            </w:r>
          </w:p>
        </w:tc>
        <w:tc>
          <w:tcPr>
            <w:tcW w:w="0" w:type="auto"/>
            <w:tcBorders>
              <w:top w:val="nil"/>
              <w:left w:val="nil"/>
              <w:bottom w:val="single" w:sz="4" w:space="0" w:color="auto"/>
              <w:right w:val="single" w:sz="4" w:space="0" w:color="auto"/>
            </w:tcBorders>
            <w:shd w:val="clear" w:color="auto" w:fill="auto"/>
            <w:noWrap/>
            <w:vAlign w:val="center"/>
            <w:hideMark/>
          </w:tcPr>
          <w:p w14:paraId="72963803"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07EFBB09"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48,368</w:t>
            </w:r>
          </w:p>
        </w:tc>
      </w:tr>
      <w:tr w:rsidR="00B820B7" w14:paraId="7EB7EB8D"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7C873A"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80</w:t>
            </w:r>
          </w:p>
        </w:tc>
        <w:tc>
          <w:tcPr>
            <w:tcW w:w="0" w:type="auto"/>
            <w:tcBorders>
              <w:top w:val="nil"/>
              <w:left w:val="nil"/>
              <w:bottom w:val="single" w:sz="4" w:space="0" w:color="auto"/>
              <w:right w:val="single" w:sz="4" w:space="0" w:color="auto"/>
            </w:tcBorders>
            <w:shd w:val="clear" w:color="auto" w:fill="auto"/>
            <w:noWrap/>
            <w:vAlign w:val="center"/>
            <w:hideMark/>
          </w:tcPr>
          <w:p w14:paraId="785CA3D8"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GE/22-23/0383</w:t>
            </w:r>
          </w:p>
        </w:tc>
        <w:tc>
          <w:tcPr>
            <w:tcW w:w="0" w:type="auto"/>
            <w:tcBorders>
              <w:top w:val="nil"/>
              <w:left w:val="nil"/>
              <w:bottom w:val="single" w:sz="4" w:space="0" w:color="auto"/>
              <w:right w:val="single" w:sz="4" w:space="0" w:color="auto"/>
            </w:tcBorders>
            <w:shd w:val="clear" w:color="auto" w:fill="auto"/>
            <w:noWrap/>
            <w:vAlign w:val="center"/>
            <w:hideMark/>
          </w:tcPr>
          <w:p w14:paraId="15068544"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17-09-2022</w:t>
            </w:r>
          </w:p>
        </w:tc>
        <w:tc>
          <w:tcPr>
            <w:tcW w:w="0" w:type="auto"/>
            <w:tcBorders>
              <w:top w:val="nil"/>
              <w:left w:val="nil"/>
              <w:bottom w:val="single" w:sz="4" w:space="0" w:color="auto"/>
              <w:right w:val="single" w:sz="4" w:space="0" w:color="auto"/>
            </w:tcBorders>
            <w:shd w:val="clear" w:color="auto" w:fill="auto"/>
            <w:noWrap/>
            <w:vAlign w:val="center"/>
            <w:hideMark/>
          </w:tcPr>
          <w:p w14:paraId="3633357B"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659776DD"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11,877</w:t>
            </w:r>
          </w:p>
        </w:tc>
      </w:tr>
      <w:tr w:rsidR="00B820B7" w14:paraId="2CDBEDC0"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D4764F"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81</w:t>
            </w:r>
          </w:p>
        </w:tc>
        <w:tc>
          <w:tcPr>
            <w:tcW w:w="0" w:type="auto"/>
            <w:tcBorders>
              <w:top w:val="nil"/>
              <w:left w:val="nil"/>
              <w:bottom w:val="single" w:sz="4" w:space="0" w:color="auto"/>
              <w:right w:val="single" w:sz="4" w:space="0" w:color="auto"/>
            </w:tcBorders>
            <w:shd w:val="clear" w:color="auto" w:fill="auto"/>
            <w:noWrap/>
            <w:vAlign w:val="center"/>
            <w:hideMark/>
          </w:tcPr>
          <w:p w14:paraId="21CB98BB"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GE/22-23/0374</w:t>
            </w:r>
          </w:p>
        </w:tc>
        <w:tc>
          <w:tcPr>
            <w:tcW w:w="0" w:type="auto"/>
            <w:tcBorders>
              <w:top w:val="nil"/>
              <w:left w:val="nil"/>
              <w:bottom w:val="single" w:sz="4" w:space="0" w:color="auto"/>
              <w:right w:val="single" w:sz="4" w:space="0" w:color="auto"/>
            </w:tcBorders>
            <w:shd w:val="clear" w:color="auto" w:fill="auto"/>
            <w:noWrap/>
            <w:vAlign w:val="center"/>
            <w:hideMark/>
          </w:tcPr>
          <w:p w14:paraId="1AAF044B"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10-09-2022</w:t>
            </w:r>
          </w:p>
        </w:tc>
        <w:tc>
          <w:tcPr>
            <w:tcW w:w="0" w:type="auto"/>
            <w:tcBorders>
              <w:top w:val="nil"/>
              <w:left w:val="nil"/>
              <w:bottom w:val="single" w:sz="4" w:space="0" w:color="auto"/>
              <w:right w:val="single" w:sz="4" w:space="0" w:color="auto"/>
            </w:tcBorders>
            <w:shd w:val="clear" w:color="auto" w:fill="auto"/>
            <w:noWrap/>
            <w:vAlign w:val="center"/>
            <w:hideMark/>
          </w:tcPr>
          <w:p w14:paraId="47447A3A"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2911D9C4"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26,901</w:t>
            </w:r>
          </w:p>
        </w:tc>
      </w:tr>
      <w:tr w:rsidR="00B820B7" w14:paraId="3080D4D3"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3CA569"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82</w:t>
            </w:r>
          </w:p>
        </w:tc>
        <w:tc>
          <w:tcPr>
            <w:tcW w:w="0" w:type="auto"/>
            <w:tcBorders>
              <w:top w:val="nil"/>
              <w:left w:val="nil"/>
              <w:bottom w:val="single" w:sz="4" w:space="0" w:color="auto"/>
              <w:right w:val="single" w:sz="4" w:space="0" w:color="auto"/>
            </w:tcBorders>
            <w:shd w:val="clear" w:color="auto" w:fill="auto"/>
            <w:noWrap/>
            <w:vAlign w:val="center"/>
            <w:hideMark/>
          </w:tcPr>
          <w:p w14:paraId="0DA26BA3"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GE/22-23/0176</w:t>
            </w:r>
          </w:p>
        </w:tc>
        <w:tc>
          <w:tcPr>
            <w:tcW w:w="0" w:type="auto"/>
            <w:tcBorders>
              <w:top w:val="nil"/>
              <w:left w:val="nil"/>
              <w:bottom w:val="single" w:sz="4" w:space="0" w:color="auto"/>
              <w:right w:val="single" w:sz="4" w:space="0" w:color="auto"/>
            </w:tcBorders>
            <w:shd w:val="clear" w:color="auto" w:fill="auto"/>
            <w:noWrap/>
            <w:vAlign w:val="center"/>
            <w:hideMark/>
          </w:tcPr>
          <w:p w14:paraId="2B08126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21-06-2022</w:t>
            </w:r>
          </w:p>
        </w:tc>
        <w:tc>
          <w:tcPr>
            <w:tcW w:w="0" w:type="auto"/>
            <w:tcBorders>
              <w:top w:val="nil"/>
              <w:left w:val="nil"/>
              <w:bottom w:val="single" w:sz="4" w:space="0" w:color="auto"/>
              <w:right w:val="single" w:sz="4" w:space="0" w:color="auto"/>
            </w:tcBorders>
            <w:shd w:val="clear" w:color="auto" w:fill="auto"/>
            <w:noWrap/>
            <w:vAlign w:val="center"/>
            <w:hideMark/>
          </w:tcPr>
          <w:p w14:paraId="6FB79AA3"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71B46482"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45,661</w:t>
            </w:r>
          </w:p>
        </w:tc>
      </w:tr>
      <w:tr w:rsidR="00B820B7" w14:paraId="519961E8"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9717765"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83</w:t>
            </w:r>
          </w:p>
        </w:tc>
        <w:tc>
          <w:tcPr>
            <w:tcW w:w="0" w:type="auto"/>
            <w:tcBorders>
              <w:top w:val="nil"/>
              <w:left w:val="nil"/>
              <w:bottom w:val="single" w:sz="4" w:space="0" w:color="auto"/>
              <w:right w:val="single" w:sz="4" w:space="0" w:color="auto"/>
            </w:tcBorders>
            <w:shd w:val="clear" w:color="auto" w:fill="auto"/>
            <w:noWrap/>
            <w:vAlign w:val="center"/>
            <w:hideMark/>
          </w:tcPr>
          <w:p w14:paraId="70FE483D"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GE/22-23/0141</w:t>
            </w:r>
          </w:p>
        </w:tc>
        <w:tc>
          <w:tcPr>
            <w:tcW w:w="0" w:type="auto"/>
            <w:tcBorders>
              <w:top w:val="nil"/>
              <w:left w:val="nil"/>
              <w:bottom w:val="single" w:sz="4" w:space="0" w:color="auto"/>
              <w:right w:val="single" w:sz="4" w:space="0" w:color="auto"/>
            </w:tcBorders>
            <w:shd w:val="clear" w:color="auto" w:fill="auto"/>
            <w:noWrap/>
            <w:vAlign w:val="center"/>
            <w:hideMark/>
          </w:tcPr>
          <w:p w14:paraId="6626313D"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10-06-2022</w:t>
            </w:r>
          </w:p>
        </w:tc>
        <w:tc>
          <w:tcPr>
            <w:tcW w:w="0" w:type="auto"/>
            <w:tcBorders>
              <w:top w:val="nil"/>
              <w:left w:val="nil"/>
              <w:bottom w:val="single" w:sz="4" w:space="0" w:color="auto"/>
              <w:right w:val="single" w:sz="4" w:space="0" w:color="auto"/>
            </w:tcBorders>
            <w:shd w:val="clear" w:color="auto" w:fill="auto"/>
            <w:noWrap/>
            <w:vAlign w:val="center"/>
            <w:hideMark/>
          </w:tcPr>
          <w:p w14:paraId="623BCC59"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2B1B4E58"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10,650</w:t>
            </w:r>
          </w:p>
        </w:tc>
      </w:tr>
      <w:tr w:rsidR="00B820B7" w14:paraId="727597EF" w14:textId="77777777" w:rsidTr="00B820B7">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44DD641"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84</w:t>
            </w:r>
          </w:p>
        </w:tc>
        <w:tc>
          <w:tcPr>
            <w:tcW w:w="0" w:type="auto"/>
            <w:tcBorders>
              <w:top w:val="nil"/>
              <w:left w:val="nil"/>
              <w:bottom w:val="single" w:sz="4" w:space="0" w:color="auto"/>
              <w:right w:val="single" w:sz="4" w:space="0" w:color="auto"/>
            </w:tcBorders>
            <w:shd w:val="clear" w:color="auto" w:fill="auto"/>
            <w:noWrap/>
            <w:vAlign w:val="center"/>
            <w:hideMark/>
          </w:tcPr>
          <w:p w14:paraId="39212E57" w14:textId="77777777" w:rsidR="00B820B7" w:rsidRDefault="00B820B7" w:rsidP="00B820B7">
            <w:pPr>
              <w:rPr>
                <w:rFonts w:ascii="Calibri" w:hAnsi="Calibri" w:cs="Calibri"/>
                <w:color w:val="000000"/>
                <w:sz w:val="22"/>
                <w:szCs w:val="22"/>
              </w:rPr>
            </w:pPr>
            <w:r>
              <w:rPr>
                <w:rFonts w:ascii="Calibri" w:hAnsi="Calibri" w:cs="Calibri"/>
                <w:color w:val="000000"/>
                <w:sz w:val="22"/>
                <w:szCs w:val="22"/>
              </w:rPr>
              <w:t>GE/22-23/0140</w:t>
            </w:r>
          </w:p>
        </w:tc>
        <w:tc>
          <w:tcPr>
            <w:tcW w:w="0" w:type="auto"/>
            <w:tcBorders>
              <w:top w:val="nil"/>
              <w:left w:val="nil"/>
              <w:bottom w:val="single" w:sz="4" w:space="0" w:color="auto"/>
              <w:right w:val="single" w:sz="4" w:space="0" w:color="auto"/>
            </w:tcBorders>
            <w:shd w:val="clear" w:color="auto" w:fill="auto"/>
            <w:noWrap/>
            <w:vAlign w:val="center"/>
            <w:hideMark/>
          </w:tcPr>
          <w:p w14:paraId="48FB9852" w14:textId="77777777" w:rsidR="00B820B7" w:rsidRDefault="00B820B7" w:rsidP="00B820B7">
            <w:pPr>
              <w:jc w:val="center"/>
              <w:rPr>
                <w:rFonts w:ascii="Calibri" w:hAnsi="Calibri" w:cs="Calibri"/>
                <w:color w:val="000000"/>
                <w:sz w:val="22"/>
                <w:szCs w:val="22"/>
              </w:rPr>
            </w:pPr>
            <w:r>
              <w:rPr>
                <w:rFonts w:ascii="Calibri" w:hAnsi="Calibri" w:cs="Calibri"/>
                <w:color w:val="000000"/>
                <w:sz w:val="22"/>
                <w:szCs w:val="22"/>
              </w:rPr>
              <w:t>10-06-2022</w:t>
            </w:r>
          </w:p>
        </w:tc>
        <w:tc>
          <w:tcPr>
            <w:tcW w:w="0" w:type="auto"/>
            <w:tcBorders>
              <w:top w:val="nil"/>
              <w:left w:val="nil"/>
              <w:bottom w:val="single" w:sz="4" w:space="0" w:color="auto"/>
              <w:right w:val="single" w:sz="4" w:space="0" w:color="auto"/>
            </w:tcBorders>
            <w:shd w:val="clear" w:color="auto" w:fill="auto"/>
            <w:noWrap/>
            <w:vAlign w:val="center"/>
            <w:hideMark/>
          </w:tcPr>
          <w:p w14:paraId="770F5E06" w14:textId="77777777" w:rsidR="00B820B7" w:rsidRDefault="00B820B7" w:rsidP="00B820B7">
            <w:pPr>
              <w:jc w:val="both"/>
              <w:rPr>
                <w:rFonts w:ascii="Calibri" w:hAnsi="Calibri" w:cs="Calibri"/>
                <w:color w:val="000000"/>
                <w:sz w:val="22"/>
                <w:szCs w:val="22"/>
              </w:rPr>
            </w:pPr>
            <w:r>
              <w:rPr>
                <w:rFonts w:ascii="Calibri" w:hAnsi="Calibri" w:cs="Calibri"/>
                <w:color w:val="000000"/>
                <w:sz w:val="22"/>
                <w:szCs w:val="22"/>
              </w:rPr>
              <w:t>Gaurav Enterprises</w:t>
            </w:r>
          </w:p>
        </w:tc>
        <w:tc>
          <w:tcPr>
            <w:tcW w:w="0" w:type="auto"/>
            <w:tcBorders>
              <w:top w:val="nil"/>
              <w:left w:val="nil"/>
              <w:bottom w:val="single" w:sz="4" w:space="0" w:color="auto"/>
              <w:right w:val="single" w:sz="4" w:space="0" w:color="auto"/>
            </w:tcBorders>
            <w:shd w:val="clear" w:color="auto" w:fill="auto"/>
            <w:noWrap/>
            <w:vAlign w:val="center"/>
            <w:hideMark/>
          </w:tcPr>
          <w:p w14:paraId="2396FD06" w14:textId="77777777" w:rsidR="00B820B7" w:rsidRDefault="00B820B7" w:rsidP="00B820B7">
            <w:pPr>
              <w:jc w:val="right"/>
              <w:rPr>
                <w:rFonts w:ascii="Calibri" w:hAnsi="Calibri" w:cs="Calibri"/>
                <w:color w:val="000000"/>
                <w:sz w:val="22"/>
                <w:szCs w:val="22"/>
              </w:rPr>
            </w:pPr>
            <w:r>
              <w:rPr>
                <w:rFonts w:ascii="Calibri" w:hAnsi="Calibri" w:cs="Calibri"/>
                <w:color w:val="000000"/>
                <w:sz w:val="22"/>
                <w:szCs w:val="22"/>
              </w:rPr>
              <w:t>22,433</w:t>
            </w:r>
          </w:p>
        </w:tc>
      </w:tr>
      <w:tr w:rsidR="00E301D4" w14:paraId="2D042542" w14:textId="77777777" w:rsidTr="00C939F2">
        <w:trPr>
          <w:trHeight w:val="20"/>
          <w:jc w:val="center"/>
        </w:trPr>
        <w:tc>
          <w:tcPr>
            <w:tcW w:w="0" w:type="auto"/>
            <w:gridSpan w:val="4"/>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14:paraId="79D1526D" w14:textId="03AC2710" w:rsidR="00E301D4" w:rsidRDefault="00E301D4" w:rsidP="00E301D4">
            <w:pPr>
              <w:jc w:val="right"/>
              <w:rPr>
                <w:rFonts w:ascii="Calibri" w:hAnsi="Calibri" w:cs="Calibri"/>
                <w:b/>
                <w:bCs/>
                <w:color w:val="000000"/>
                <w:sz w:val="22"/>
                <w:szCs w:val="22"/>
              </w:rPr>
            </w:pPr>
            <w:r>
              <w:rPr>
                <w:rFonts w:ascii="Calibri" w:hAnsi="Calibri" w:cs="Calibri"/>
                <w:b/>
                <w:bCs/>
                <w:color w:val="000000"/>
                <w:sz w:val="22"/>
                <w:szCs w:val="22"/>
              </w:rPr>
              <w:t>Total</w:t>
            </w:r>
          </w:p>
        </w:tc>
        <w:tc>
          <w:tcPr>
            <w:tcW w:w="0" w:type="auto"/>
            <w:tcBorders>
              <w:top w:val="nil"/>
              <w:left w:val="nil"/>
              <w:bottom w:val="single" w:sz="4" w:space="0" w:color="auto"/>
              <w:right w:val="single" w:sz="4" w:space="0" w:color="auto"/>
            </w:tcBorders>
            <w:shd w:val="clear" w:color="auto" w:fill="DBE5F1" w:themeFill="accent1" w:themeFillTint="33"/>
            <w:noWrap/>
            <w:vAlign w:val="center"/>
            <w:hideMark/>
          </w:tcPr>
          <w:p w14:paraId="6E54245E" w14:textId="77777777" w:rsidR="00E301D4" w:rsidRDefault="00E301D4" w:rsidP="00B820B7">
            <w:pPr>
              <w:jc w:val="right"/>
              <w:rPr>
                <w:rFonts w:ascii="Calibri" w:hAnsi="Calibri" w:cs="Calibri"/>
                <w:b/>
                <w:bCs/>
                <w:color w:val="000000"/>
                <w:sz w:val="22"/>
                <w:szCs w:val="22"/>
              </w:rPr>
            </w:pPr>
            <w:r>
              <w:rPr>
                <w:rFonts w:ascii="Calibri" w:hAnsi="Calibri" w:cs="Calibri"/>
                <w:b/>
                <w:bCs/>
                <w:color w:val="000000"/>
                <w:sz w:val="22"/>
                <w:szCs w:val="22"/>
              </w:rPr>
              <w:t>2,50,30,700</w:t>
            </w:r>
          </w:p>
        </w:tc>
      </w:tr>
    </w:tbl>
    <w:p w14:paraId="15E69D73" w14:textId="77777777" w:rsidR="00571A08" w:rsidRPr="00571A08" w:rsidRDefault="00571A08" w:rsidP="004758AA">
      <w:pPr>
        <w:spacing w:line="276" w:lineRule="auto"/>
        <w:ind w:right="-46"/>
        <w:jc w:val="both"/>
        <w:rPr>
          <w:rFonts w:ascii="Arial" w:hAnsi="Arial" w:cs="Arial"/>
          <w:iCs/>
          <w:sz w:val="22"/>
          <w:szCs w:val="22"/>
        </w:rPr>
      </w:pPr>
    </w:p>
    <w:sectPr w:rsidR="00571A08" w:rsidRPr="00571A08" w:rsidSect="006B47F4">
      <w:headerReference w:type="default" r:id="rId32"/>
      <w:footerReference w:type="even" r:id="rId33"/>
      <w:footerReference w:type="default" r:id="rId34"/>
      <w:pgSz w:w="11909" w:h="16834"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A80B56" w14:textId="77777777" w:rsidR="00893098" w:rsidRDefault="00893098" w:rsidP="00B45C28">
      <w:r>
        <w:separator/>
      </w:r>
    </w:p>
  </w:endnote>
  <w:endnote w:type="continuationSeparator" w:id="0">
    <w:p w14:paraId="4B108F21" w14:textId="77777777" w:rsidR="00893098" w:rsidRDefault="00893098" w:rsidP="00B45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EB773" w14:textId="77777777" w:rsidR="00751234" w:rsidRDefault="00751234" w:rsidP="009D47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210A8AC" w14:textId="77777777" w:rsidR="00751234" w:rsidRDefault="00751234" w:rsidP="009D470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785D5" w14:textId="77777777" w:rsidR="00751234" w:rsidRDefault="00751234" w:rsidP="009D47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F5578">
      <w:rPr>
        <w:rStyle w:val="PageNumber"/>
        <w:noProof/>
      </w:rPr>
      <w:t>27</w:t>
    </w:r>
    <w:r>
      <w:rPr>
        <w:rStyle w:val="PageNumber"/>
      </w:rPr>
      <w:fldChar w:fldCharType="end"/>
    </w:r>
  </w:p>
  <w:sdt>
    <w:sdtPr>
      <w:id w:val="-268470332"/>
      <w:docPartObj>
        <w:docPartGallery w:val="Page Numbers (Top of Page)"/>
        <w:docPartUnique/>
      </w:docPartObj>
    </w:sdtPr>
    <w:sdtContent>
      <w:p w14:paraId="0E6626C8" w14:textId="3E9332AA" w:rsidR="00751234" w:rsidRDefault="00751234" w:rsidP="009D470B">
        <w:pPr>
          <w:pStyle w:val="Footer"/>
          <w:tabs>
            <w:tab w:val="clear" w:pos="8640"/>
            <w:tab w:val="right" w:pos="9214"/>
          </w:tabs>
        </w:pPr>
        <w:r>
          <w:rPr>
            <w:noProof/>
            <w:color w:val="0F243E" w:themeColor="text2" w:themeShade="80"/>
            <w:lang w:eastAsia="en-IN"/>
          </w:rPr>
          <mc:AlternateContent>
            <mc:Choice Requires="wps">
              <w:drawing>
                <wp:anchor distT="0" distB="0" distL="114300" distR="114300" simplePos="0" relativeHeight="251657216" behindDoc="0" locked="0" layoutInCell="1" allowOverlap="1" wp14:anchorId="3974E4DA" wp14:editId="464E4EBB">
                  <wp:simplePos x="0" y="0"/>
                  <wp:positionH relativeFrom="column">
                    <wp:posOffset>-17145</wp:posOffset>
                  </wp:positionH>
                  <wp:positionV relativeFrom="paragraph">
                    <wp:posOffset>-86995</wp:posOffset>
                  </wp:positionV>
                  <wp:extent cx="5753100" cy="0"/>
                  <wp:effectExtent l="0" t="19050" r="19050" b="19050"/>
                  <wp:wrapNone/>
                  <wp:docPr id="59" name="Straight Connector 59"/>
                  <wp:cNvGraphicFramePr/>
                  <a:graphic xmlns:a="http://schemas.openxmlformats.org/drawingml/2006/main">
                    <a:graphicData uri="http://schemas.microsoft.com/office/word/2010/wordprocessingShape">
                      <wps:wsp>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EB84CB" id="Straight Connector 59"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5pt,-6.85pt" to="451.6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XQ3pQEAAKUDAAAOAAAAZHJzL2Uyb0RvYy54bWysU01v1DAQvSP1P1i+s04WFaposz20ohcE&#10;FdAf4DrjjSXbY9nuJvvvGXt3s6ggIRCXiT/mvZn3PNnczs6yPcRk0Pe8XTWcgVc4GL/r+dP3j29v&#10;OEtZ+kFa9NDzAyR+u716s5lCB2sc0Q4QGZH41E2h52POoRMiqRGcTCsM4OlSY3Qy0zbuxBDlROzO&#10;inXTvBcTxiFEVJASnd4fL/m28msNKn/ROkFmtufUW64x1vhcothuZLeLMoxGndqQ/9CFk8ZT0YXq&#10;XmbJXqL5hcoZFTGhziuFTqDWRkHVQGra5pWab6MMULWQOSksNqX/R6s+7+/8YyQbppC6FB5jUTHr&#10;6MqX+mNzNeuwmAVzZooOrz9cv2sb8lSd78QFGGLKD4COlUXPrfFFh+zk/lPKVIxSzynl2Ho29Xx9&#10;Q5zlRcSll7rKBwvHtK+gmRmoelvp6pjAnY1sL+mBpVLgc1spCillF5g21i7A5s/AU36BQh2hvwEv&#10;iFoZfV7AzniMv6ue53PL+ph/duCou1jwjMOhvlK1hmahWnia2zJsP+8r/PJ3bX8AAAD//wMAUEsD&#10;BBQABgAIAAAAIQDn+3gv3QAAAAoBAAAPAAAAZHJzL2Rvd25yZXYueG1sTI9PS8NAEMXvgt9hGcFb&#10;u2kjVWM2RQsVvBisPfS4zY7Z0N3ZkN228ds7glBP8+/x3m/K5eidOOEQu0AKZtMMBFITTEetgu3n&#10;evIAIiZNRrtAqOAbIyyr66tSFyac6QNPm9QKNqFYaAU2pb6QMjYWvY7T0CPx7SsMXiceh1aaQZ/Z&#10;3Ds5z7KF9LojTrC6x5XF5rA5egVp8b6rX1+cPtj1qrmrXY1vY63U7c34/AQi4ZguYvjFZ3SomGkf&#10;jmSicAom83tWcp3l3LDgMctzEPu/jaxK+f+F6gcAAP//AwBQSwECLQAUAAYACAAAACEAtoM4kv4A&#10;AADhAQAAEwAAAAAAAAAAAAAAAAAAAAAAW0NvbnRlbnRfVHlwZXNdLnhtbFBLAQItABQABgAIAAAA&#10;IQA4/SH/1gAAAJQBAAALAAAAAAAAAAAAAAAAAC8BAABfcmVscy8ucmVsc1BLAQItABQABgAIAAAA&#10;IQDU9XQ3pQEAAKUDAAAOAAAAAAAAAAAAAAAAAC4CAABkcnMvZTJvRG9jLnhtbFBLAQItABQABgAI&#10;AAAAIQDn+3gv3QAAAAoBAAAPAAAAAAAAAAAAAAAAAP8DAABkcnMvZG93bnJldi54bWxQSwUGAAAA&#10;AAQABADzAAAACQUAAAAA&#10;" strokecolor="#4579b8 [3044]" strokeweight="2.25pt"/>
              </w:pict>
            </mc:Fallback>
          </mc:AlternateContent>
        </w:r>
        <w:r w:rsidRPr="00683F4E">
          <w:rPr>
            <w:rFonts w:ascii="Arial" w:hAnsi="Arial" w:cs="Arial"/>
            <w:b/>
          </w:rPr>
          <w:t>File No.: VIS(2022-23)</w:t>
        </w:r>
        <w:r>
          <w:rPr>
            <w:rFonts w:ascii="Arial" w:hAnsi="Arial" w:cs="Arial"/>
            <w:b/>
          </w:rPr>
          <w:t>-</w:t>
        </w:r>
        <w:r w:rsidRPr="00683F4E">
          <w:rPr>
            <w:rFonts w:ascii="Arial" w:hAnsi="Arial" w:cs="Arial"/>
            <w:b/>
          </w:rPr>
          <w:t>P</w:t>
        </w:r>
        <w:r>
          <w:rPr>
            <w:rFonts w:ascii="Arial" w:hAnsi="Arial" w:cs="Arial"/>
            <w:b/>
          </w:rPr>
          <w:t>L4</w:t>
        </w:r>
        <w:r w:rsidR="001E5382">
          <w:rPr>
            <w:rFonts w:ascii="Arial" w:hAnsi="Arial" w:cs="Arial"/>
            <w:b/>
          </w:rPr>
          <w:t>60-367-645</w:t>
        </w:r>
        <w:r>
          <w:rPr>
            <w:rFonts w:asciiTheme="majorHAnsi" w:hAnsiTheme="majorHAnsi" w:cs="Arial"/>
            <w:b/>
            <w:color w:val="0F243E" w:themeColor="text2" w:themeShade="80"/>
          </w:rPr>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9FF19" w14:textId="77777777" w:rsidR="00893098" w:rsidRDefault="00893098" w:rsidP="00B45C28">
      <w:r>
        <w:separator/>
      </w:r>
    </w:p>
  </w:footnote>
  <w:footnote w:type="continuationSeparator" w:id="0">
    <w:p w14:paraId="41E972F4" w14:textId="77777777" w:rsidR="00893098" w:rsidRDefault="00893098" w:rsidP="00B45C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359FE0" w14:textId="03A716D3" w:rsidR="00751234" w:rsidRDefault="00000000" w:rsidP="00B45C28">
    <w:pPr>
      <w:pStyle w:val="Header"/>
      <w:ind w:right="-331" w:hanging="720"/>
    </w:pPr>
    <w:sdt>
      <w:sdtPr>
        <w:rPr>
          <w:b/>
          <w:bCs/>
          <w:color w:val="17365D" w:themeColor="text2" w:themeShade="BF"/>
          <w:sz w:val="28"/>
          <w:szCs w:val="28"/>
        </w:rPr>
        <w:id w:val="60681303"/>
        <w:docPartObj>
          <w:docPartGallery w:val="Watermarks"/>
          <w:docPartUnique/>
        </w:docPartObj>
      </w:sdtPr>
      <w:sdtContent>
        <w:r>
          <w:rPr>
            <w:b/>
            <w:bCs/>
            <w:noProof/>
            <w:color w:val="17365D" w:themeColor="text2" w:themeShade="BF"/>
            <w:sz w:val="28"/>
            <w:szCs w:val="28"/>
          </w:rPr>
          <w:pict w14:anchorId="41AD2AB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21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751234">
      <w:rPr>
        <w:noProof/>
        <w:lang w:eastAsia="en-IN"/>
      </w:rPr>
      <w:drawing>
        <wp:anchor distT="0" distB="0" distL="114300" distR="114300" simplePos="0" relativeHeight="251658240" behindDoc="0" locked="0" layoutInCell="1" allowOverlap="1" wp14:anchorId="57101C4C" wp14:editId="3BEC2D4B">
          <wp:simplePos x="0" y="0"/>
          <wp:positionH relativeFrom="margin">
            <wp:posOffset>4095750</wp:posOffset>
          </wp:positionH>
          <wp:positionV relativeFrom="margin">
            <wp:posOffset>-615950</wp:posOffset>
          </wp:positionV>
          <wp:extent cx="2192020" cy="44450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92020" cy="444500"/>
                  </a:xfrm>
                  <a:prstGeom prst="rect">
                    <a:avLst/>
                  </a:prstGeom>
                  <a:noFill/>
                  <a:ln>
                    <a:noFill/>
                  </a:ln>
                </pic:spPr>
              </pic:pic>
            </a:graphicData>
          </a:graphic>
          <wp14:sizeRelH relativeFrom="margin">
            <wp14:pctWidth>0</wp14:pctWidth>
          </wp14:sizeRelH>
          <wp14:sizeRelV relativeFrom="margin">
            <wp14:pctHeight>0</wp14:pctHeight>
          </wp14:sizeRelV>
        </wp:anchor>
      </w:drawing>
    </w:r>
    <w:sdt>
      <w:sdtPr>
        <w:rPr>
          <w:b/>
          <w:bCs/>
          <w:color w:val="17365D" w:themeColor="text2" w:themeShade="BF"/>
          <w:sz w:val="28"/>
          <w:szCs w:val="28"/>
        </w:rPr>
        <w:alias w:val="Title"/>
        <w:id w:val="1964535267"/>
        <w:dataBinding w:prefixMappings="xmlns:ns0='http://schemas.openxmlformats.org/package/2006/metadata/core-properties' xmlns:ns1='http://purl.org/dc/elements/1.1/'" w:xpath="/ns0:coreProperties[1]/ns1:title[1]" w:storeItemID="{6C3C8BC8-F283-45AE-878A-BAB7291924A1}"/>
        <w:text/>
      </w:sdtPr>
      <w:sdtContent>
        <w:r w:rsidR="00BD4DC0">
          <w:rPr>
            <w:b/>
            <w:bCs/>
            <w:color w:val="17365D" w:themeColor="text2" w:themeShade="BF"/>
            <w:sz w:val="28"/>
            <w:szCs w:val="28"/>
          </w:rPr>
          <w:t>PROGRESS</w:t>
        </w:r>
        <w:r w:rsidR="00751234">
          <w:rPr>
            <w:b/>
            <w:bCs/>
            <w:color w:val="17365D" w:themeColor="text2" w:themeShade="BF"/>
            <w:sz w:val="28"/>
            <w:szCs w:val="28"/>
          </w:rPr>
          <w:t xml:space="preserve"> REPORT</w:t>
        </w:r>
      </w:sdtContent>
    </w:sdt>
    <w:r w:rsidR="00751234">
      <w:rPr>
        <w:noProof/>
        <w:lang w:eastAsia="en-IN"/>
      </w:rPr>
      <w:drawing>
        <wp:anchor distT="0" distB="0" distL="114300" distR="114300" simplePos="0" relativeHeight="251656192" behindDoc="1" locked="0" layoutInCell="1" allowOverlap="1" wp14:anchorId="507CA6B5" wp14:editId="59143CF4">
          <wp:simplePos x="0" y="0"/>
          <wp:positionH relativeFrom="margin">
            <wp:align>center</wp:align>
          </wp:positionH>
          <wp:positionV relativeFrom="margin">
            <wp:align>center</wp:align>
          </wp:positionV>
          <wp:extent cx="5732780" cy="843280"/>
          <wp:effectExtent l="0" t="0" r="1270" b="0"/>
          <wp:wrapNone/>
          <wp:docPr id="62" name="Picture 62" descr="RK Final logo open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K Final logo open file"/>
                  <pic:cNvPicPr>
                    <a:picLocks noChangeAspect="1" noChangeArrowheads="1"/>
                  </pic:cNvPicPr>
                </pic:nvPicPr>
                <pic:blipFill>
                  <a:blip r:embed="rId2">
                    <a:lum bright="70000" contrast="-70000"/>
                    <a:extLst>
                      <a:ext uri="{28A0092B-C50C-407E-A947-70E740481C1C}">
                        <a14:useLocalDpi xmlns:a14="http://schemas.microsoft.com/office/drawing/2010/main" val="0"/>
                      </a:ext>
                    </a:extLst>
                  </a:blip>
                  <a:srcRect/>
                  <a:stretch>
                    <a:fillRect/>
                  </a:stretch>
                </pic:blipFill>
                <pic:spPr bwMode="auto">
                  <a:xfrm>
                    <a:off x="0" y="0"/>
                    <a:ext cx="5732780" cy="843280"/>
                  </a:xfrm>
                  <a:prstGeom prst="rect">
                    <a:avLst/>
                  </a:prstGeom>
                  <a:noFill/>
                </pic:spPr>
              </pic:pic>
            </a:graphicData>
          </a:graphic>
          <wp14:sizeRelH relativeFrom="page">
            <wp14:pctWidth>0</wp14:pctWidth>
          </wp14:sizeRelH>
          <wp14:sizeRelV relativeFrom="page">
            <wp14:pctHeight>0</wp14:pctHeight>
          </wp14:sizeRelV>
        </wp:anchor>
      </w:drawing>
    </w:r>
    <w:r w:rsidR="00751234">
      <w:t xml:space="preserve">                                                                                           </w:t>
    </w:r>
  </w:p>
  <w:p w14:paraId="1462B2EB" w14:textId="47A30FB5" w:rsidR="00751234" w:rsidRPr="00020FB7" w:rsidRDefault="00751234" w:rsidP="00F64B2A">
    <w:pPr>
      <w:pStyle w:val="Header"/>
      <w:ind w:right="-331" w:hanging="720"/>
      <w:rPr>
        <w:b/>
        <w:bCs/>
        <w:color w:val="1F497D" w:themeColor="text2"/>
      </w:rPr>
    </w:pPr>
    <w:r>
      <w:rPr>
        <w:b/>
        <w:bCs/>
        <w:color w:val="1F497D" w:themeColor="text2"/>
      </w:rPr>
      <w:t xml:space="preserve">M/S </w:t>
    </w:r>
    <w:r w:rsidR="00513A02" w:rsidRPr="00513A02">
      <w:rPr>
        <w:b/>
        <w:bCs/>
        <w:color w:val="1F497D" w:themeColor="text2"/>
      </w:rPr>
      <w:t>POLYPALS GLOBAL PRIVATE LIMITED</w:t>
    </w:r>
  </w:p>
  <w:p w14:paraId="2976AB54" w14:textId="5EFEC143" w:rsidR="00751234" w:rsidRDefault="007512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CA8601B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D12A80"/>
    <w:multiLevelType w:val="hybridMultilevel"/>
    <w:tmpl w:val="7856FA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40E2ED6"/>
    <w:multiLevelType w:val="multilevel"/>
    <w:tmpl w:val="7A58FDDA"/>
    <w:lvl w:ilvl="0">
      <w:start w:val="1"/>
      <w:numFmt w:val="decimal"/>
      <w:lvlText w:val="%1."/>
      <w:lvlJc w:val="left"/>
      <w:pPr>
        <w:ind w:left="360" w:hanging="360"/>
      </w:pPr>
      <w:rPr>
        <w:rFonts w:hint="default"/>
        <w:b/>
        <w:bCs/>
      </w:rPr>
    </w:lvl>
    <w:lvl w:ilvl="1">
      <w:start w:val="7"/>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0FDD49E6"/>
    <w:multiLevelType w:val="hybridMultilevel"/>
    <w:tmpl w:val="A3C8BE96"/>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4" w15:restartNumberingAfterBreak="0">
    <w:nsid w:val="10912CDA"/>
    <w:multiLevelType w:val="multilevel"/>
    <w:tmpl w:val="87B49D7A"/>
    <w:lvl w:ilvl="0">
      <w:start w:val="1"/>
      <w:numFmt w:val="decimal"/>
      <w:lvlText w:val="%1."/>
      <w:lvlJc w:val="left"/>
      <w:pPr>
        <w:ind w:left="360" w:hanging="360"/>
      </w:pPr>
      <w:rPr>
        <w:rFonts w:ascii="Arial" w:hAnsi="Arial" w:cs="Arial" w:hint="default"/>
        <w:b/>
        <w:sz w:val="22"/>
        <w:szCs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5AA41C3"/>
    <w:multiLevelType w:val="hybridMultilevel"/>
    <w:tmpl w:val="B6207A08"/>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6282398"/>
    <w:multiLevelType w:val="hybridMultilevel"/>
    <w:tmpl w:val="35C89CD0"/>
    <w:lvl w:ilvl="0" w:tplc="69681F9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1653F4"/>
    <w:multiLevelType w:val="hybridMultilevel"/>
    <w:tmpl w:val="EFCE33EE"/>
    <w:lvl w:ilvl="0" w:tplc="40090001">
      <w:start w:val="1"/>
      <w:numFmt w:val="bullet"/>
      <w:lvlText w:val=""/>
      <w:lvlJc w:val="left"/>
      <w:pPr>
        <w:ind w:left="3134" w:hanging="360"/>
      </w:pPr>
      <w:rPr>
        <w:rFonts w:ascii="Symbol" w:hAnsi="Symbol" w:hint="default"/>
      </w:rPr>
    </w:lvl>
    <w:lvl w:ilvl="1" w:tplc="40090003" w:tentative="1">
      <w:start w:val="1"/>
      <w:numFmt w:val="bullet"/>
      <w:lvlText w:val="o"/>
      <w:lvlJc w:val="left"/>
      <w:pPr>
        <w:ind w:left="3854" w:hanging="360"/>
      </w:pPr>
      <w:rPr>
        <w:rFonts w:ascii="Courier New" w:hAnsi="Courier New" w:cs="Courier New" w:hint="default"/>
      </w:rPr>
    </w:lvl>
    <w:lvl w:ilvl="2" w:tplc="40090005" w:tentative="1">
      <w:start w:val="1"/>
      <w:numFmt w:val="bullet"/>
      <w:lvlText w:val=""/>
      <w:lvlJc w:val="left"/>
      <w:pPr>
        <w:ind w:left="4574" w:hanging="360"/>
      </w:pPr>
      <w:rPr>
        <w:rFonts w:ascii="Wingdings" w:hAnsi="Wingdings" w:hint="default"/>
      </w:rPr>
    </w:lvl>
    <w:lvl w:ilvl="3" w:tplc="40090001" w:tentative="1">
      <w:start w:val="1"/>
      <w:numFmt w:val="bullet"/>
      <w:lvlText w:val=""/>
      <w:lvlJc w:val="left"/>
      <w:pPr>
        <w:ind w:left="5294" w:hanging="360"/>
      </w:pPr>
      <w:rPr>
        <w:rFonts w:ascii="Symbol" w:hAnsi="Symbol" w:hint="default"/>
      </w:rPr>
    </w:lvl>
    <w:lvl w:ilvl="4" w:tplc="40090003" w:tentative="1">
      <w:start w:val="1"/>
      <w:numFmt w:val="bullet"/>
      <w:lvlText w:val="o"/>
      <w:lvlJc w:val="left"/>
      <w:pPr>
        <w:ind w:left="6014" w:hanging="360"/>
      </w:pPr>
      <w:rPr>
        <w:rFonts w:ascii="Courier New" w:hAnsi="Courier New" w:cs="Courier New" w:hint="default"/>
      </w:rPr>
    </w:lvl>
    <w:lvl w:ilvl="5" w:tplc="40090005" w:tentative="1">
      <w:start w:val="1"/>
      <w:numFmt w:val="bullet"/>
      <w:lvlText w:val=""/>
      <w:lvlJc w:val="left"/>
      <w:pPr>
        <w:ind w:left="6734" w:hanging="360"/>
      </w:pPr>
      <w:rPr>
        <w:rFonts w:ascii="Wingdings" w:hAnsi="Wingdings" w:hint="default"/>
      </w:rPr>
    </w:lvl>
    <w:lvl w:ilvl="6" w:tplc="40090001" w:tentative="1">
      <w:start w:val="1"/>
      <w:numFmt w:val="bullet"/>
      <w:lvlText w:val=""/>
      <w:lvlJc w:val="left"/>
      <w:pPr>
        <w:ind w:left="7454" w:hanging="360"/>
      </w:pPr>
      <w:rPr>
        <w:rFonts w:ascii="Symbol" w:hAnsi="Symbol" w:hint="default"/>
      </w:rPr>
    </w:lvl>
    <w:lvl w:ilvl="7" w:tplc="40090003" w:tentative="1">
      <w:start w:val="1"/>
      <w:numFmt w:val="bullet"/>
      <w:lvlText w:val="o"/>
      <w:lvlJc w:val="left"/>
      <w:pPr>
        <w:ind w:left="8174" w:hanging="360"/>
      </w:pPr>
      <w:rPr>
        <w:rFonts w:ascii="Courier New" w:hAnsi="Courier New" w:cs="Courier New" w:hint="default"/>
      </w:rPr>
    </w:lvl>
    <w:lvl w:ilvl="8" w:tplc="40090005" w:tentative="1">
      <w:start w:val="1"/>
      <w:numFmt w:val="bullet"/>
      <w:lvlText w:val=""/>
      <w:lvlJc w:val="left"/>
      <w:pPr>
        <w:ind w:left="8894" w:hanging="360"/>
      </w:pPr>
      <w:rPr>
        <w:rFonts w:ascii="Wingdings" w:hAnsi="Wingdings" w:hint="default"/>
      </w:rPr>
    </w:lvl>
  </w:abstractNum>
  <w:abstractNum w:abstractNumId="8" w15:restartNumberingAfterBreak="0">
    <w:nsid w:val="1A235662"/>
    <w:multiLevelType w:val="hybridMultilevel"/>
    <w:tmpl w:val="A6662E72"/>
    <w:lvl w:ilvl="0" w:tplc="936E8B50">
      <w:start w:val="1"/>
      <w:numFmt w:val="decimal"/>
      <w:lvlText w:val="%1."/>
      <w:lvlJc w:val="left"/>
      <w:pPr>
        <w:tabs>
          <w:tab w:val="num" w:pos="2700"/>
        </w:tabs>
        <w:ind w:left="3060" w:hanging="720"/>
      </w:pPr>
      <w:rPr>
        <w:rFonts w:hint="default"/>
        <w:b/>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04646B8"/>
    <w:multiLevelType w:val="hybridMultilevel"/>
    <w:tmpl w:val="2710F9F0"/>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758145C"/>
    <w:multiLevelType w:val="hybridMultilevel"/>
    <w:tmpl w:val="B50C0AEA"/>
    <w:lvl w:ilvl="0" w:tplc="093ECA5C">
      <w:start w:val="1"/>
      <w:numFmt w:val="decimal"/>
      <w:lvlText w:val="%1."/>
      <w:lvlJc w:val="left"/>
      <w:pPr>
        <w:ind w:left="1800" w:hanging="360"/>
      </w:pPr>
      <w:rPr>
        <w:rFonts w:hint="default"/>
        <w:b w:val="0"/>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1" w15:restartNumberingAfterBreak="0">
    <w:nsid w:val="2EC44BC3"/>
    <w:multiLevelType w:val="hybridMultilevel"/>
    <w:tmpl w:val="0D60634C"/>
    <w:lvl w:ilvl="0" w:tplc="B25615CC">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2F82289"/>
    <w:multiLevelType w:val="multilevel"/>
    <w:tmpl w:val="8F16BFA0"/>
    <w:lvl w:ilvl="0">
      <w:start w:val="1"/>
      <w:numFmt w:val="decimal"/>
      <w:lvlText w:val="%1."/>
      <w:lvlJc w:val="left"/>
      <w:pPr>
        <w:ind w:left="360" w:hanging="360"/>
      </w:pPr>
      <w:rPr>
        <w:rFonts w:ascii="Arial" w:hAnsi="Arial" w:cs="Arial" w:hint="default"/>
        <w:b/>
        <w:sz w:val="24"/>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53F7CFB"/>
    <w:multiLevelType w:val="hybridMultilevel"/>
    <w:tmpl w:val="3D9E25B0"/>
    <w:lvl w:ilvl="0" w:tplc="22403F82">
      <w:start w:val="1"/>
      <w:numFmt w:val="lowerLetter"/>
      <w:lvlText w:val="%1."/>
      <w:lvlJc w:val="left"/>
      <w:pPr>
        <w:ind w:left="720" w:hanging="360"/>
      </w:pPr>
      <w:rPr>
        <w:rFonts w:hint="default"/>
        <w:b/>
        <w:bCs w:val="0"/>
        <w:color w:val="000000" w:themeColor="text1"/>
      </w:rPr>
    </w:lvl>
    <w:lvl w:ilvl="1" w:tplc="4009001B">
      <w:start w:val="1"/>
      <w:numFmt w:val="lowerRoman"/>
      <w:lvlText w:val="%2."/>
      <w:lvlJc w:val="righ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40D8697E"/>
    <w:multiLevelType w:val="hybridMultilevel"/>
    <w:tmpl w:val="39A4D66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41127FC0"/>
    <w:multiLevelType w:val="hybridMultilevel"/>
    <w:tmpl w:val="50C27E96"/>
    <w:lvl w:ilvl="0" w:tplc="E6607DBE">
      <w:start w:val="1"/>
      <w:numFmt w:val="decimal"/>
      <w:lvlText w:val="%1."/>
      <w:lvlJc w:val="left"/>
      <w:pPr>
        <w:ind w:left="36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418C48AB"/>
    <w:multiLevelType w:val="hybridMultilevel"/>
    <w:tmpl w:val="D2FCC2CA"/>
    <w:lvl w:ilvl="0" w:tplc="0AF82E54">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51160D24"/>
    <w:multiLevelType w:val="hybridMultilevel"/>
    <w:tmpl w:val="E16EDB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44E087F"/>
    <w:multiLevelType w:val="hybridMultilevel"/>
    <w:tmpl w:val="793ECE90"/>
    <w:lvl w:ilvl="0" w:tplc="1A50D642">
      <w:start w:val="1"/>
      <w:numFmt w:val="lowerLetter"/>
      <w:lvlText w:val="(%1)"/>
      <w:lvlJc w:val="left"/>
      <w:pPr>
        <w:tabs>
          <w:tab w:val="num"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9" w15:restartNumberingAfterBreak="0">
    <w:nsid w:val="57B46BAE"/>
    <w:multiLevelType w:val="multilevel"/>
    <w:tmpl w:val="A9D832DE"/>
    <w:lvl w:ilvl="0">
      <w:start w:val="1"/>
      <w:numFmt w:val="decimal"/>
      <w:pStyle w:val="NumHead"/>
      <w:lvlText w:val="%1"/>
      <w:lvlJc w:val="left"/>
      <w:pPr>
        <w:tabs>
          <w:tab w:val="num" w:pos="964"/>
        </w:tabs>
        <w:ind w:left="964" w:hanging="964"/>
      </w:pPr>
      <w:rPr>
        <w:rFonts w:hint="default"/>
      </w:rPr>
    </w:lvl>
    <w:lvl w:ilvl="1">
      <w:start w:val="1"/>
      <w:numFmt w:val="none"/>
      <w:pStyle w:val="NumText"/>
      <w:lvlText w:val="4.1"/>
      <w:lvlJc w:val="left"/>
      <w:pPr>
        <w:tabs>
          <w:tab w:val="num" w:pos="964"/>
        </w:tabs>
        <w:ind w:left="964" w:hanging="964"/>
      </w:pPr>
      <w:rPr>
        <w:rFonts w:ascii="Garamond" w:hAnsi="Garamond" w:hint="default"/>
        <w:b w:val="0"/>
        <w:i w:val="0"/>
        <w:sz w:val="22"/>
      </w:rPr>
    </w:lvl>
    <w:lvl w:ilvl="2">
      <w:start w:val="1"/>
      <w:numFmt w:val="decimal"/>
      <w:lvlRestart w:val="0"/>
      <w:lvlText w:val="%1.%2.%3"/>
      <w:lvlJc w:val="left"/>
      <w:pPr>
        <w:tabs>
          <w:tab w:val="num" w:pos="964"/>
        </w:tabs>
        <w:ind w:left="964" w:hanging="96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44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20" w15:restartNumberingAfterBreak="0">
    <w:nsid w:val="5A565ACF"/>
    <w:multiLevelType w:val="hybridMultilevel"/>
    <w:tmpl w:val="02C80FCC"/>
    <w:lvl w:ilvl="0" w:tplc="40090001">
      <w:start w:val="1"/>
      <w:numFmt w:val="bullet"/>
      <w:lvlText w:val=""/>
      <w:lvlJc w:val="left"/>
      <w:pPr>
        <w:ind w:left="862" w:hanging="360"/>
      </w:pPr>
      <w:rPr>
        <w:rFonts w:ascii="Symbol" w:hAnsi="Symbol" w:hint="default"/>
      </w:rPr>
    </w:lvl>
    <w:lvl w:ilvl="1" w:tplc="40090003" w:tentative="1">
      <w:start w:val="1"/>
      <w:numFmt w:val="bullet"/>
      <w:lvlText w:val="o"/>
      <w:lvlJc w:val="left"/>
      <w:pPr>
        <w:ind w:left="1582" w:hanging="360"/>
      </w:pPr>
      <w:rPr>
        <w:rFonts w:ascii="Courier New" w:hAnsi="Courier New" w:cs="Courier New" w:hint="default"/>
      </w:rPr>
    </w:lvl>
    <w:lvl w:ilvl="2" w:tplc="40090005" w:tentative="1">
      <w:start w:val="1"/>
      <w:numFmt w:val="bullet"/>
      <w:lvlText w:val=""/>
      <w:lvlJc w:val="left"/>
      <w:pPr>
        <w:ind w:left="2302" w:hanging="360"/>
      </w:pPr>
      <w:rPr>
        <w:rFonts w:ascii="Wingdings" w:hAnsi="Wingdings" w:hint="default"/>
      </w:rPr>
    </w:lvl>
    <w:lvl w:ilvl="3" w:tplc="40090001" w:tentative="1">
      <w:start w:val="1"/>
      <w:numFmt w:val="bullet"/>
      <w:lvlText w:val=""/>
      <w:lvlJc w:val="left"/>
      <w:pPr>
        <w:ind w:left="3022" w:hanging="360"/>
      </w:pPr>
      <w:rPr>
        <w:rFonts w:ascii="Symbol" w:hAnsi="Symbol" w:hint="default"/>
      </w:rPr>
    </w:lvl>
    <w:lvl w:ilvl="4" w:tplc="40090003" w:tentative="1">
      <w:start w:val="1"/>
      <w:numFmt w:val="bullet"/>
      <w:lvlText w:val="o"/>
      <w:lvlJc w:val="left"/>
      <w:pPr>
        <w:ind w:left="3742" w:hanging="360"/>
      </w:pPr>
      <w:rPr>
        <w:rFonts w:ascii="Courier New" w:hAnsi="Courier New" w:cs="Courier New" w:hint="default"/>
      </w:rPr>
    </w:lvl>
    <w:lvl w:ilvl="5" w:tplc="40090005" w:tentative="1">
      <w:start w:val="1"/>
      <w:numFmt w:val="bullet"/>
      <w:lvlText w:val=""/>
      <w:lvlJc w:val="left"/>
      <w:pPr>
        <w:ind w:left="4462" w:hanging="360"/>
      </w:pPr>
      <w:rPr>
        <w:rFonts w:ascii="Wingdings" w:hAnsi="Wingdings" w:hint="default"/>
      </w:rPr>
    </w:lvl>
    <w:lvl w:ilvl="6" w:tplc="40090001" w:tentative="1">
      <w:start w:val="1"/>
      <w:numFmt w:val="bullet"/>
      <w:lvlText w:val=""/>
      <w:lvlJc w:val="left"/>
      <w:pPr>
        <w:ind w:left="5182" w:hanging="360"/>
      </w:pPr>
      <w:rPr>
        <w:rFonts w:ascii="Symbol" w:hAnsi="Symbol" w:hint="default"/>
      </w:rPr>
    </w:lvl>
    <w:lvl w:ilvl="7" w:tplc="40090003" w:tentative="1">
      <w:start w:val="1"/>
      <w:numFmt w:val="bullet"/>
      <w:lvlText w:val="o"/>
      <w:lvlJc w:val="left"/>
      <w:pPr>
        <w:ind w:left="5902" w:hanging="360"/>
      </w:pPr>
      <w:rPr>
        <w:rFonts w:ascii="Courier New" w:hAnsi="Courier New" w:cs="Courier New" w:hint="default"/>
      </w:rPr>
    </w:lvl>
    <w:lvl w:ilvl="8" w:tplc="40090005" w:tentative="1">
      <w:start w:val="1"/>
      <w:numFmt w:val="bullet"/>
      <w:lvlText w:val=""/>
      <w:lvlJc w:val="left"/>
      <w:pPr>
        <w:ind w:left="6622" w:hanging="360"/>
      </w:pPr>
      <w:rPr>
        <w:rFonts w:ascii="Wingdings" w:hAnsi="Wingdings" w:hint="default"/>
      </w:rPr>
    </w:lvl>
  </w:abstractNum>
  <w:abstractNum w:abstractNumId="21" w15:restartNumberingAfterBreak="0">
    <w:nsid w:val="5B6E46A7"/>
    <w:multiLevelType w:val="hybridMultilevel"/>
    <w:tmpl w:val="22C69198"/>
    <w:lvl w:ilvl="0" w:tplc="133C5E40">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2" w15:restartNumberingAfterBreak="0">
    <w:nsid w:val="6648174A"/>
    <w:multiLevelType w:val="hybridMultilevel"/>
    <w:tmpl w:val="51D4B1C6"/>
    <w:lvl w:ilvl="0" w:tplc="40090001">
      <w:start w:val="1"/>
      <w:numFmt w:val="bullet"/>
      <w:lvlText w:val=""/>
      <w:lvlJc w:val="left"/>
      <w:pPr>
        <w:ind w:left="2160" w:hanging="360"/>
      </w:pPr>
      <w:rPr>
        <w:rFonts w:ascii="Symbol" w:hAnsi="Symbol" w:hint="default"/>
      </w:rPr>
    </w:lvl>
    <w:lvl w:ilvl="1" w:tplc="40090003" w:tentative="1">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abstractNum w:abstractNumId="23" w15:restartNumberingAfterBreak="0">
    <w:nsid w:val="7040153D"/>
    <w:multiLevelType w:val="hybridMultilevel"/>
    <w:tmpl w:val="54BC1F8C"/>
    <w:lvl w:ilvl="0" w:tplc="07E4F76A">
      <w:start w:val="1"/>
      <w:numFmt w:val="decimal"/>
      <w:lvlText w:val="%1."/>
      <w:lvlJc w:val="left"/>
      <w:pPr>
        <w:ind w:left="5464" w:hanging="360"/>
      </w:pPr>
      <w:rPr>
        <w:rFonts w:hint="default"/>
      </w:rPr>
    </w:lvl>
    <w:lvl w:ilvl="1" w:tplc="04090019" w:tentative="1">
      <w:start w:val="1"/>
      <w:numFmt w:val="lowerLetter"/>
      <w:lvlText w:val="%2."/>
      <w:lvlJc w:val="left"/>
      <w:pPr>
        <w:ind w:left="6184" w:hanging="360"/>
      </w:pPr>
    </w:lvl>
    <w:lvl w:ilvl="2" w:tplc="0409001B" w:tentative="1">
      <w:start w:val="1"/>
      <w:numFmt w:val="lowerRoman"/>
      <w:lvlText w:val="%3."/>
      <w:lvlJc w:val="right"/>
      <w:pPr>
        <w:ind w:left="6904" w:hanging="180"/>
      </w:pPr>
    </w:lvl>
    <w:lvl w:ilvl="3" w:tplc="0409000F" w:tentative="1">
      <w:start w:val="1"/>
      <w:numFmt w:val="decimal"/>
      <w:lvlText w:val="%4."/>
      <w:lvlJc w:val="left"/>
      <w:pPr>
        <w:ind w:left="7624" w:hanging="360"/>
      </w:pPr>
    </w:lvl>
    <w:lvl w:ilvl="4" w:tplc="04090019" w:tentative="1">
      <w:start w:val="1"/>
      <w:numFmt w:val="lowerLetter"/>
      <w:lvlText w:val="%5."/>
      <w:lvlJc w:val="left"/>
      <w:pPr>
        <w:ind w:left="8344" w:hanging="360"/>
      </w:pPr>
    </w:lvl>
    <w:lvl w:ilvl="5" w:tplc="0409001B" w:tentative="1">
      <w:start w:val="1"/>
      <w:numFmt w:val="lowerRoman"/>
      <w:lvlText w:val="%6."/>
      <w:lvlJc w:val="right"/>
      <w:pPr>
        <w:ind w:left="9064" w:hanging="180"/>
      </w:pPr>
    </w:lvl>
    <w:lvl w:ilvl="6" w:tplc="0409000F" w:tentative="1">
      <w:start w:val="1"/>
      <w:numFmt w:val="decimal"/>
      <w:lvlText w:val="%7."/>
      <w:lvlJc w:val="left"/>
      <w:pPr>
        <w:ind w:left="9784" w:hanging="360"/>
      </w:pPr>
    </w:lvl>
    <w:lvl w:ilvl="7" w:tplc="04090019" w:tentative="1">
      <w:start w:val="1"/>
      <w:numFmt w:val="lowerLetter"/>
      <w:lvlText w:val="%8."/>
      <w:lvlJc w:val="left"/>
      <w:pPr>
        <w:ind w:left="10504" w:hanging="360"/>
      </w:pPr>
    </w:lvl>
    <w:lvl w:ilvl="8" w:tplc="0409001B" w:tentative="1">
      <w:start w:val="1"/>
      <w:numFmt w:val="lowerRoman"/>
      <w:lvlText w:val="%9."/>
      <w:lvlJc w:val="right"/>
      <w:pPr>
        <w:ind w:left="11224" w:hanging="180"/>
      </w:pPr>
    </w:lvl>
  </w:abstractNum>
  <w:abstractNum w:abstractNumId="24" w15:restartNumberingAfterBreak="0">
    <w:nsid w:val="73751EE0"/>
    <w:multiLevelType w:val="multilevel"/>
    <w:tmpl w:val="07A45770"/>
    <w:lvl w:ilvl="0">
      <w:start w:val="1"/>
      <w:numFmt w:val="decimal"/>
      <w:lvlText w:val="%1."/>
      <w:lvlJc w:val="left"/>
      <w:pPr>
        <w:ind w:left="360" w:hanging="360"/>
      </w:pPr>
      <w:rPr>
        <w:rFonts w:ascii="Arial" w:hAnsi="Arial" w:cs="Arial" w:hint="default"/>
        <w:b w:val="0"/>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7957477E"/>
    <w:multiLevelType w:val="hybridMultilevel"/>
    <w:tmpl w:val="35DCB05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 w15:restartNumberingAfterBreak="0">
    <w:nsid w:val="7BC635C2"/>
    <w:multiLevelType w:val="hybridMultilevel"/>
    <w:tmpl w:val="1B6091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81004362">
    <w:abstractNumId w:val="8"/>
  </w:num>
  <w:num w:numId="2" w16cid:durableId="1274942791">
    <w:abstractNumId w:val="10"/>
  </w:num>
  <w:num w:numId="3" w16cid:durableId="1690253619">
    <w:abstractNumId w:val="4"/>
  </w:num>
  <w:num w:numId="4" w16cid:durableId="1178621728">
    <w:abstractNumId w:val="21"/>
  </w:num>
  <w:num w:numId="5" w16cid:durableId="1377775187">
    <w:abstractNumId w:val="19"/>
  </w:num>
  <w:num w:numId="6" w16cid:durableId="1094862148">
    <w:abstractNumId w:val="2"/>
  </w:num>
  <w:num w:numId="7" w16cid:durableId="575557700">
    <w:abstractNumId w:val="0"/>
  </w:num>
  <w:num w:numId="8" w16cid:durableId="846284457">
    <w:abstractNumId w:val="14"/>
  </w:num>
  <w:num w:numId="9" w16cid:durableId="1114791215">
    <w:abstractNumId w:val="11"/>
  </w:num>
  <w:num w:numId="10" w16cid:durableId="1692030111">
    <w:abstractNumId w:val="26"/>
  </w:num>
  <w:num w:numId="11" w16cid:durableId="315647774">
    <w:abstractNumId w:val="18"/>
  </w:num>
  <w:num w:numId="12" w16cid:durableId="233853017">
    <w:abstractNumId w:val="16"/>
  </w:num>
  <w:num w:numId="13" w16cid:durableId="295333893">
    <w:abstractNumId w:val="6"/>
  </w:num>
  <w:num w:numId="14" w16cid:durableId="1072001131">
    <w:abstractNumId w:val="12"/>
  </w:num>
  <w:num w:numId="15" w16cid:durableId="1435393523">
    <w:abstractNumId w:val="24"/>
  </w:num>
  <w:num w:numId="16" w16cid:durableId="1087383874">
    <w:abstractNumId w:val="9"/>
  </w:num>
  <w:num w:numId="17" w16cid:durableId="1593467801">
    <w:abstractNumId w:val="17"/>
  </w:num>
  <w:num w:numId="18" w16cid:durableId="2069304955">
    <w:abstractNumId w:val="23"/>
  </w:num>
  <w:num w:numId="19" w16cid:durableId="778796069">
    <w:abstractNumId w:val="1"/>
  </w:num>
  <w:num w:numId="20" w16cid:durableId="1320889200">
    <w:abstractNumId w:val="15"/>
  </w:num>
  <w:num w:numId="21" w16cid:durableId="480313710">
    <w:abstractNumId w:val="7"/>
  </w:num>
  <w:num w:numId="22" w16cid:durableId="1041250353">
    <w:abstractNumId w:val="25"/>
  </w:num>
  <w:num w:numId="23" w16cid:durableId="188640978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29589585">
    <w:abstractNumId w:val="20"/>
  </w:num>
  <w:num w:numId="25" w16cid:durableId="90467282">
    <w:abstractNumId w:val="3"/>
  </w:num>
  <w:num w:numId="26" w16cid:durableId="1976913018">
    <w:abstractNumId w:val="13"/>
  </w:num>
  <w:num w:numId="27" w16cid:durableId="422799833">
    <w:abstractNumId w:val="22"/>
  </w:num>
  <w:num w:numId="28" w16cid:durableId="1148404018">
    <w:abstractNumId w:val="5"/>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BC9"/>
    <w:rsid w:val="00002CF6"/>
    <w:rsid w:val="00002D90"/>
    <w:rsid w:val="00003495"/>
    <w:rsid w:val="00003786"/>
    <w:rsid w:val="00003C4F"/>
    <w:rsid w:val="00003F5F"/>
    <w:rsid w:val="0000585C"/>
    <w:rsid w:val="00005AAF"/>
    <w:rsid w:val="00005E6A"/>
    <w:rsid w:val="000068B2"/>
    <w:rsid w:val="00006936"/>
    <w:rsid w:val="00006FCB"/>
    <w:rsid w:val="00007331"/>
    <w:rsid w:val="00007E95"/>
    <w:rsid w:val="00012611"/>
    <w:rsid w:val="00012AFB"/>
    <w:rsid w:val="00014837"/>
    <w:rsid w:val="000152A2"/>
    <w:rsid w:val="000153B2"/>
    <w:rsid w:val="00015436"/>
    <w:rsid w:val="00015613"/>
    <w:rsid w:val="00015875"/>
    <w:rsid w:val="00015CAC"/>
    <w:rsid w:val="000166C5"/>
    <w:rsid w:val="0001689F"/>
    <w:rsid w:val="000171E2"/>
    <w:rsid w:val="000172A2"/>
    <w:rsid w:val="000217A7"/>
    <w:rsid w:val="00021E7D"/>
    <w:rsid w:val="00021F7E"/>
    <w:rsid w:val="0002276D"/>
    <w:rsid w:val="00022EE4"/>
    <w:rsid w:val="000238F3"/>
    <w:rsid w:val="00023DD1"/>
    <w:rsid w:val="000255D9"/>
    <w:rsid w:val="00025F8D"/>
    <w:rsid w:val="00026013"/>
    <w:rsid w:val="000267AF"/>
    <w:rsid w:val="00026F69"/>
    <w:rsid w:val="00027950"/>
    <w:rsid w:val="0003179C"/>
    <w:rsid w:val="00032282"/>
    <w:rsid w:val="000325D2"/>
    <w:rsid w:val="000342B2"/>
    <w:rsid w:val="00034CC9"/>
    <w:rsid w:val="00036078"/>
    <w:rsid w:val="000362BC"/>
    <w:rsid w:val="00036E5F"/>
    <w:rsid w:val="0003781D"/>
    <w:rsid w:val="0003796C"/>
    <w:rsid w:val="000418DB"/>
    <w:rsid w:val="000439F6"/>
    <w:rsid w:val="00045259"/>
    <w:rsid w:val="00045F32"/>
    <w:rsid w:val="0004601C"/>
    <w:rsid w:val="00046A41"/>
    <w:rsid w:val="00046AC1"/>
    <w:rsid w:val="00051E28"/>
    <w:rsid w:val="00052A6A"/>
    <w:rsid w:val="0005388C"/>
    <w:rsid w:val="00054C71"/>
    <w:rsid w:val="00054C7A"/>
    <w:rsid w:val="00055236"/>
    <w:rsid w:val="000562A5"/>
    <w:rsid w:val="00056737"/>
    <w:rsid w:val="00060FD8"/>
    <w:rsid w:val="00062B8B"/>
    <w:rsid w:val="00063399"/>
    <w:rsid w:val="00063D61"/>
    <w:rsid w:val="000642D0"/>
    <w:rsid w:val="000663A0"/>
    <w:rsid w:val="00066ADA"/>
    <w:rsid w:val="00067521"/>
    <w:rsid w:val="000708C5"/>
    <w:rsid w:val="000708C8"/>
    <w:rsid w:val="00071264"/>
    <w:rsid w:val="00071871"/>
    <w:rsid w:val="00073C55"/>
    <w:rsid w:val="00074FE5"/>
    <w:rsid w:val="000758AD"/>
    <w:rsid w:val="00075F7B"/>
    <w:rsid w:val="00080665"/>
    <w:rsid w:val="00081007"/>
    <w:rsid w:val="000830D9"/>
    <w:rsid w:val="00083894"/>
    <w:rsid w:val="00083A89"/>
    <w:rsid w:val="00084D15"/>
    <w:rsid w:val="00084F61"/>
    <w:rsid w:val="000854D6"/>
    <w:rsid w:val="000859A1"/>
    <w:rsid w:val="000861A1"/>
    <w:rsid w:val="00086695"/>
    <w:rsid w:val="00087AE8"/>
    <w:rsid w:val="00087DAB"/>
    <w:rsid w:val="000906F4"/>
    <w:rsid w:val="000907E7"/>
    <w:rsid w:val="00091343"/>
    <w:rsid w:val="00092409"/>
    <w:rsid w:val="000930B7"/>
    <w:rsid w:val="000939C4"/>
    <w:rsid w:val="00093F2D"/>
    <w:rsid w:val="0009489C"/>
    <w:rsid w:val="00095574"/>
    <w:rsid w:val="00095701"/>
    <w:rsid w:val="000976F4"/>
    <w:rsid w:val="000A0AF1"/>
    <w:rsid w:val="000A1197"/>
    <w:rsid w:val="000A12A7"/>
    <w:rsid w:val="000A1512"/>
    <w:rsid w:val="000A153B"/>
    <w:rsid w:val="000A1732"/>
    <w:rsid w:val="000A1A50"/>
    <w:rsid w:val="000A4E05"/>
    <w:rsid w:val="000A5B5D"/>
    <w:rsid w:val="000B03E2"/>
    <w:rsid w:val="000B390C"/>
    <w:rsid w:val="000B6582"/>
    <w:rsid w:val="000B679F"/>
    <w:rsid w:val="000B6F35"/>
    <w:rsid w:val="000B76BF"/>
    <w:rsid w:val="000C20B4"/>
    <w:rsid w:val="000C2BFA"/>
    <w:rsid w:val="000C44E0"/>
    <w:rsid w:val="000C4804"/>
    <w:rsid w:val="000C4C2A"/>
    <w:rsid w:val="000C54A3"/>
    <w:rsid w:val="000C57E4"/>
    <w:rsid w:val="000C7B79"/>
    <w:rsid w:val="000C7CD8"/>
    <w:rsid w:val="000C7E3A"/>
    <w:rsid w:val="000D02FE"/>
    <w:rsid w:val="000D14EA"/>
    <w:rsid w:val="000D1610"/>
    <w:rsid w:val="000D1D82"/>
    <w:rsid w:val="000D2BC4"/>
    <w:rsid w:val="000D41E5"/>
    <w:rsid w:val="000D42EE"/>
    <w:rsid w:val="000D64B9"/>
    <w:rsid w:val="000E0578"/>
    <w:rsid w:val="000E14BF"/>
    <w:rsid w:val="000E2F4D"/>
    <w:rsid w:val="000E3B7B"/>
    <w:rsid w:val="000E44AB"/>
    <w:rsid w:val="000E463F"/>
    <w:rsid w:val="000E5686"/>
    <w:rsid w:val="000E57A3"/>
    <w:rsid w:val="000E6742"/>
    <w:rsid w:val="000E7468"/>
    <w:rsid w:val="000E7ABA"/>
    <w:rsid w:val="000F1BE0"/>
    <w:rsid w:val="000F32F7"/>
    <w:rsid w:val="000F35B4"/>
    <w:rsid w:val="000F508F"/>
    <w:rsid w:val="000F54DE"/>
    <w:rsid w:val="000F6E31"/>
    <w:rsid w:val="001009F4"/>
    <w:rsid w:val="00102655"/>
    <w:rsid w:val="00102E04"/>
    <w:rsid w:val="00104310"/>
    <w:rsid w:val="001066EF"/>
    <w:rsid w:val="00106E41"/>
    <w:rsid w:val="00110F1D"/>
    <w:rsid w:val="00111B63"/>
    <w:rsid w:val="001140E3"/>
    <w:rsid w:val="00114756"/>
    <w:rsid w:val="001153A6"/>
    <w:rsid w:val="001157E5"/>
    <w:rsid w:val="00115AB7"/>
    <w:rsid w:val="00116323"/>
    <w:rsid w:val="00120171"/>
    <w:rsid w:val="00120261"/>
    <w:rsid w:val="00120C17"/>
    <w:rsid w:val="00123BCB"/>
    <w:rsid w:val="0012528E"/>
    <w:rsid w:val="001257EB"/>
    <w:rsid w:val="00126B15"/>
    <w:rsid w:val="00126F8C"/>
    <w:rsid w:val="001271A6"/>
    <w:rsid w:val="00127945"/>
    <w:rsid w:val="001279F5"/>
    <w:rsid w:val="00131D02"/>
    <w:rsid w:val="00132773"/>
    <w:rsid w:val="001328D0"/>
    <w:rsid w:val="00132B99"/>
    <w:rsid w:val="0013559F"/>
    <w:rsid w:val="001359DB"/>
    <w:rsid w:val="001363AD"/>
    <w:rsid w:val="0013717B"/>
    <w:rsid w:val="001409C4"/>
    <w:rsid w:val="0014130B"/>
    <w:rsid w:val="001417E0"/>
    <w:rsid w:val="00141919"/>
    <w:rsid w:val="001420EB"/>
    <w:rsid w:val="00142D21"/>
    <w:rsid w:val="00143008"/>
    <w:rsid w:val="001447FB"/>
    <w:rsid w:val="0014492C"/>
    <w:rsid w:val="0014567E"/>
    <w:rsid w:val="00146E3F"/>
    <w:rsid w:val="001476B3"/>
    <w:rsid w:val="001507AB"/>
    <w:rsid w:val="0015317F"/>
    <w:rsid w:val="00153755"/>
    <w:rsid w:val="00153EED"/>
    <w:rsid w:val="00155B87"/>
    <w:rsid w:val="00155D3E"/>
    <w:rsid w:val="00156541"/>
    <w:rsid w:val="0015732E"/>
    <w:rsid w:val="00157440"/>
    <w:rsid w:val="00157B47"/>
    <w:rsid w:val="00160FCC"/>
    <w:rsid w:val="00161216"/>
    <w:rsid w:val="0016161F"/>
    <w:rsid w:val="00161E97"/>
    <w:rsid w:val="0016214C"/>
    <w:rsid w:val="001642B1"/>
    <w:rsid w:val="00164E64"/>
    <w:rsid w:val="00165C71"/>
    <w:rsid w:val="00166FAB"/>
    <w:rsid w:val="00166FD4"/>
    <w:rsid w:val="0016762E"/>
    <w:rsid w:val="00167B1B"/>
    <w:rsid w:val="00170130"/>
    <w:rsid w:val="001704A4"/>
    <w:rsid w:val="00171217"/>
    <w:rsid w:val="0017164E"/>
    <w:rsid w:val="00171FE3"/>
    <w:rsid w:val="001722BC"/>
    <w:rsid w:val="001723E6"/>
    <w:rsid w:val="00172411"/>
    <w:rsid w:val="001737A5"/>
    <w:rsid w:val="00174069"/>
    <w:rsid w:val="00174116"/>
    <w:rsid w:val="00174D8F"/>
    <w:rsid w:val="00175283"/>
    <w:rsid w:val="001754B4"/>
    <w:rsid w:val="00175D78"/>
    <w:rsid w:val="001810B4"/>
    <w:rsid w:val="00181368"/>
    <w:rsid w:val="001818C7"/>
    <w:rsid w:val="00182A40"/>
    <w:rsid w:val="00184D03"/>
    <w:rsid w:val="0018566A"/>
    <w:rsid w:val="001858BA"/>
    <w:rsid w:val="001864B3"/>
    <w:rsid w:val="001868F9"/>
    <w:rsid w:val="00186C72"/>
    <w:rsid w:val="00190415"/>
    <w:rsid w:val="0019111E"/>
    <w:rsid w:val="00191FFE"/>
    <w:rsid w:val="00192C57"/>
    <w:rsid w:val="00192E7A"/>
    <w:rsid w:val="0019480A"/>
    <w:rsid w:val="00194A3B"/>
    <w:rsid w:val="00196CE6"/>
    <w:rsid w:val="00196F8C"/>
    <w:rsid w:val="001972C6"/>
    <w:rsid w:val="00197454"/>
    <w:rsid w:val="001A12E4"/>
    <w:rsid w:val="001A1395"/>
    <w:rsid w:val="001A1F31"/>
    <w:rsid w:val="001A2C60"/>
    <w:rsid w:val="001A380A"/>
    <w:rsid w:val="001A3A7E"/>
    <w:rsid w:val="001A45E8"/>
    <w:rsid w:val="001A4CB7"/>
    <w:rsid w:val="001A4F27"/>
    <w:rsid w:val="001A50C1"/>
    <w:rsid w:val="001A6094"/>
    <w:rsid w:val="001B0151"/>
    <w:rsid w:val="001B0771"/>
    <w:rsid w:val="001B0AD6"/>
    <w:rsid w:val="001B1E7E"/>
    <w:rsid w:val="001B47EF"/>
    <w:rsid w:val="001B4B55"/>
    <w:rsid w:val="001B4B7C"/>
    <w:rsid w:val="001B5635"/>
    <w:rsid w:val="001B56FD"/>
    <w:rsid w:val="001B5FEA"/>
    <w:rsid w:val="001B7771"/>
    <w:rsid w:val="001B7EB2"/>
    <w:rsid w:val="001C0373"/>
    <w:rsid w:val="001C2C2A"/>
    <w:rsid w:val="001C3939"/>
    <w:rsid w:val="001C42F5"/>
    <w:rsid w:val="001C6970"/>
    <w:rsid w:val="001D0B16"/>
    <w:rsid w:val="001D149F"/>
    <w:rsid w:val="001D1BFF"/>
    <w:rsid w:val="001D4701"/>
    <w:rsid w:val="001D473D"/>
    <w:rsid w:val="001D4AF7"/>
    <w:rsid w:val="001D519B"/>
    <w:rsid w:val="001D5ECB"/>
    <w:rsid w:val="001D655D"/>
    <w:rsid w:val="001D6E3E"/>
    <w:rsid w:val="001E0ABD"/>
    <w:rsid w:val="001E19C2"/>
    <w:rsid w:val="001E1A50"/>
    <w:rsid w:val="001E28D1"/>
    <w:rsid w:val="001E2D12"/>
    <w:rsid w:val="001E30D5"/>
    <w:rsid w:val="001E3536"/>
    <w:rsid w:val="001E3C6F"/>
    <w:rsid w:val="001E459F"/>
    <w:rsid w:val="001E5382"/>
    <w:rsid w:val="001E5A0B"/>
    <w:rsid w:val="001E6515"/>
    <w:rsid w:val="001E6AA9"/>
    <w:rsid w:val="001E7874"/>
    <w:rsid w:val="001F07CF"/>
    <w:rsid w:val="001F1F3C"/>
    <w:rsid w:val="001F3F60"/>
    <w:rsid w:val="001F47DE"/>
    <w:rsid w:val="001F6A48"/>
    <w:rsid w:val="001F6BF2"/>
    <w:rsid w:val="001F73BB"/>
    <w:rsid w:val="002006AE"/>
    <w:rsid w:val="002024B8"/>
    <w:rsid w:val="002028CD"/>
    <w:rsid w:val="002029F8"/>
    <w:rsid w:val="00202B07"/>
    <w:rsid w:val="00203230"/>
    <w:rsid w:val="002047A7"/>
    <w:rsid w:val="00204D19"/>
    <w:rsid w:val="00205785"/>
    <w:rsid w:val="00205BC3"/>
    <w:rsid w:val="00205FD4"/>
    <w:rsid w:val="00206416"/>
    <w:rsid w:val="00206FAA"/>
    <w:rsid w:val="002101EA"/>
    <w:rsid w:val="00210F99"/>
    <w:rsid w:val="0021101C"/>
    <w:rsid w:val="002111AE"/>
    <w:rsid w:val="0021239C"/>
    <w:rsid w:val="00212747"/>
    <w:rsid w:val="0021327A"/>
    <w:rsid w:val="00213708"/>
    <w:rsid w:val="00215044"/>
    <w:rsid w:val="00217B93"/>
    <w:rsid w:val="0022167A"/>
    <w:rsid w:val="002219FE"/>
    <w:rsid w:val="00221EFA"/>
    <w:rsid w:val="0022370B"/>
    <w:rsid w:val="0022428F"/>
    <w:rsid w:val="002243C1"/>
    <w:rsid w:val="00224679"/>
    <w:rsid w:val="00224B1D"/>
    <w:rsid w:val="002251D5"/>
    <w:rsid w:val="00225962"/>
    <w:rsid w:val="00230417"/>
    <w:rsid w:val="00230630"/>
    <w:rsid w:val="00230BB4"/>
    <w:rsid w:val="00230D0B"/>
    <w:rsid w:val="00231995"/>
    <w:rsid w:val="002319FE"/>
    <w:rsid w:val="00231EB9"/>
    <w:rsid w:val="00233711"/>
    <w:rsid w:val="002354BB"/>
    <w:rsid w:val="00235819"/>
    <w:rsid w:val="00236B04"/>
    <w:rsid w:val="002407FD"/>
    <w:rsid w:val="0024279F"/>
    <w:rsid w:val="00242CF2"/>
    <w:rsid w:val="00243407"/>
    <w:rsid w:val="00243C8D"/>
    <w:rsid w:val="00244078"/>
    <w:rsid w:val="002440C3"/>
    <w:rsid w:val="002456C8"/>
    <w:rsid w:val="00246A28"/>
    <w:rsid w:val="00246BE7"/>
    <w:rsid w:val="00250915"/>
    <w:rsid w:val="00250EB0"/>
    <w:rsid w:val="0025186A"/>
    <w:rsid w:val="00251A30"/>
    <w:rsid w:val="002530B9"/>
    <w:rsid w:val="00253D69"/>
    <w:rsid w:val="002552AB"/>
    <w:rsid w:val="00255BF7"/>
    <w:rsid w:val="0025733C"/>
    <w:rsid w:val="0026293C"/>
    <w:rsid w:val="00262DEF"/>
    <w:rsid w:val="00262E58"/>
    <w:rsid w:val="00264B7C"/>
    <w:rsid w:val="00264F56"/>
    <w:rsid w:val="002650FC"/>
    <w:rsid w:val="00265A51"/>
    <w:rsid w:val="002669DF"/>
    <w:rsid w:val="002702C5"/>
    <w:rsid w:val="0027053F"/>
    <w:rsid w:val="00270BD9"/>
    <w:rsid w:val="00270EEE"/>
    <w:rsid w:val="002710FF"/>
    <w:rsid w:val="00271BB0"/>
    <w:rsid w:val="002731D2"/>
    <w:rsid w:val="002736D8"/>
    <w:rsid w:val="00276C50"/>
    <w:rsid w:val="00276E75"/>
    <w:rsid w:val="00277A09"/>
    <w:rsid w:val="00280572"/>
    <w:rsid w:val="0028153C"/>
    <w:rsid w:val="00281C9C"/>
    <w:rsid w:val="00281D85"/>
    <w:rsid w:val="00282841"/>
    <w:rsid w:val="00283E00"/>
    <w:rsid w:val="00287643"/>
    <w:rsid w:val="00292E44"/>
    <w:rsid w:val="002944AE"/>
    <w:rsid w:val="0029491B"/>
    <w:rsid w:val="002949E2"/>
    <w:rsid w:val="00294F78"/>
    <w:rsid w:val="00295F7F"/>
    <w:rsid w:val="002961FA"/>
    <w:rsid w:val="002970FA"/>
    <w:rsid w:val="002A1609"/>
    <w:rsid w:val="002A26E6"/>
    <w:rsid w:val="002A3CBE"/>
    <w:rsid w:val="002A49F5"/>
    <w:rsid w:val="002A5B8D"/>
    <w:rsid w:val="002A6289"/>
    <w:rsid w:val="002A75F7"/>
    <w:rsid w:val="002A7726"/>
    <w:rsid w:val="002A78FF"/>
    <w:rsid w:val="002B0AD3"/>
    <w:rsid w:val="002B1140"/>
    <w:rsid w:val="002B213F"/>
    <w:rsid w:val="002B25E5"/>
    <w:rsid w:val="002B26EB"/>
    <w:rsid w:val="002B55F8"/>
    <w:rsid w:val="002B6A1D"/>
    <w:rsid w:val="002B73D0"/>
    <w:rsid w:val="002B7F22"/>
    <w:rsid w:val="002C0B8C"/>
    <w:rsid w:val="002C19CC"/>
    <w:rsid w:val="002C2BDC"/>
    <w:rsid w:val="002C3B16"/>
    <w:rsid w:val="002C3FEB"/>
    <w:rsid w:val="002C40A7"/>
    <w:rsid w:val="002C5089"/>
    <w:rsid w:val="002C5E07"/>
    <w:rsid w:val="002C680F"/>
    <w:rsid w:val="002C68E2"/>
    <w:rsid w:val="002D0B6C"/>
    <w:rsid w:val="002D0F46"/>
    <w:rsid w:val="002D135B"/>
    <w:rsid w:val="002D29C4"/>
    <w:rsid w:val="002D2AAD"/>
    <w:rsid w:val="002D38FC"/>
    <w:rsid w:val="002D622E"/>
    <w:rsid w:val="002D6EE5"/>
    <w:rsid w:val="002E14CB"/>
    <w:rsid w:val="002E18ED"/>
    <w:rsid w:val="002E23DB"/>
    <w:rsid w:val="002E2515"/>
    <w:rsid w:val="002E25B6"/>
    <w:rsid w:val="002E45FA"/>
    <w:rsid w:val="002E6955"/>
    <w:rsid w:val="002E6E55"/>
    <w:rsid w:val="002E7301"/>
    <w:rsid w:val="002F01BB"/>
    <w:rsid w:val="002F0616"/>
    <w:rsid w:val="002F0DF3"/>
    <w:rsid w:val="002F1324"/>
    <w:rsid w:val="002F3679"/>
    <w:rsid w:val="002F3B5D"/>
    <w:rsid w:val="002F44FD"/>
    <w:rsid w:val="002F5340"/>
    <w:rsid w:val="002F5947"/>
    <w:rsid w:val="002F6864"/>
    <w:rsid w:val="00300475"/>
    <w:rsid w:val="00300884"/>
    <w:rsid w:val="0030119C"/>
    <w:rsid w:val="0030222E"/>
    <w:rsid w:val="003046F0"/>
    <w:rsid w:val="00304702"/>
    <w:rsid w:val="003102C6"/>
    <w:rsid w:val="00310A3C"/>
    <w:rsid w:val="003113E4"/>
    <w:rsid w:val="00311661"/>
    <w:rsid w:val="00311E41"/>
    <w:rsid w:val="00312E3E"/>
    <w:rsid w:val="0031374C"/>
    <w:rsid w:val="003137DF"/>
    <w:rsid w:val="00313ADA"/>
    <w:rsid w:val="00313F3C"/>
    <w:rsid w:val="003145A8"/>
    <w:rsid w:val="0031481F"/>
    <w:rsid w:val="003148F3"/>
    <w:rsid w:val="00314AAD"/>
    <w:rsid w:val="00315696"/>
    <w:rsid w:val="003161C9"/>
    <w:rsid w:val="00316367"/>
    <w:rsid w:val="0031666F"/>
    <w:rsid w:val="00316F47"/>
    <w:rsid w:val="0031750A"/>
    <w:rsid w:val="00317C07"/>
    <w:rsid w:val="00317E13"/>
    <w:rsid w:val="00320653"/>
    <w:rsid w:val="00320679"/>
    <w:rsid w:val="00321A46"/>
    <w:rsid w:val="00321DC0"/>
    <w:rsid w:val="00323DD9"/>
    <w:rsid w:val="00323E49"/>
    <w:rsid w:val="003249A0"/>
    <w:rsid w:val="003257CA"/>
    <w:rsid w:val="003262CB"/>
    <w:rsid w:val="003270B7"/>
    <w:rsid w:val="003271FA"/>
    <w:rsid w:val="00327947"/>
    <w:rsid w:val="0033022A"/>
    <w:rsid w:val="0033078A"/>
    <w:rsid w:val="00330820"/>
    <w:rsid w:val="003322C5"/>
    <w:rsid w:val="00332A4E"/>
    <w:rsid w:val="0033356A"/>
    <w:rsid w:val="00333B05"/>
    <w:rsid w:val="00333EAA"/>
    <w:rsid w:val="00334989"/>
    <w:rsid w:val="00340396"/>
    <w:rsid w:val="00341331"/>
    <w:rsid w:val="00342391"/>
    <w:rsid w:val="00342DDE"/>
    <w:rsid w:val="003435D5"/>
    <w:rsid w:val="003446C9"/>
    <w:rsid w:val="00344D23"/>
    <w:rsid w:val="00345AE6"/>
    <w:rsid w:val="00345DD8"/>
    <w:rsid w:val="00347C5D"/>
    <w:rsid w:val="00347EB3"/>
    <w:rsid w:val="00350C10"/>
    <w:rsid w:val="00352932"/>
    <w:rsid w:val="00352B63"/>
    <w:rsid w:val="003531C1"/>
    <w:rsid w:val="00353766"/>
    <w:rsid w:val="00353802"/>
    <w:rsid w:val="0035525F"/>
    <w:rsid w:val="0035537D"/>
    <w:rsid w:val="00356435"/>
    <w:rsid w:val="00357B6D"/>
    <w:rsid w:val="00365B1C"/>
    <w:rsid w:val="00371924"/>
    <w:rsid w:val="00373484"/>
    <w:rsid w:val="003735AE"/>
    <w:rsid w:val="00373A70"/>
    <w:rsid w:val="00376ECD"/>
    <w:rsid w:val="00377D4E"/>
    <w:rsid w:val="0038142E"/>
    <w:rsid w:val="003854C0"/>
    <w:rsid w:val="00385D38"/>
    <w:rsid w:val="00386D36"/>
    <w:rsid w:val="00387807"/>
    <w:rsid w:val="003879BE"/>
    <w:rsid w:val="00387DF4"/>
    <w:rsid w:val="00387F3C"/>
    <w:rsid w:val="003914B9"/>
    <w:rsid w:val="00393D50"/>
    <w:rsid w:val="003949BA"/>
    <w:rsid w:val="0039573D"/>
    <w:rsid w:val="00395DFC"/>
    <w:rsid w:val="003962AF"/>
    <w:rsid w:val="00396990"/>
    <w:rsid w:val="00396A9C"/>
    <w:rsid w:val="0039714B"/>
    <w:rsid w:val="003A067B"/>
    <w:rsid w:val="003A0928"/>
    <w:rsid w:val="003A1414"/>
    <w:rsid w:val="003A330B"/>
    <w:rsid w:val="003B1FF1"/>
    <w:rsid w:val="003B2563"/>
    <w:rsid w:val="003B2AD2"/>
    <w:rsid w:val="003B3252"/>
    <w:rsid w:val="003B3513"/>
    <w:rsid w:val="003B3E71"/>
    <w:rsid w:val="003B58D3"/>
    <w:rsid w:val="003B5BB3"/>
    <w:rsid w:val="003B66F2"/>
    <w:rsid w:val="003B6D55"/>
    <w:rsid w:val="003B7C8F"/>
    <w:rsid w:val="003C0163"/>
    <w:rsid w:val="003C0CEF"/>
    <w:rsid w:val="003C1370"/>
    <w:rsid w:val="003C2610"/>
    <w:rsid w:val="003C31FB"/>
    <w:rsid w:val="003C41E1"/>
    <w:rsid w:val="003C4A29"/>
    <w:rsid w:val="003C7995"/>
    <w:rsid w:val="003D021F"/>
    <w:rsid w:val="003D0718"/>
    <w:rsid w:val="003D0C69"/>
    <w:rsid w:val="003D2660"/>
    <w:rsid w:val="003D37DF"/>
    <w:rsid w:val="003D3B45"/>
    <w:rsid w:val="003D3CD9"/>
    <w:rsid w:val="003D4705"/>
    <w:rsid w:val="003D5567"/>
    <w:rsid w:val="003D71C3"/>
    <w:rsid w:val="003D735D"/>
    <w:rsid w:val="003D79CC"/>
    <w:rsid w:val="003D7E64"/>
    <w:rsid w:val="003E0376"/>
    <w:rsid w:val="003E29A3"/>
    <w:rsid w:val="003E39CC"/>
    <w:rsid w:val="003E61CD"/>
    <w:rsid w:val="003E6521"/>
    <w:rsid w:val="003E7E79"/>
    <w:rsid w:val="003F0BE4"/>
    <w:rsid w:val="003F17D6"/>
    <w:rsid w:val="003F1A7D"/>
    <w:rsid w:val="003F443E"/>
    <w:rsid w:val="003F4B85"/>
    <w:rsid w:val="003F4BEE"/>
    <w:rsid w:val="003F4CD3"/>
    <w:rsid w:val="003F4FC4"/>
    <w:rsid w:val="003F6661"/>
    <w:rsid w:val="003F66E4"/>
    <w:rsid w:val="003F6A46"/>
    <w:rsid w:val="003F71CB"/>
    <w:rsid w:val="003F741F"/>
    <w:rsid w:val="00401082"/>
    <w:rsid w:val="00402636"/>
    <w:rsid w:val="004032F7"/>
    <w:rsid w:val="00403322"/>
    <w:rsid w:val="00404AD8"/>
    <w:rsid w:val="00404D83"/>
    <w:rsid w:val="0040653D"/>
    <w:rsid w:val="004102A3"/>
    <w:rsid w:val="00410D14"/>
    <w:rsid w:val="004118E7"/>
    <w:rsid w:val="004136EA"/>
    <w:rsid w:val="00413E76"/>
    <w:rsid w:val="004151C5"/>
    <w:rsid w:val="00416634"/>
    <w:rsid w:val="00417725"/>
    <w:rsid w:val="00421564"/>
    <w:rsid w:val="00424858"/>
    <w:rsid w:val="00424A18"/>
    <w:rsid w:val="004255F0"/>
    <w:rsid w:val="00425BA0"/>
    <w:rsid w:val="00425E0D"/>
    <w:rsid w:val="00426D6A"/>
    <w:rsid w:val="004275CB"/>
    <w:rsid w:val="004323C8"/>
    <w:rsid w:val="00433311"/>
    <w:rsid w:val="00433824"/>
    <w:rsid w:val="004347AC"/>
    <w:rsid w:val="004364DD"/>
    <w:rsid w:val="004377BF"/>
    <w:rsid w:val="004414FF"/>
    <w:rsid w:val="00442804"/>
    <w:rsid w:val="0044292C"/>
    <w:rsid w:val="00442CBA"/>
    <w:rsid w:val="00444872"/>
    <w:rsid w:val="00444C2F"/>
    <w:rsid w:val="004468AC"/>
    <w:rsid w:val="00450E6B"/>
    <w:rsid w:val="0045127D"/>
    <w:rsid w:val="004514F7"/>
    <w:rsid w:val="00452912"/>
    <w:rsid w:val="00452C5C"/>
    <w:rsid w:val="00452FB3"/>
    <w:rsid w:val="00452FF7"/>
    <w:rsid w:val="00453B94"/>
    <w:rsid w:val="00455D46"/>
    <w:rsid w:val="00456717"/>
    <w:rsid w:val="00456ED4"/>
    <w:rsid w:val="00457317"/>
    <w:rsid w:val="0045798C"/>
    <w:rsid w:val="00460840"/>
    <w:rsid w:val="00461F4D"/>
    <w:rsid w:val="004624C7"/>
    <w:rsid w:val="00465474"/>
    <w:rsid w:val="004655C4"/>
    <w:rsid w:val="0046656C"/>
    <w:rsid w:val="0046799A"/>
    <w:rsid w:val="00473EA6"/>
    <w:rsid w:val="00474013"/>
    <w:rsid w:val="00474436"/>
    <w:rsid w:val="004752EF"/>
    <w:rsid w:val="00475364"/>
    <w:rsid w:val="004758AA"/>
    <w:rsid w:val="004769E8"/>
    <w:rsid w:val="00480070"/>
    <w:rsid w:val="004800C5"/>
    <w:rsid w:val="00480E54"/>
    <w:rsid w:val="00481545"/>
    <w:rsid w:val="00482638"/>
    <w:rsid w:val="00483342"/>
    <w:rsid w:val="00483B43"/>
    <w:rsid w:val="0048597A"/>
    <w:rsid w:val="00486451"/>
    <w:rsid w:val="004867A5"/>
    <w:rsid w:val="00487026"/>
    <w:rsid w:val="004917C0"/>
    <w:rsid w:val="00492211"/>
    <w:rsid w:val="0049314D"/>
    <w:rsid w:val="004934B8"/>
    <w:rsid w:val="00493C6C"/>
    <w:rsid w:val="004951EB"/>
    <w:rsid w:val="004951F4"/>
    <w:rsid w:val="004954A4"/>
    <w:rsid w:val="004958AE"/>
    <w:rsid w:val="00495B8B"/>
    <w:rsid w:val="00495F55"/>
    <w:rsid w:val="00496CBF"/>
    <w:rsid w:val="004974AE"/>
    <w:rsid w:val="0049789D"/>
    <w:rsid w:val="00497B4E"/>
    <w:rsid w:val="00497F81"/>
    <w:rsid w:val="004A0C1D"/>
    <w:rsid w:val="004A1D60"/>
    <w:rsid w:val="004A2BAB"/>
    <w:rsid w:val="004A43DC"/>
    <w:rsid w:val="004A450B"/>
    <w:rsid w:val="004A48BE"/>
    <w:rsid w:val="004A5952"/>
    <w:rsid w:val="004A6E90"/>
    <w:rsid w:val="004B0A78"/>
    <w:rsid w:val="004B109B"/>
    <w:rsid w:val="004B149B"/>
    <w:rsid w:val="004B2C6F"/>
    <w:rsid w:val="004B35E9"/>
    <w:rsid w:val="004B6F03"/>
    <w:rsid w:val="004C1AB2"/>
    <w:rsid w:val="004C2151"/>
    <w:rsid w:val="004C48FF"/>
    <w:rsid w:val="004C4DEE"/>
    <w:rsid w:val="004C7560"/>
    <w:rsid w:val="004C7868"/>
    <w:rsid w:val="004D0A03"/>
    <w:rsid w:val="004D0BD8"/>
    <w:rsid w:val="004D1476"/>
    <w:rsid w:val="004D16DC"/>
    <w:rsid w:val="004D1ACB"/>
    <w:rsid w:val="004D2A16"/>
    <w:rsid w:val="004D5373"/>
    <w:rsid w:val="004D5F09"/>
    <w:rsid w:val="004D7002"/>
    <w:rsid w:val="004D7F6D"/>
    <w:rsid w:val="004E04FF"/>
    <w:rsid w:val="004E08BD"/>
    <w:rsid w:val="004E2010"/>
    <w:rsid w:val="004E3C04"/>
    <w:rsid w:val="004E4378"/>
    <w:rsid w:val="004E521E"/>
    <w:rsid w:val="004E5786"/>
    <w:rsid w:val="004E58DE"/>
    <w:rsid w:val="004E787A"/>
    <w:rsid w:val="004F0FB6"/>
    <w:rsid w:val="004F2CE5"/>
    <w:rsid w:val="004F4809"/>
    <w:rsid w:val="004F5A16"/>
    <w:rsid w:val="004F5A51"/>
    <w:rsid w:val="004F74D9"/>
    <w:rsid w:val="00500590"/>
    <w:rsid w:val="005006F5"/>
    <w:rsid w:val="0050096E"/>
    <w:rsid w:val="0050132C"/>
    <w:rsid w:val="005020FD"/>
    <w:rsid w:val="00503631"/>
    <w:rsid w:val="005040E6"/>
    <w:rsid w:val="0050487F"/>
    <w:rsid w:val="00506162"/>
    <w:rsid w:val="0050681B"/>
    <w:rsid w:val="00507363"/>
    <w:rsid w:val="00507EDD"/>
    <w:rsid w:val="0051038A"/>
    <w:rsid w:val="005109D4"/>
    <w:rsid w:val="00510E21"/>
    <w:rsid w:val="00511A06"/>
    <w:rsid w:val="00512CA6"/>
    <w:rsid w:val="00512CA9"/>
    <w:rsid w:val="00513A02"/>
    <w:rsid w:val="0051614D"/>
    <w:rsid w:val="00517028"/>
    <w:rsid w:val="00517206"/>
    <w:rsid w:val="005178D9"/>
    <w:rsid w:val="005204B0"/>
    <w:rsid w:val="00520799"/>
    <w:rsid w:val="00521979"/>
    <w:rsid w:val="00521CE4"/>
    <w:rsid w:val="0052212D"/>
    <w:rsid w:val="005227A0"/>
    <w:rsid w:val="00522B85"/>
    <w:rsid w:val="0052412E"/>
    <w:rsid w:val="00527262"/>
    <w:rsid w:val="00527FB7"/>
    <w:rsid w:val="00530969"/>
    <w:rsid w:val="0053114D"/>
    <w:rsid w:val="00531B1A"/>
    <w:rsid w:val="00532FFC"/>
    <w:rsid w:val="00533A0D"/>
    <w:rsid w:val="00533DBD"/>
    <w:rsid w:val="005347F9"/>
    <w:rsid w:val="005360F8"/>
    <w:rsid w:val="00537A8A"/>
    <w:rsid w:val="0054044F"/>
    <w:rsid w:val="00540DDD"/>
    <w:rsid w:val="00541011"/>
    <w:rsid w:val="00541D67"/>
    <w:rsid w:val="00542B05"/>
    <w:rsid w:val="00542E33"/>
    <w:rsid w:val="0054348E"/>
    <w:rsid w:val="00543C21"/>
    <w:rsid w:val="00543F9D"/>
    <w:rsid w:val="00544041"/>
    <w:rsid w:val="00546CBE"/>
    <w:rsid w:val="00547234"/>
    <w:rsid w:val="005500BC"/>
    <w:rsid w:val="00550449"/>
    <w:rsid w:val="0055060B"/>
    <w:rsid w:val="00550CF8"/>
    <w:rsid w:val="00550F7C"/>
    <w:rsid w:val="00552CB5"/>
    <w:rsid w:val="00552F82"/>
    <w:rsid w:val="005543E2"/>
    <w:rsid w:val="00556523"/>
    <w:rsid w:val="00556DED"/>
    <w:rsid w:val="00557B5A"/>
    <w:rsid w:val="00560E7F"/>
    <w:rsid w:val="005612B5"/>
    <w:rsid w:val="00562025"/>
    <w:rsid w:val="0056221F"/>
    <w:rsid w:val="005638AD"/>
    <w:rsid w:val="0056421A"/>
    <w:rsid w:val="00565C81"/>
    <w:rsid w:val="005666AF"/>
    <w:rsid w:val="00570B60"/>
    <w:rsid w:val="00571A08"/>
    <w:rsid w:val="0057347E"/>
    <w:rsid w:val="00573853"/>
    <w:rsid w:val="00573B9E"/>
    <w:rsid w:val="00574CA8"/>
    <w:rsid w:val="00575245"/>
    <w:rsid w:val="00575F8F"/>
    <w:rsid w:val="00576043"/>
    <w:rsid w:val="005773B9"/>
    <w:rsid w:val="0057786E"/>
    <w:rsid w:val="005808E1"/>
    <w:rsid w:val="005816A6"/>
    <w:rsid w:val="0058246D"/>
    <w:rsid w:val="005843D8"/>
    <w:rsid w:val="005846D6"/>
    <w:rsid w:val="00584D42"/>
    <w:rsid w:val="00584D8A"/>
    <w:rsid w:val="0058531C"/>
    <w:rsid w:val="00585CF2"/>
    <w:rsid w:val="00587B35"/>
    <w:rsid w:val="0059051B"/>
    <w:rsid w:val="0059188F"/>
    <w:rsid w:val="00591C62"/>
    <w:rsid w:val="00592BAC"/>
    <w:rsid w:val="005938B5"/>
    <w:rsid w:val="00595825"/>
    <w:rsid w:val="00595EF1"/>
    <w:rsid w:val="00596165"/>
    <w:rsid w:val="00596EA4"/>
    <w:rsid w:val="005978FC"/>
    <w:rsid w:val="005A0365"/>
    <w:rsid w:val="005A0506"/>
    <w:rsid w:val="005A066A"/>
    <w:rsid w:val="005A242A"/>
    <w:rsid w:val="005A2CBD"/>
    <w:rsid w:val="005A306C"/>
    <w:rsid w:val="005A312F"/>
    <w:rsid w:val="005A3C85"/>
    <w:rsid w:val="005A50B9"/>
    <w:rsid w:val="005A5324"/>
    <w:rsid w:val="005A5851"/>
    <w:rsid w:val="005A64A1"/>
    <w:rsid w:val="005B0161"/>
    <w:rsid w:val="005B0C88"/>
    <w:rsid w:val="005B0EFE"/>
    <w:rsid w:val="005B173F"/>
    <w:rsid w:val="005B22FE"/>
    <w:rsid w:val="005B26E7"/>
    <w:rsid w:val="005B4C04"/>
    <w:rsid w:val="005B52FB"/>
    <w:rsid w:val="005B62EF"/>
    <w:rsid w:val="005B6B20"/>
    <w:rsid w:val="005B759F"/>
    <w:rsid w:val="005B7857"/>
    <w:rsid w:val="005B787E"/>
    <w:rsid w:val="005B794A"/>
    <w:rsid w:val="005B7C3D"/>
    <w:rsid w:val="005C04B5"/>
    <w:rsid w:val="005C04C4"/>
    <w:rsid w:val="005C1A5F"/>
    <w:rsid w:val="005C27A6"/>
    <w:rsid w:val="005C5B91"/>
    <w:rsid w:val="005D0BDE"/>
    <w:rsid w:val="005D1B35"/>
    <w:rsid w:val="005D23C9"/>
    <w:rsid w:val="005D2BC5"/>
    <w:rsid w:val="005D3A6A"/>
    <w:rsid w:val="005D462E"/>
    <w:rsid w:val="005D4BF7"/>
    <w:rsid w:val="005D52C7"/>
    <w:rsid w:val="005D5863"/>
    <w:rsid w:val="005D5CBB"/>
    <w:rsid w:val="005D6FA2"/>
    <w:rsid w:val="005E0E2C"/>
    <w:rsid w:val="005E3F61"/>
    <w:rsid w:val="005E5575"/>
    <w:rsid w:val="005E6122"/>
    <w:rsid w:val="005F0633"/>
    <w:rsid w:val="005F079E"/>
    <w:rsid w:val="005F1A91"/>
    <w:rsid w:val="005F30B8"/>
    <w:rsid w:val="005F5B60"/>
    <w:rsid w:val="005F5E58"/>
    <w:rsid w:val="005F613C"/>
    <w:rsid w:val="005F6828"/>
    <w:rsid w:val="005F75A1"/>
    <w:rsid w:val="00600453"/>
    <w:rsid w:val="00601A6E"/>
    <w:rsid w:val="00602515"/>
    <w:rsid w:val="006027C1"/>
    <w:rsid w:val="00602A21"/>
    <w:rsid w:val="0060337D"/>
    <w:rsid w:val="006035DD"/>
    <w:rsid w:val="00604FA7"/>
    <w:rsid w:val="006052E4"/>
    <w:rsid w:val="0060672C"/>
    <w:rsid w:val="00607A0C"/>
    <w:rsid w:val="006110CD"/>
    <w:rsid w:val="0061121C"/>
    <w:rsid w:val="0061156F"/>
    <w:rsid w:val="00612A4B"/>
    <w:rsid w:val="006130A9"/>
    <w:rsid w:val="00614016"/>
    <w:rsid w:val="00615FA4"/>
    <w:rsid w:val="0061694B"/>
    <w:rsid w:val="0061752B"/>
    <w:rsid w:val="00617AD4"/>
    <w:rsid w:val="00623BC8"/>
    <w:rsid w:val="00624250"/>
    <w:rsid w:val="00624A22"/>
    <w:rsid w:val="00624A89"/>
    <w:rsid w:val="00624E67"/>
    <w:rsid w:val="00625A51"/>
    <w:rsid w:val="00625E8E"/>
    <w:rsid w:val="0063088C"/>
    <w:rsid w:val="00630899"/>
    <w:rsid w:val="00630CA4"/>
    <w:rsid w:val="00632042"/>
    <w:rsid w:val="006329FE"/>
    <w:rsid w:val="00632CA7"/>
    <w:rsid w:val="0063326C"/>
    <w:rsid w:val="006341F3"/>
    <w:rsid w:val="00635FF4"/>
    <w:rsid w:val="0063686C"/>
    <w:rsid w:val="00636C34"/>
    <w:rsid w:val="006378AE"/>
    <w:rsid w:val="006421F4"/>
    <w:rsid w:val="00642B2A"/>
    <w:rsid w:val="0064317E"/>
    <w:rsid w:val="0064410D"/>
    <w:rsid w:val="006445C6"/>
    <w:rsid w:val="00644F34"/>
    <w:rsid w:val="006456D0"/>
    <w:rsid w:val="0065068C"/>
    <w:rsid w:val="0065226E"/>
    <w:rsid w:val="00653210"/>
    <w:rsid w:val="00656DBF"/>
    <w:rsid w:val="0066097F"/>
    <w:rsid w:val="00660AB8"/>
    <w:rsid w:val="00661211"/>
    <w:rsid w:val="00661252"/>
    <w:rsid w:val="00661832"/>
    <w:rsid w:val="0066318E"/>
    <w:rsid w:val="00664D83"/>
    <w:rsid w:val="00664EF7"/>
    <w:rsid w:val="00665B10"/>
    <w:rsid w:val="006664B1"/>
    <w:rsid w:val="0067124E"/>
    <w:rsid w:val="00671CC3"/>
    <w:rsid w:val="00672CD8"/>
    <w:rsid w:val="00674A7D"/>
    <w:rsid w:val="00674BF4"/>
    <w:rsid w:val="006757A5"/>
    <w:rsid w:val="00676474"/>
    <w:rsid w:val="00676B39"/>
    <w:rsid w:val="00680ABF"/>
    <w:rsid w:val="006810AC"/>
    <w:rsid w:val="0068178E"/>
    <w:rsid w:val="00682CE5"/>
    <w:rsid w:val="00683114"/>
    <w:rsid w:val="006832D8"/>
    <w:rsid w:val="00683987"/>
    <w:rsid w:val="00683F4E"/>
    <w:rsid w:val="00684075"/>
    <w:rsid w:val="00685583"/>
    <w:rsid w:val="0068755A"/>
    <w:rsid w:val="00690D0B"/>
    <w:rsid w:val="006910AC"/>
    <w:rsid w:val="006921DE"/>
    <w:rsid w:val="006922EE"/>
    <w:rsid w:val="00692490"/>
    <w:rsid w:val="0069288B"/>
    <w:rsid w:val="00694518"/>
    <w:rsid w:val="00696807"/>
    <w:rsid w:val="006A1301"/>
    <w:rsid w:val="006A1F99"/>
    <w:rsid w:val="006A3F59"/>
    <w:rsid w:val="006A4B0C"/>
    <w:rsid w:val="006A4F48"/>
    <w:rsid w:val="006A52A5"/>
    <w:rsid w:val="006A7378"/>
    <w:rsid w:val="006B1FD8"/>
    <w:rsid w:val="006B265A"/>
    <w:rsid w:val="006B2890"/>
    <w:rsid w:val="006B382A"/>
    <w:rsid w:val="006B47F4"/>
    <w:rsid w:val="006B536F"/>
    <w:rsid w:val="006B5A80"/>
    <w:rsid w:val="006B6599"/>
    <w:rsid w:val="006B67B8"/>
    <w:rsid w:val="006B6FB1"/>
    <w:rsid w:val="006B77EE"/>
    <w:rsid w:val="006C14FA"/>
    <w:rsid w:val="006C2639"/>
    <w:rsid w:val="006C43FF"/>
    <w:rsid w:val="006C52DE"/>
    <w:rsid w:val="006C6D82"/>
    <w:rsid w:val="006C71D5"/>
    <w:rsid w:val="006C738F"/>
    <w:rsid w:val="006C7561"/>
    <w:rsid w:val="006D0982"/>
    <w:rsid w:val="006D0E9D"/>
    <w:rsid w:val="006D2A12"/>
    <w:rsid w:val="006D4B76"/>
    <w:rsid w:val="006D581B"/>
    <w:rsid w:val="006D7AD8"/>
    <w:rsid w:val="006D7B37"/>
    <w:rsid w:val="006E15E6"/>
    <w:rsid w:val="006E1AD1"/>
    <w:rsid w:val="006E28DC"/>
    <w:rsid w:val="006E3709"/>
    <w:rsid w:val="006E3B54"/>
    <w:rsid w:val="006E4ADC"/>
    <w:rsid w:val="006E6636"/>
    <w:rsid w:val="006E6A46"/>
    <w:rsid w:val="006E6B9A"/>
    <w:rsid w:val="006E7617"/>
    <w:rsid w:val="006F0355"/>
    <w:rsid w:val="006F0A93"/>
    <w:rsid w:val="006F38D8"/>
    <w:rsid w:val="006F41B8"/>
    <w:rsid w:val="006F45BA"/>
    <w:rsid w:val="006F5578"/>
    <w:rsid w:val="006F5648"/>
    <w:rsid w:val="006F66E2"/>
    <w:rsid w:val="00700765"/>
    <w:rsid w:val="007028D5"/>
    <w:rsid w:val="00703D17"/>
    <w:rsid w:val="00706CCD"/>
    <w:rsid w:val="00707A84"/>
    <w:rsid w:val="00710649"/>
    <w:rsid w:val="00710EF8"/>
    <w:rsid w:val="00711C5F"/>
    <w:rsid w:val="00711F3A"/>
    <w:rsid w:val="00713BA1"/>
    <w:rsid w:val="007144B8"/>
    <w:rsid w:val="00716B18"/>
    <w:rsid w:val="0072033C"/>
    <w:rsid w:val="007204A7"/>
    <w:rsid w:val="00720D7B"/>
    <w:rsid w:val="00721A4C"/>
    <w:rsid w:val="00722315"/>
    <w:rsid w:val="00724512"/>
    <w:rsid w:val="007254F7"/>
    <w:rsid w:val="00725572"/>
    <w:rsid w:val="00726CDB"/>
    <w:rsid w:val="00727423"/>
    <w:rsid w:val="007276DA"/>
    <w:rsid w:val="00730754"/>
    <w:rsid w:val="00731482"/>
    <w:rsid w:val="0073401D"/>
    <w:rsid w:val="0073439A"/>
    <w:rsid w:val="00735B5D"/>
    <w:rsid w:val="00735EAA"/>
    <w:rsid w:val="00736A1D"/>
    <w:rsid w:val="00736CF6"/>
    <w:rsid w:val="00740A47"/>
    <w:rsid w:val="00743158"/>
    <w:rsid w:val="007431A8"/>
    <w:rsid w:val="00744601"/>
    <w:rsid w:val="00744C4E"/>
    <w:rsid w:val="00745CA0"/>
    <w:rsid w:val="00746B2B"/>
    <w:rsid w:val="0074750A"/>
    <w:rsid w:val="00750256"/>
    <w:rsid w:val="00750F45"/>
    <w:rsid w:val="00751234"/>
    <w:rsid w:val="007513AF"/>
    <w:rsid w:val="00754A13"/>
    <w:rsid w:val="007554AD"/>
    <w:rsid w:val="0075556E"/>
    <w:rsid w:val="00756B5E"/>
    <w:rsid w:val="00756DEB"/>
    <w:rsid w:val="007570D1"/>
    <w:rsid w:val="007573AA"/>
    <w:rsid w:val="00757412"/>
    <w:rsid w:val="007579A0"/>
    <w:rsid w:val="007603A8"/>
    <w:rsid w:val="00760EFE"/>
    <w:rsid w:val="00761F2C"/>
    <w:rsid w:val="007627E7"/>
    <w:rsid w:val="00763AE8"/>
    <w:rsid w:val="00764105"/>
    <w:rsid w:val="00764A48"/>
    <w:rsid w:val="00765A0F"/>
    <w:rsid w:val="007673C2"/>
    <w:rsid w:val="0077178F"/>
    <w:rsid w:val="0077193B"/>
    <w:rsid w:val="00771CAD"/>
    <w:rsid w:val="00773604"/>
    <w:rsid w:val="007736F6"/>
    <w:rsid w:val="0077510B"/>
    <w:rsid w:val="00776B79"/>
    <w:rsid w:val="00776E26"/>
    <w:rsid w:val="00776F65"/>
    <w:rsid w:val="00777654"/>
    <w:rsid w:val="00777839"/>
    <w:rsid w:val="00781B33"/>
    <w:rsid w:val="00782282"/>
    <w:rsid w:val="007822FC"/>
    <w:rsid w:val="00782949"/>
    <w:rsid w:val="00782F5C"/>
    <w:rsid w:val="007835EF"/>
    <w:rsid w:val="00783C2A"/>
    <w:rsid w:val="00783F05"/>
    <w:rsid w:val="00783F9F"/>
    <w:rsid w:val="007840A2"/>
    <w:rsid w:val="0078538B"/>
    <w:rsid w:val="007855E6"/>
    <w:rsid w:val="00785A5D"/>
    <w:rsid w:val="00785AF7"/>
    <w:rsid w:val="00786EE7"/>
    <w:rsid w:val="00790603"/>
    <w:rsid w:val="0079123A"/>
    <w:rsid w:val="00791A92"/>
    <w:rsid w:val="00791C7F"/>
    <w:rsid w:val="00791E15"/>
    <w:rsid w:val="0079271C"/>
    <w:rsid w:val="00795C65"/>
    <w:rsid w:val="007965EE"/>
    <w:rsid w:val="00796666"/>
    <w:rsid w:val="00797542"/>
    <w:rsid w:val="007A0B90"/>
    <w:rsid w:val="007A11C1"/>
    <w:rsid w:val="007A2337"/>
    <w:rsid w:val="007A3384"/>
    <w:rsid w:val="007A504C"/>
    <w:rsid w:val="007A5275"/>
    <w:rsid w:val="007A57BF"/>
    <w:rsid w:val="007A604C"/>
    <w:rsid w:val="007A608C"/>
    <w:rsid w:val="007B059E"/>
    <w:rsid w:val="007B09F5"/>
    <w:rsid w:val="007B0D9F"/>
    <w:rsid w:val="007B0E3F"/>
    <w:rsid w:val="007B28C0"/>
    <w:rsid w:val="007B2DF8"/>
    <w:rsid w:val="007B3506"/>
    <w:rsid w:val="007B3B9B"/>
    <w:rsid w:val="007C0265"/>
    <w:rsid w:val="007C0273"/>
    <w:rsid w:val="007C223D"/>
    <w:rsid w:val="007C37A7"/>
    <w:rsid w:val="007C478D"/>
    <w:rsid w:val="007C4992"/>
    <w:rsid w:val="007C4BFF"/>
    <w:rsid w:val="007C4FA5"/>
    <w:rsid w:val="007C57AF"/>
    <w:rsid w:val="007C5A42"/>
    <w:rsid w:val="007C5D9F"/>
    <w:rsid w:val="007C617D"/>
    <w:rsid w:val="007C6E4F"/>
    <w:rsid w:val="007C71CE"/>
    <w:rsid w:val="007C774B"/>
    <w:rsid w:val="007C7A7F"/>
    <w:rsid w:val="007D04B4"/>
    <w:rsid w:val="007D18D0"/>
    <w:rsid w:val="007D1ECB"/>
    <w:rsid w:val="007D21D0"/>
    <w:rsid w:val="007D2CA0"/>
    <w:rsid w:val="007D35FD"/>
    <w:rsid w:val="007D4922"/>
    <w:rsid w:val="007D4AA6"/>
    <w:rsid w:val="007D4AAF"/>
    <w:rsid w:val="007D4E2A"/>
    <w:rsid w:val="007D57D9"/>
    <w:rsid w:val="007D580A"/>
    <w:rsid w:val="007D6146"/>
    <w:rsid w:val="007D73F5"/>
    <w:rsid w:val="007D767B"/>
    <w:rsid w:val="007D7C7F"/>
    <w:rsid w:val="007E0365"/>
    <w:rsid w:val="007E0B1F"/>
    <w:rsid w:val="007E1448"/>
    <w:rsid w:val="007E262B"/>
    <w:rsid w:val="007E3EB2"/>
    <w:rsid w:val="007E5B05"/>
    <w:rsid w:val="007E5D1C"/>
    <w:rsid w:val="007E76D0"/>
    <w:rsid w:val="007F1B7F"/>
    <w:rsid w:val="007F1D7B"/>
    <w:rsid w:val="007F31E2"/>
    <w:rsid w:val="007F74C6"/>
    <w:rsid w:val="007F7640"/>
    <w:rsid w:val="007F79EC"/>
    <w:rsid w:val="0080014C"/>
    <w:rsid w:val="008009FE"/>
    <w:rsid w:val="00801968"/>
    <w:rsid w:val="00801BAD"/>
    <w:rsid w:val="00803459"/>
    <w:rsid w:val="0080421A"/>
    <w:rsid w:val="00804D1A"/>
    <w:rsid w:val="00805406"/>
    <w:rsid w:val="00812520"/>
    <w:rsid w:val="008129AE"/>
    <w:rsid w:val="00813048"/>
    <w:rsid w:val="00813466"/>
    <w:rsid w:val="008136E9"/>
    <w:rsid w:val="00817E82"/>
    <w:rsid w:val="00820256"/>
    <w:rsid w:val="008205D0"/>
    <w:rsid w:val="00820D1A"/>
    <w:rsid w:val="00820DEB"/>
    <w:rsid w:val="00820F39"/>
    <w:rsid w:val="0082197A"/>
    <w:rsid w:val="00821C16"/>
    <w:rsid w:val="00821D6B"/>
    <w:rsid w:val="00821F49"/>
    <w:rsid w:val="00823E4A"/>
    <w:rsid w:val="0082563F"/>
    <w:rsid w:val="00826047"/>
    <w:rsid w:val="00827669"/>
    <w:rsid w:val="00830E25"/>
    <w:rsid w:val="00831156"/>
    <w:rsid w:val="00832AD5"/>
    <w:rsid w:val="0083304C"/>
    <w:rsid w:val="008333EE"/>
    <w:rsid w:val="00833F2F"/>
    <w:rsid w:val="00834ED7"/>
    <w:rsid w:val="0083786B"/>
    <w:rsid w:val="00837F3D"/>
    <w:rsid w:val="0084004B"/>
    <w:rsid w:val="00840307"/>
    <w:rsid w:val="008406D7"/>
    <w:rsid w:val="00840B32"/>
    <w:rsid w:val="00840DFB"/>
    <w:rsid w:val="00841A3B"/>
    <w:rsid w:val="00841AAF"/>
    <w:rsid w:val="00841FFC"/>
    <w:rsid w:val="00842A62"/>
    <w:rsid w:val="0084436F"/>
    <w:rsid w:val="00844CE5"/>
    <w:rsid w:val="00845DB1"/>
    <w:rsid w:val="00845DCD"/>
    <w:rsid w:val="00846CBC"/>
    <w:rsid w:val="00847C9D"/>
    <w:rsid w:val="00847E00"/>
    <w:rsid w:val="008513DA"/>
    <w:rsid w:val="008518F8"/>
    <w:rsid w:val="00851908"/>
    <w:rsid w:val="00852BF3"/>
    <w:rsid w:val="00855409"/>
    <w:rsid w:val="0085560C"/>
    <w:rsid w:val="0085641D"/>
    <w:rsid w:val="00856990"/>
    <w:rsid w:val="00860168"/>
    <w:rsid w:val="008627DA"/>
    <w:rsid w:val="00862914"/>
    <w:rsid w:val="00863810"/>
    <w:rsid w:val="00863B29"/>
    <w:rsid w:val="00863F34"/>
    <w:rsid w:val="00864107"/>
    <w:rsid w:val="0086458B"/>
    <w:rsid w:val="00864E08"/>
    <w:rsid w:val="0086574A"/>
    <w:rsid w:val="00865AC7"/>
    <w:rsid w:val="008666FB"/>
    <w:rsid w:val="008747F4"/>
    <w:rsid w:val="008757D9"/>
    <w:rsid w:val="0087596D"/>
    <w:rsid w:val="008807B8"/>
    <w:rsid w:val="00881162"/>
    <w:rsid w:val="00881274"/>
    <w:rsid w:val="00881847"/>
    <w:rsid w:val="00883F0E"/>
    <w:rsid w:val="008845D8"/>
    <w:rsid w:val="008851BE"/>
    <w:rsid w:val="008852A1"/>
    <w:rsid w:val="00885C80"/>
    <w:rsid w:val="00885C8D"/>
    <w:rsid w:val="008869B4"/>
    <w:rsid w:val="00887765"/>
    <w:rsid w:val="008907FE"/>
    <w:rsid w:val="00890846"/>
    <w:rsid w:val="00890914"/>
    <w:rsid w:val="00890A12"/>
    <w:rsid w:val="00892DCA"/>
    <w:rsid w:val="00893098"/>
    <w:rsid w:val="00893D75"/>
    <w:rsid w:val="008950B7"/>
    <w:rsid w:val="008977D8"/>
    <w:rsid w:val="008A070F"/>
    <w:rsid w:val="008A0BE7"/>
    <w:rsid w:val="008A1180"/>
    <w:rsid w:val="008A1E52"/>
    <w:rsid w:val="008A32E7"/>
    <w:rsid w:val="008A49FD"/>
    <w:rsid w:val="008A4FB3"/>
    <w:rsid w:val="008A4FF4"/>
    <w:rsid w:val="008A5AF3"/>
    <w:rsid w:val="008A60CC"/>
    <w:rsid w:val="008A6653"/>
    <w:rsid w:val="008B03AA"/>
    <w:rsid w:val="008B0A4D"/>
    <w:rsid w:val="008B23DF"/>
    <w:rsid w:val="008B2E06"/>
    <w:rsid w:val="008B3A1B"/>
    <w:rsid w:val="008B3CB9"/>
    <w:rsid w:val="008B49AA"/>
    <w:rsid w:val="008B567C"/>
    <w:rsid w:val="008B5804"/>
    <w:rsid w:val="008B5ED2"/>
    <w:rsid w:val="008B6032"/>
    <w:rsid w:val="008B65DF"/>
    <w:rsid w:val="008B6CEC"/>
    <w:rsid w:val="008B74D9"/>
    <w:rsid w:val="008B7772"/>
    <w:rsid w:val="008C06F5"/>
    <w:rsid w:val="008C19CD"/>
    <w:rsid w:val="008C1D8E"/>
    <w:rsid w:val="008C20D5"/>
    <w:rsid w:val="008C31B8"/>
    <w:rsid w:val="008C44FC"/>
    <w:rsid w:val="008C4D52"/>
    <w:rsid w:val="008C67B2"/>
    <w:rsid w:val="008C7AD8"/>
    <w:rsid w:val="008D09A3"/>
    <w:rsid w:val="008D0D6C"/>
    <w:rsid w:val="008D228F"/>
    <w:rsid w:val="008D2EA2"/>
    <w:rsid w:val="008D34B9"/>
    <w:rsid w:val="008D3B06"/>
    <w:rsid w:val="008D4338"/>
    <w:rsid w:val="008D5B1F"/>
    <w:rsid w:val="008D5BD6"/>
    <w:rsid w:val="008D712E"/>
    <w:rsid w:val="008D794B"/>
    <w:rsid w:val="008D7E80"/>
    <w:rsid w:val="008E288B"/>
    <w:rsid w:val="008E34F9"/>
    <w:rsid w:val="008E49AE"/>
    <w:rsid w:val="008E5707"/>
    <w:rsid w:val="008F14D0"/>
    <w:rsid w:val="008F1A00"/>
    <w:rsid w:val="008F2D95"/>
    <w:rsid w:val="008F2FA3"/>
    <w:rsid w:val="008F37C8"/>
    <w:rsid w:val="008F3B59"/>
    <w:rsid w:val="008F3C50"/>
    <w:rsid w:val="008F3FCF"/>
    <w:rsid w:val="008F4EE1"/>
    <w:rsid w:val="008F506B"/>
    <w:rsid w:val="008F7219"/>
    <w:rsid w:val="008F78CC"/>
    <w:rsid w:val="00900D9E"/>
    <w:rsid w:val="0090172C"/>
    <w:rsid w:val="00901972"/>
    <w:rsid w:val="0090259E"/>
    <w:rsid w:val="00903497"/>
    <w:rsid w:val="0090446F"/>
    <w:rsid w:val="0090515B"/>
    <w:rsid w:val="009052D4"/>
    <w:rsid w:val="00906243"/>
    <w:rsid w:val="00907EBF"/>
    <w:rsid w:val="009105F9"/>
    <w:rsid w:val="00912301"/>
    <w:rsid w:val="00913C1E"/>
    <w:rsid w:val="00915A38"/>
    <w:rsid w:val="00915B72"/>
    <w:rsid w:val="00915BFC"/>
    <w:rsid w:val="0091692E"/>
    <w:rsid w:val="00917962"/>
    <w:rsid w:val="0092147F"/>
    <w:rsid w:val="009219EB"/>
    <w:rsid w:val="00924D06"/>
    <w:rsid w:val="00925468"/>
    <w:rsid w:val="009276EC"/>
    <w:rsid w:val="0093082D"/>
    <w:rsid w:val="00931F38"/>
    <w:rsid w:val="00933477"/>
    <w:rsid w:val="009351FC"/>
    <w:rsid w:val="009374F9"/>
    <w:rsid w:val="0093764A"/>
    <w:rsid w:val="009377B1"/>
    <w:rsid w:val="00937ACA"/>
    <w:rsid w:val="00937C42"/>
    <w:rsid w:val="00940B15"/>
    <w:rsid w:val="0094256F"/>
    <w:rsid w:val="009432F5"/>
    <w:rsid w:val="00943D3E"/>
    <w:rsid w:val="0094402D"/>
    <w:rsid w:val="0094510A"/>
    <w:rsid w:val="009461BD"/>
    <w:rsid w:val="00950C13"/>
    <w:rsid w:val="009538F7"/>
    <w:rsid w:val="00953B63"/>
    <w:rsid w:val="00954620"/>
    <w:rsid w:val="0095736B"/>
    <w:rsid w:val="009576EE"/>
    <w:rsid w:val="00957D73"/>
    <w:rsid w:val="009607C8"/>
    <w:rsid w:val="00961FF1"/>
    <w:rsid w:val="0096330B"/>
    <w:rsid w:val="0096363A"/>
    <w:rsid w:val="00963B6D"/>
    <w:rsid w:val="009650E5"/>
    <w:rsid w:val="00965945"/>
    <w:rsid w:val="00966E47"/>
    <w:rsid w:val="00972834"/>
    <w:rsid w:val="00972882"/>
    <w:rsid w:val="00974271"/>
    <w:rsid w:val="0097533A"/>
    <w:rsid w:val="00975C4E"/>
    <w:rsid w:val="00976501"/>
    <w:rsid w:val="00976F57"/>
    <w:rsid w:val="009775F8"/>
    <w:rsid w:val="00981269"/>
    <w:rsid w:val="00981AC8"/>
    <w:rsid w:val="0098265C"/>
    <w:rsid w:val="00984B6E"/>
    <w:rsid w:val="0098522D"/>
    <w:rsid w:val="0098533F"/>
    <w:rsid w:val="009854FD"/>
    <w:rsid w:val="0098588A"/>
    <w:rsid w:val="009864B0"/>
    <w:rsid w:val="00986FE1"/>
    <w:rsid w:val="009900CD"/>
    <w:rsid w:val="0099025D"/>
    <w:rsid w:val="00991035"/>
    <w:rsid w:val="00991506"/>
    <w:rsid w:val="00994E1B"/>
    <w:rsid w:val="00995CF1"/>
    <w:rsid w:val="0099763A"/>
    <w:rsid w:val="009A07CD"/>
    <w:rsid w:val="009A09C7"/>
    <w:rsid w:val="009A20E4"/>
    <w:rsid w:val="009A244C"/>
    <w:rsid w:val="009A2B14"/>
    <w:rsid w:val="009A2C70"/>
    <w:rsid w:val="009A34EF"/>
    <w:rsid w:val="009A641B"/>
    <w:rsid w:val="009B072B"/>
    <w:rsid w:val="009B1403"/>
    <w:rsid w:val="009B17BA"/>
    <w:rsid w:val="009B2486"/>
    <w:rsid w:val="009B3086"/>
    <w:rsid w:val="009B325B"/>
    <w:rsid w:val="009B4188"/>
    <w:rsid w:val="009B4B11"/>
    <w:rsid w:val="009B5727"/>
    <w:rsid w:val="009B7D56"/>
    <w:rsid w:val="009C2344"/>
    <w:rsid w:val="009C3D6A"/>
    <w:rsid w:val="009C3D96"/>
    <w:rsid w:val="009C6E1E"/>
    <w:rsid w:val="009C77DA"/>
    <w:rsid w:val="009D021D"/>
    <w:rsid w:val="009D12D6"/>
    <w:rsid w:val="009D1968"/>
    <w:rsid w:val="009D2B7C"/>
    <w:rsid w:val="009D2DF8"/>
    <w:rsid w:val="009D3211"/>
    <w:rsid w:val="009D3B3B"/>
    <w:rsid w:val="009D470B"/>
    <w:rsid w:val="009D521E"/>
    <w:rsid w:val="009D54BF"/>
    <w:rsid w:val="009D5A84"/>
    <w:rsid w:val="009D6ACD"/>
    <w:rsid w:val="009D6CFC"/>
    <w:rsid w:val="009D7358"/>
    <w:rsid w:val="009D7F22"/>
    <w:rsid w:val="009E103D"/>
    <w:rsid w:val="009E2958"/>
    <w:rsid w:val="009E29CE"/>
    <w:rsid w:val="009E3214"/>
    <w:rsid w:val="009E3307"/>
    <w:rsid w:val="009E3455"/>
    <w:rsid w:val="009E46A9"/>
    <w:rsid w:val="009E5391"/>
    <w:rsid w:val="009E5E09"/>
    <w:rsid w:val="009E68A6"/>
    <w:rsid w:val="009E68BF"/>
    <w:rsid w:val="009E6CE2"/>
    <w:rsid w:val="009E7A04"/>
    <w:rsid w:val="009F0E1C"/>
    <w:rsid w:val="009F1644"/>
    <w:rsid w:val="009F230D"/>
    <w:rsid w:val="009F3CA8"/>
    <w:rsid w:val="009F4BDC"/>
    <w:rsid w:val="009F5434"/>
    <w:rsid w:val="009F595D"/>
    <w:rsid w:val="00A00802"/>
    <w:rsid w:val="00A009BE"/>
    <w:rsid w:val="00A01068"/>
    <w:rsid w:val="00A02C51"/>
    <w:rsid w:val="00A03D4D"/>
    <w:rsid w:val="00A04351"/>
    <w:rsid w:val="00A04DBE"/>
    <w:rsid w:val="00A04E49"/>
    <w:rsid w:val="00A0534F"/>
    <w:rsid w:val="00A05C0D"/>
    <w:rsid w:val="00A10AE0"/>
    <w:rsid w:val="00A11120"/>
    <w:rsid w:val="00A120BA"/>
    <w:rsid w:val="00A153CC"/>
    <w:rsid w:val="00A1551A"/>
    <w:rsid w:val="00A1665B"/>
    <w:rsid w:val="00A1666C"/>
    <w:rsid w:val="00A1672D"/>
    <w:rsid w:val="00A1674D"/>
    <w:rsid w:val="00A21DFD"/>
    <w:rsid w:val="00A22A78"/>
    <w:rsid w:val="00A23104"/>
    <w:rsid w:val="00A23E19"/>
    <w:rsid w:val="00A2416A"/>
    <w:rsid w:val="00A25ABD"/>
    <w:rsid w:val="00A27CC3"/>
    <w:rsid w:val="00A31709"/>
    <w:rsid w:val="00A32085"/>
    <w:rsid w:val="00A329C7"/>
    <w:rsid w:val="00A32D0D"/>
    <w:rsid w:val="00A33961"/>
    <w:rsid w:val="00A34CCF"/>
    <w:rsid w:val="00A36472"/>
    <w:rsid w:val="00A36CFF"/>
    <w:rsid w:val="00A374B8"/>
    <w:rsid w:val="00A40042"/>
    <w:rsid w:val="00A402F7"/>
    <w:rsid w:val="00A40407"/>
    <w:rsid w:val="00A4351C"/>
    <w:rsid w:val="00A455EE"/>
    <w:rsid w:val="00A457F8"/>
    <w:rsid w:val="00A45E7C"/>
    <w:rsid w:val="00A47BC9"/>
    <w:rsid w:val="00A50717"/>
    <w:rsid w:val="00A50A65"/>
    <w:rsid w:val="00A51339"/>
    <w:rsid w:val="00A522EE"/>
    <w:rsid w:val="00A54163"/>
    <w:rsid w:val="00A548E6"/>
    <w:rsid w:val="00A54E81"/>
    <w:rsid w:val="00A55555"/>
    <w:rsid w:val="00A577A3"/>
    <w:rsid w:val="00A57943"/>
    <w:rsid w:val="00A603F1"/>
    <w:rsid w:val="00A60AB0"/>
    <w:rsid w:val="00A62320"/>
    <w:rsid w:val="00A633BC"/>
    <w:rsid w:val="00A63934"/>
    <w:rsid w:val="00A639BA"/>
    <w:rsid w:val="00A65066"/>
    <w:rsid w:val="00A651C6"/>
    <w:rsid w:val="00A65754"/>
    <w:rsid w:val="00A65A5D"/>
    <w:rsid w:val="00A70497"/>
    <w:rsid w:val="00A70817"/>
    <w:rsid w:val="00A70CE9"/>
    <w:rsid w:val="00A7129C"/>
    <w:rsid w:val="00A71F56"/>
    <w:rsid w:val="00A73B53"/>
    <w:rsid w:val="00A74A9B"/>
    <w:rsid w:val="00A74B0B"/>
    <w:rsid w:val="00A74BF1"/>
    <w:rsid w:val="00A74FC5"/>
    <w:rsid w:val="00A75D19"/>
    <w:rsid w:val="00A770CA"/>
    <w:rsid w:val="00A7755A"/>
    <w:rsid w:val="00A779EB"/>
    <w:rsid w:val="00A77D79"/>
    <w:rsid w:val="00A81802"/>
    <w:rsid w:val="00A81B4B"/>
    <w:rsid w:val="00A82858"/>
    <w:rsid w:val="00A84294"/>
    <w:rsid w:val="00A85D7A"/>
    <w:rsid w:val="00A85E57"/>
    <w:rsid w:val="00A867A1"/>
    <w:rsid w:val="00A867FA"/>
    <w:rsid w:val="00A871DF"/>
    <w:rsid w:val="00A9068E"/>
    <w:rsid w:val="00A90DB2"/>
    <w:rsid w:val="00A916E0"/>
    <w:rsid w:val="00A92436"/>
    <w:rsid w:val="00A92C0E"/>
    <w:rsid w:val="00A93A7C"/>
    <w:rsid w:val="00A941EE"/>
    <w:rsid w:val="00A94A7C"/>
    <w:rsid w:val="00A96251"/>
    <w:rsid w:val="00A97345"/>
    <w:rsid w:val="00AA1452"/>
    <w:rsid w:val="00AA3382"/>
    <w:rsid w:val="00AA363F"/>
    <w:rsid w:val="00AA5BB2"/>
    <w:rsid w:val="00AA5D25"/>
    <w:rsid w:val="00AA6085"/>
    <w:rsid w:val="00AA7045"/>
    <w:rsid w:val="00AB050B"/>
    <w:rsid w:val="00AB08FF"/>
    <w:rsid w:val="00AB10CB"/>
    <w:rsid w:val="00AB2A50"/>
    <w:rsid w:val="00AB2EAA"/>
    <w:rsid w:val="00AB3076"/>
    <w:rsid w:val="00AB33C7"/>
    <w:rsid w:val="00AB33D9"/>
    <w:rsid w:val="00AB5C12"/>
    <w:rsid w:val="00AC22A9"/>
    <w:rsid w:val="00AC2967"/>
    <w:rsid w:val="00AC3CA6"/>
    <w:rsid w:val="00AC4CCB"/>
    <w:rsid w:val="00AC71E4"/>
    <w:rsid w:val="00AC7E07"/>
    <w:rsid w:val="00AC7F07"/>
    <w:rsid w:val="00AD0671"/>
    <w:rsid w:val="00AD0D4E"/>
    <w:rsid w:val="00AD12E5"/>
    <w:rsid w:val="00AD136B"/>
    <w:rsid w:val="00AD1C4D"/>
    <w:rsid w:val="00AD39CF"/>
    <w:rsid w:val="00AD428E"/>
    <w:rsid w:val="00AD42C2"/>
    <w:rsid w:val="00AD52F7"/>
    <w:rsid w:val="00AD6455"/>
    <w:rsid w:val="00AD7F5B"/>
    <w:rsid w:val="00AE0263"/>
    <w:rsid w:val="00AE1698"/>
    <w:rsid w:val="00AE1995"/>
    <w:rsid w:val="00AE1FA4"/>
    <w:rsid w:val="00AE6369"/>
    <w:rsid w:val="00AE773A"/>
    <w:rsid w:val="00AF11C9"/>
    <w:rsid w:val="00AF19F1"/>
    <w:rsid w:val="00AF27DF"/>
    <w:rsid w:val="00AF2F42"/>
    <w:rsid w:val="00AF42E0"/>
    <w:rsid w:val="00AF6083"/>
    <w:rsid w:val="00AF64BC"/>
    <w:rsid w:val="00AF6852"/>
    <w:rsid w:val="00AF71E7"/>
    <w:rsid w:val="00AF7A6E"/>
    <w:rsid w:val="00B01664"/>
    <w:rsid w:val="00B01FC1"/>
    <w:rsid w:val="00B03D2E"/>
    <w:rsid w:val="00B0588B"/>
    <w:rsid w:val="00B07352"/>
    <w:rsid w:val="00B07715"/>
    <w:rsid w:val="00B07DFD"/>
    <w:rsid w:val="00B110ED"/>
    <w:rsid w:val="00B1227C"/>
    <w:rsid w:val="00B138D2"/>
    <w:rsid w:val="00B13F6D"/>
    <w:rsid w:val="00B15098"/>
    <w:rsid w:val="00B15160"/>
    <w:rsid w:val="00B15BE3"/>
    <w:rsid w:val="00B17B1D"/>
    <w:rsid w:val="00B17B68"/>
    <w:rsid w:val="00B20C95"/>
    <w:rsid w:val="00B21157"/>
    <w:rsid w:val="00B22AF4"/>
    <w:rsid w:val="00B23CE8"/>
    <w:rsid w:val="00B24095"/>
    <w:rsid w:val="00B24728"/>
    <w:rsid w:val="00B2565C"/>
    <w:rsid w:val="00B25F05"/>
    <w:rsid w:val="00B26943"/>
    <w:rsid w:val="00B30351"/>
    <w:rsid w:val="00B3087A"/>
    <w:rsid w:val="00B31033"/>
    <w:rsid w:val="00B3109A"/>
    <w:rsid w:val="00B32E66"/>
    <w:rsid w:val="00B33D90"/>
    <w:rsid w:val="00B34537"/>
    <w:rsid w:val="00B35057"/>
    <w:rsid w:val="00B357AB"/>
    <w:rsid w:val="00B35A4C"/>
    <w:rsid w:val="00B3631E"/>
    <w:rsid w:val="00B363D9"/>
    <w:rsid w:val="00B37260"/>
    <w:rsid w:val="00B44A34"/>
    <w:rsid w:val="00B45C28"/>
    <w:rsid w:val="00B46AC1"/>
    <w:rsid w:val="00B46C5B"/>
    <w:rsid w:val="00B46DF5"/>
    <w:rsid w:val="00B479B6"/>
    <w:rsid w:val="00B500A2"/>
    <w:rsid w:val="00B51740"/>
    <w:rsid w:val="00B51BBE"/>
    <w:rsid w:val="00B51C47"/>
    <w:rsid w:val="00B520F4"/>
    <w:rsid w:val="00B52112"/>
    <w:rsid w:val="00B528E9"/>
    <w:rsid w:val="00B52A00"/>
    <w:rsid w:val="00B52B1A"/>
    <w:rsid w:val="00B5382B"/>
    <w:rsid w:val="00B53B08"/>
    <w:rsid w:val="00B546E8"/>
    <w:rsid w:val="00B54F78"/>
    <w:rsid w:val="00B55DF2"/>
    <w:rsid w:val="00B571F0"/>
    <w:rsid w:val="00B57CDB"/>
    <w:rsid w:val="00B60304"/>
    <w:rsid w:val="00B60888"/>
    <w:rsid w:val="00B61C8C"/>
    <w:rsid w:val="00B62277"/>
    <w:rsid w:val="00B625DC"/>
    <w:rsid w:val="00B628F5"/>
    <w:rsid w:val="00B63344"/>
    <w:rsid w:val="00B64613"/>
    <w:rsid w:val="00B64799"/>
    <w:rsid w:val="00B64979"/>
    <w:rsid w:val="00B649F6"/>
    <w:rsid w:val="00B653B2"/>
    <w:rsid w:val="00B6641D"/>
    <w:rsid w:val="00B66726"/>
    <w:rsid w:val="00B67423"/>
    <w:rsid w:val="00B67E66"/>
    <w:rsid w:val="00B70F26"/>
    <w:rsid w:val="00B7140C"/>
    <w:rsid w:val="00B716E6"/>
    <w:rsid w:val="00B72675"/>
    <w:rsid w:val="00B72CF3"/>
    <w:rsid w:val="00B73684"/>
    <w:rsid w:val="00B7402F"/>
    <w:rsid w:val="00B76CCA"/>
    <w:rsid w:val="00B81C3E"/>
    <w:rsid w:val="00B820B7"/>
    <w:rsid w:val="00B826CD"/>
    <w:rsid w:val="00B870D1"/>
    <w:rsid w:val="00B90468"/>
    <w:rsid w:val="00B90541"/>
    <w:rsid w:val="00B92BB1"/>
    <w:rsid w:val="00B93022"/>
    <w:rsid w:val="00B93D33"/>
    <w:rsid w:val="00B93D77"/>
    <w:rsid w:val="00B94299"/>
    <w:rsid w:val="00B9430D"/>
    <w:rsid w:val="00B95740"/>
    <w:rsid w:val="00B9603D"/>
    <w:rsid w:val="00BA0997"/>
    <w:rsid w:val="00BA0CA0"/>
    <w:rsid w:val="00BA2AA6"/>
    <w:rsid w:val="00BA4141"/>
    <w:rsid w:val="00BA4BC4"/>
    <w:rsid w:val="00BA6A3C"/>
    <w:rsid w:val="00BA7C3A"/>
    <w:rsid w:val="00BB1A73"/>
    <w:rsid w:val="00BB2E99"/>
    <w:rsid w:val="00BB4BD7"/>
    <w:rsid w:val="00BB4BDC"/>
    <w:rsid w:val="00BB680B"/>
    <w:rsid w:val="00BB71ED"/>
    <w:rsid w:val="00BB7B57"/>
    <w:rsid w:val="00BC060A"/>
    <w:rsid w:val="00BC08A2"/>
    <w:rsid w:val="00BC0FBA"/>
    <w:rsid w:val="00BC11C8"/>
    <w:rsid w:val="00BC2184"/>
    <w:rsid w:val="00BC2885"/>
    <w:rsid w:val="00BC3378"/>
    <w:rsid w:val="00BC354A"/>
    <w:rsid w:val="00BC44B4"/>
    <w:rsid w:val="00BC6239"/>
    <w:rsid w:val="00BC7AFF"/>
    <w:rsid w:val="00BD07F4"/>
    <w:rsid w:val="00BD101B"/>
    <w:rsid w:val="00BD187D"/>
    <w:rsid w:val="00BD2317"/>
    <w:rsid w:val="00BD2C98"/>
    <w:rsid w:val="00BD30A7"/>
    <w:rsid w:val="00BD427C"/>
    <w:rsid w:val="00BD4DC0"/>
    <w:rsid w:val="00BD65C5"/>
    <w:rsid w:val="00BE00E6"/>
    <w:rsid w:val="00BE1DA8"/>
    <w:rsid w:val="00BE2BBB"/>
    <w:rsid w:val="00BE3C40"/>
    <w:rsid w:val="00BE478E"/>
    <w:rsid w:val="00BE4B6A"/>
    <w:rsid w:val="00BE4EA8"/>
    <w:rsid w:val="00BE4FE4"/>
    <w:rsid w:val="00BE6FE1"/>
    <w:rsid w:val="00BE6FE6"/>
    <w:rsid w:val="00BE7612"/>
    <w:rsid w:val="00BE7964"/>
    <w:rsid w:val="00BE7993"/>
    <w:rsid w:val="00BF022A"/>
    <w:rsid w:val="00BF055B"/>
    <w:rsid w:val="00BF0926"/>
    <w:rsid w:val="00BF0C98"/>
    <w:rsid w:val="00BF0D3C"/>
    <w:rsid w:val="00BF102E"/>
    <w:rsid w:val="00BF3D2F"/>
    <w:rsid w:val="00BF44EF"/>
    <w:rsid w:val="00BF49AA"/>
    <w:rsid w:val="00BF544B"/>
    <w:rsid w:val="00BF6172"/>
    <w:rsid w:val="00BF6B50"/>
    <w:rsid w:val="00BF7499"/>
    <w:rsid w:val="00BF7F7A"/>
    <w:rsid w:val="00C00F15"/>
    <w:rsid w:val="00C01729"/>
    <w:rsid w:val="00C01CC8"/>
    <w:rsid w:val="00C02190"/>
    <w:rsid w:val="00C03469"/>
    <w:rsid w:val="00C0371E"/>
    <w:rsid w:val="00C03B20"/>
    <w:rsid w:val="00C041D8"/>
    <w:rsid w:val="00C04E4C"/>
    <w:rsid w:val="00C05A83"/>
    <w:rsid w:val="00C05B1B"/>
    <w:rsid w:val="00C06366"/>
    <w:rsid w:val="00C06EB3"/>
    <w:rsid w:val="00C07710"/>
    <w:rsid w:val="00C07B40"/>
    <w:rsid w:val="00C07D61"/>
    <w:rsid w:val="00C108C8"/>
    <w:rsid w:val="00C13961"/>
    <w:rsid w:val="00C13B58"/>
    <w:rsid w:val="00C13D34"/>
    <w:rsid w:val="00C14588"/>
    <w:rsid w:val="00C1466E"/>
    <w:rsid w:val="00C1603C"/>
    <w:rsid w:val="00C161C8"/>
    <w:rsid w:val="00C172DB"/>
    <w:rsid w:val="00C17643"/>
    <w:rsid w:val="00C17F5E"/>
    <w:rsid w:val="00C2006F"/>
    <w:rsid w:val="00C207A3"/>
    <w:rsid w:val="00C2109C"/>
    <w:rsid w:val="00C210C8"/>
    <w:rsid w:val="00C21F0A"/>
    <w:rsid w:val="00C21F6F"/>
    <w:rsid w:val="00C244E1"/>
    <w:rsid w:val="00C24AD7"/>
    <w:rsid w:val="00C27835"/>
    <w:rsid w:val="00C27EB1"/>
    <w:rsid w:val="00C32B1C"/>
    <w:rsid w:val="00C33DFF"/>
    <w:rsid w:val="00C34384"/>
    <w:rsid w:val="00C3499D"/>
    <w:rsid w:val="00C34C14"/>
    <w:rsid w:val="00C356FA"/>
    <w:rsid w:val="00C35B90"/>
    <w:rsid w:val="00C35BD9"/>
    <w:rsid w:val="00C35FE9"/>
    <w:rsid w:val="00C36030"/>
    <w:rsid w:val="00C3633E"/>
    <w:rsid w:val="00C42351"/>
    <w:rsid w:val="00C448E4"/>
    <w:rsid w:val="00C459EC"/>
    <w:rsid w:val="00C51AD9"/>
    <w:rsid w:val="00C51BCE"/>
    <w:rsid w:val="00C52EC9"/>
    <w:rsid w:val="00C55266"/>
    <w:rsid w:val="00C561E1"/>
    <w:rsid w:val="00C570FB"/>
    <w:rsid w:val="00C57773"/>
    <w:rsid w:val="00C607CE"/>
    <w:rsid w:val="00C613E3"/>
    <w:rsid w:val="00C6164A"/>
    <w:rsid w:val="00C61A1D"/>
    <w:rsid w:val="00C61FC8"/>
    <w:rsid w:val="00C623B6"/>
    <w:rsid w:val="00C62C48"/>
    <w:rsid w:val="00C63819"/>
    <w:rsid w:val="00C63DE8"/>
    <w:rsid w:val="00C64C10"/>
    <w:rsid w:val="00C6524C"/>
    <w:rsid w:val="00C65E3F"/>
    <w:rsid w:val="00C67F50"/>
    <w:rsid w:val="00C7032A"/>
    <w:rsid w:val="00C70DB3"/>
    <w:rsid w:val="00C7154F"/>
    <w:rsid w:val="00C719B9"/>
    <w:rsid w:val="00C721FE"/>
    <w:rsid w:val="00C73A68"/>
    <w:rsid w:val="00C73A8A"/>
    <w:rsid w:val="00C75F23"/>
    <w:rsid w:val="00C77447"/>
    <w:rsid w:val="00C778A7"/>
    <w:rsid w:val="00C77FE5"/>
    <w:rsid w:val="00C804C5"/>
    <w:rsid w:val="00C80EC8"/>
    <w:rsid w:val="00C81237"/>
    <w:rsid w:val="00C815C0"/>
    <w:rsid w:val="00C81A86"/>
    <w:rsid w:val="00C82377"/>
    <w:rsid w:val="00C83B12"/>
    <w:rsid w:val="00C84805"/>
    <w:rsid w:val="00C86DDA"/>
    <w:rsid w:val="00C87636"/>
    <w:rsid w:val="00C9134E"/>
    <w:rsid w:val="00C9183F"/>
    <w:rsid w:val="00C9202E"/>
    <w:rsid w:val="00C92EF9"/>
    <w:rsid w:val="00C938CF"/>
    <w:rsid w:val="00C939F2"/>
    <w:rsid w:val="00C94C1F"/>
    <w:rsid w:val="00C95B57"/>
    <w:rsid w:val="00C95DD9"/>
    <w:rsid w:val="00C96146"/>
    <w:rsid w:val="00C969B2"/>
    <w:rsid w:val="00C96EF7"/>
    <w:rsid w:val="00C9773C"/>
    <w:rsid w:val="00CA0340"/>
    <w:rsid w:val="00CA1077"/>
    <w:rsid w:val="00CA1402"/>
    <w:rsid w:val="00CA142A"/>
    <w:rsid w:val="00CA2879"/>
    <w:rsid w:val="00CA33AA"/>
    <w:rsid w:val="00CA3956"/>
    <w:rsid w:val="00CA3F6C"/>
    <w:rsid w:val="00CA500E"/>
    <w:rsid w:val="00CA5450"/>
    <w:rsid w:val="00CA6C0E"/>
    <w:rsid w:val="00CA7E61"/>
    <w:rsid w:val="00CA7F44"/>
    <w:rsid w:val="00CB1465"/>
    <w:rsid w:val="00CB26CE"/>
    <w:rsid w:val="00CB36AB"/>
    <w:rsid w:val="00CB5A46"/>
    <w:rsid w:val="00CB6182"/>
    <w:rsid w:val="00CC01F4"/>
    <w:rsid w:val="00CC0C4E"/>
    <w:rsid w:val="00CC116A"/>
    <w:rsid w:val="00CC1517"/>
    <w:rsid w:val="00CC3025"/>
    <w:rsid w:val="00CC3718"/>
    <w:rsid w:val="00CC3CD2"/>
    <w:rsid w:val="00CC3D6A"/>
    <w:rsid w:val="00CC5704"/>
    <w:rsid w:val="00CC6083"/>
    <w:rsid w:val="00CC6591"/>
    <w:rsid w:val="00CC65FE"/>
    <w:rsid w:val="00CC7636"/>
    <w:rsid w:val="00CC7ACB"/>
    <w:rsid w:val="00CD0958"/>
    <w:rsid w:val="00CD1FC8"/>
    <w:rsid w:val="00CD3806"/>
    <w:rsid w:val="00CD3973"/>
    <w:rsid w:val="00CD47B7"/>
    <w:rsid w:val="00CD492C"/>
    <w:rsid w:val="00CD6863"/>
    <w:rsid w:val="00CE004E"/>
    <w:rsid w:val="00CE157E"/>
    <w:rsid w:val="00CE2137"/>
    <w:rsid w:val="00CE25F9"/>
    <w:rsid w:val="00CE29AB"/>
    <w:rsid w:val="00CE30F4"/>
    <w:rsid w:val="00CE556F"/>
    <w:rsid w:val="00CE5F6F"/>
    <w:rsid w:val="00CE64FF"/>
    <w:rsid w:val="00CF010C"/>
    <w:rsid w:val="00CF4259"/>
    <w:rsid w:val="00CF431E"/>
    <w:rsid w:val="00CF451E"/>
    <w:rsid w:val="00CF51CD"/>
    <w:rsid w:val="00CF657F"/>
    <w:rsid w:val="00CF7930"/>
    <w:rsid w:val="00CF7E80"/>
    <w:rsid w:val="00D01060"/>
    <w:rsid w:val="00D01DB7"/>
    <w:rsid w:val="00D02EA4"/>
    <w:rsid w:val="00D030F4"/>
    <w:rsid w:val="00D03D5B"/>
    <w:rsid w:val="00D04CFC"/>
    <w:rsid w:val="00D05502"/>
    <w:rsid w:val="00D0560C"/>
    <w:rsid w:val="00D06820"/>
    <w:rsid w:val="00D06A64"/>
    <w:rsid w:val="00D06E16"/>
    <w:rsid w:val="00D10EE4"/>
    <w:rsid w:val="00D11159"/>
    <w:rsid w:val="00D11CA6"/>
    <w:rsid w:val="00D135A0"/>
    <w:rsid w:val="00D13F5D"/>
    <w:rsid w:val="00D14974"/>
    <w:rsid w:val="00D15976"/>
    <w:rsid w:val="00D15DB4"/>
    <w:rsid w:val="00D20F44"/>
    <w:rsid w:val="00D224E4"/>
    <w:rsid w:val="00D22A68"/>
    <w:rsid w:val="00D24D40"/>
    <w:rsid w:val="00D24D66"/>
    <w:rsid w:val="00D24FE3"/>
    <w:rsid w:val="00D2536D"/>
    <w:rsid w:val="00D2601F"/>
    <w:rsid w:val="00D27B4F"/>
    <w:rsid w:val="00D30DE5"/>
    <w:rsid w:val="00D322B1"/>
    <w:rsid w:val="00D32862"/>
    <w:rsid w:val="00D32CCB"/>
    <w:rsid w:val="00D342D4"/>
    <w:rsid w:val="00D348ED"/>
    <w:rsid w:val="00D352C9"/>
    <w:rsid w:val="00D35C19"/>
    <w:rsid w:val="00D363BF"/>
    <w:rsid w:val="00D374B7"/>
    <w:rsid w:val="00D378E4"/>
    <w:rsid w:val="00D37AD8"/>
    <w:rsid w:val="00D42ADD"/>
    <w:rsid w:val="00D43F3D"/>
    <w:rsid w:val="00D440DA"/>
    <w:rsid w:val="00D444BC"/>
    <w:rsid w:val="00D44E3C"/>
    <w:rsid w:val="00D456B7"/>
    <w:rsid w:val="00D457F7"/>
    <w:rsid w:val="00D460D6"/>
    <w:rsid w:val="00D46702"/>
    <w:rsid w:val="00D5199B"/>
    <w:rsid w:val="00D52BA7"/>
    <w:rsid w:val="00D52FE3"/>
    <w:rsid w:val="00D53C38"/>
    <w:rsid w:val="00D56CD0"/>
    <w:rsid w:val="00D57303"/>
    <w:rsid w:val="00D57A2D"/>
    <w:rsid w:val="00D57A4B"/>
    <w:rsid w:val="00D57A71"/>
    <w:rsid w:val="00D57E91"/>
    <w:rsid w:val="00D57EAA"/>
    <w:rsid w:val="00D60AED"/>
    <w:rsid w:val="00D61DCF"/>
    <w:rsid w:val="00D6238D"/>
    <w:rsid w:val="00D636B0"/>
    <w:rsid w:val="00D63BF9"/>
    <w:rsid w:val="00D65741"/>
    <w:rsid w:val="00D66BEB"/>
    <w:rsid w:val="00D66C32"/>
    <w:rsid w:val="00D66C47"/>
    <w:rsid w:val="00D703C3"/>
    <w:rsid w:val="00D727CB"/>
    <w:rsid w:val="00D72BF8"/>
    <w:rsid w:val="00D74930"/>
    <w:rsid w:val="00D7507A"/>
    <w:rsid w:val="00D75271"/>
    <w:rsid w:val="00D75F12"/>
    <w:rsid w:val="00D761B0"/>
    <w:rsid w:val="00D76625"/>
    <w:rsid w:val="00D76D76"/>
    <w:rsid w:val="00D77722"/>
    <w:rsid w:val="00D7783F"/>
    <w:rsid w:val="00D82E12"/>
    <w:rsid w:val="00D83756"/>
    <w:rsid w:val="00D8480A"/>
    <w:rsid w:val="00D84845"/>
    <w:rsid w:val="00D85B20"/>
    <w:rsid w:val="00D872CB"/>
    <w:rsid w:val="00D87599"/>
    <w:rsid w:val="00D878B5"/>
    <w:rsid w:val="00D9081D"/>
    <w:rsid w:val="00D90A48"/>
    <w:rsid w:val="00D933E7"/>
    <w:rsid w:val="00D934EA"/>
    <w:rsid w:val="00D95840"/>
    <w:rsid w:val="00D96551"/>
    <w:rsid w:val="00D97C67"/>
    <w:rsid w:val="00D97CE7"/>
    <w:rsid w:val="00DA18EF"/>
    <w:rsid w:val="00DA1CF6"/>
    <w:rsid w:val="00DA24CF"/>
    <w:rsid w:val="00DA2B28"/>
    <w:rsid w:val="00DA2DBE"/>
    <w:rsid w:val="00DA2EEA"/>
    <w:rsid w:val="00DA37A6"/>
    <w:rsid w:val="00DA445F"/>
    <w:rsid w:val="00DA463E"/>
    <w:rsid w:val="00DA4B2F"/>
    <w:rsid w:val="00DA6BC2"/>
    <w:rsid w:val="00DA6BFF"/>
    <w:rsid w:val="00DA7376"/>
    <w:rsid w:val="00DB0B16"/>
    <w:rsid w:val="00DB147B"/>
    <w:rsid w:val="00DB1757"/>
    <w:rsid w:val="00DB1EB4"/>
    <w:rsid w:val="00DB324A"/>
    <w:rsid w:val="00DB4390"/>
    <w:rsid w:val="00DB520A"/>
    <w:rsid w:val="00DB538E"/>
    <w:rsid w:val="00DB6178"/>
    <w:rsid w:val="00DB640C"/>
    <w:rsid w:val="00DB78C9"/>
    <w:rsid w:val="00DC16C4"/>
    <w:rsid w:val="00DC2993"/>
    <w:rsid w:val="00DC2AFE"/>
    <w:rsid w:val="00DC432B"/>
    <w:rsid w:val="00DC6B5C"/>
    <w:rsid w:val="00DD01C5"/>
    <w:rsid w:val="00DD0424"/>
    <w:rsid w:val="00DD0F63"/>
    <w:rsid w:val="00DD142A"/>
    <w:rsid w:val="00DD20DF"/>
    <w:rsid w:val="00DD2985"/>
    <w:rsid w:val="00DD2A86"/>
    <w:rsid w:val="00DD380B"/>
    <w:rsid w:val="00DD438A"/>
    <w:rsid w:val="00DD47EC"/>
    <w:rsid w:val="00DD5DC8"/>
    <w:rsid w:val="00DD686A"/>
    <w:rsid w:val="00DE08AC"/>
    <w:rsid w:val="00DE0FC7"/>
    <w:rsid w:val="00DE1717"/>
    <w:rsid w:val="00DE1BFF"/>
    <w:rsid w:val="00DE40C2"/>
    <w:rsid w:val="00DE5379"/>
    <w:rsid w:val="00DE5B2F"/>
    <w:rsid w:val="00DE62C1"/>
    <w:rsid w:val="00DE7F0F"/>
    <w:rsid w:val="00DF24AE"/>
    <w:rsid w:val="00DF2D6B"/>
    <w:rsid w:val="00DF3315"/>
    <w:rsid w:val="00DF3E6A"/>
    <w:rsid w:val="00DF5423"/>
    <w:rsid w:val="00DF6FFF"/>
    <w:rsid w:val="00DF7E2D"/>
    <w:rsid w:val="00E0149E"/>
    <w:rsid w:val="00E01E68"/>
    <w:rsid w:val="00E02A71"/>
    <w:rsid w:val="00E05718"/>
    <w:rsid w:val="00E057A1"/>
    <w:rsid w:val="00E06CD4"/>
    <w:rsid w:val="00E0743F"/>
    <w:rsid w:val="00E07BAB"/>
    <w:rsid w:val="00E101E2"/>
    <w:rsid w:val="00E1158E"/>
    <w:rsid w:val="00E12266"/>
    <w:rsid w:val="00E167D1"/>
    <w:rsid w:val="00E16A02"/>
    <w:rsid w:val="00E16E36"/>
    <w:rsid w:val="00E17E28"/>
    <w:rsid w:val="00E21ED8"/>
    <w:rsid w:val="00E2240E"/>
    <w:rsid w:val="00E231C3"/>
    <w:rsid w:val="00E24151"/>
    <w:rsid w:val="00E25C73"/>
    <w:rsid w:val="00E301D4"/>
    <w:rsid w:val="00E31F23"/>
    <w:rsid w:val="00E31FB0"/>
    <w:rsid w:val="00E325CA"/>
    <w:rsid w:val="00E3262B"/>
    <w:rsid w:val="00E3480D"/>
    <w:rsid w:val="00E35261"/>
    <w:rsid w:val="00E35A2B"/>
    <w:rsid w:val="00E35C0A"/>
    <w:rsid w:val="00E36400"/>
    <w:rsid w:val="00E36ADA"/>
    <w:rsid w:val="00E36AED"/>
    <w:rsid w:val="00E36C46"/>
    <w:rsid w:val="00E406AA"/>
    <w:rsid w:val="00E40DEF"/>
    <w:rsid w:val="00E40FEF"/>
    <w:rsid w:val="00E417FB"/>
    <w:rsid w:val="00E41D7C"/>
    <w:rsid w:val="00E42036"/>
    <w:rsid w:val="00E4237D"/>
    <w:rsid w:val="00E4353E"/>
    <w:rsid w:val="00E445BB"/>
    <w:rsid w:val="00E44803"/>
    <w:rsid w:val="00E44C4E"/>
    <w:rsid w:val="00E4634F"/>
    <w:rsid w:val="00E46ADF"/>
    <w:rsid w:val="00E46E1F"/>
    <w:rsid w:val="00E46E9E"/>
    <w:rsid w:val="00E47BDA"/>
    <w:rsid w:val="00E47CE1"/>
    <w:rsid w:val="00E50522"/>
    <w:rsid w:val="00E508C2"/>
    <w:rsid w:val="00E50927"/>
    <w:rsid w:val="00E52001"/>
    <w:rsid w:val="00E52976"/>
    <w:rsid w:val="00E55C8F"/>
    <w:rsid w:val="00E561B6"/>
    <w:rsid w:val="00E57486"/>
    <w:rsid w:val="00E57559"/>
    <w:rsid w:val="00E613C0"/>
    <w:rsid w:val="00E617CF"/>
    <w:rsid w:val="00E628AE"/>
    <w:rsid w:val="00E63056"/>
    <w:rsid w:val="00E63635"/>
    <w:rsid w:val="00E63668"/>
    <w:rsid w:val="00E64671"/>
    <w:rsid w:val="00E64869"/>
    <w:rsid w:val="00E67DDF"/>
    <w:rsid w:val="00E74190"/>
    <w:rsid w:val="00E742B6"/>
    <w:rsid w:val="00E7457D"/>
    <w:rsid w:val="00E75542"/>
    <w:rsid w:val="00E75823"/>
    <w:rsid w:val="00E76C32"/>
    <w:rsid w:val="00E77969"/>
    <w:rsid w:val="00E80231"/>
    <w:rsid w:val="00E80937"/>
    <w:rsid w:val="00E80EF4"/>
    <w:rsid w:val="00E835B7"/>
    <w:rsid w:val="00E83B63"/>
    <w:rsid w:val="00E84402"/>
    <w:rsid w:val="00E8644E"/>
    <w:rsid w:val="00E868DE"/>
    <w:rsid w:val="00E86E74"/>
    <w:rsid w:val="00E87477"/>
    <w:rsid w:val="00E87D24"/>
    <w:rsid w:val="00E91FAA"/>
    <w:rsid w:val="00E92BDA"/>
    <w:rsid w:val="00E92F50"/>
    <w:rsid w:val="00E93F28"/>
    <w:rsid w:val="00E93F30"/>
    <w:rsid w:val="00E954D5"/>
    <w:rsid w:val="00E957DB"/>
    <w:rsid w:val="00E95B51"/>
    <w:rsid w:val="00E96D6F"/>
    <w:rsid w:val="00EA146A"/>
    <w:rsid w:val="00EA1ABA"/>
    <w:rsid w:val="00EA2027"/>
    <w:rsid w:val="00EA2437"/>
    <w:rsid w:val="00EA25AA"/>
    <w:rsid w:val="00EA2945"/>
    <w:rsid w:val="00EA3628"/>
    <w:rsid w:val="00EA3678"/>
    <w:rsid w:val="00EA56C6"/>
    <w:rsid w:val="00EA5778"/>
    <w:rsid w:val="00EA5FDC"/>
    <w:rsid w:val="00EA69B5"/>
    <w:rsid w:val="00EA6E63"/>
    <w:rsid w:val="00EB099C"/>
    <w:rsid w:val="00EB1FF7"/>
    <w:rsid w:val="00EB41B6"/>
    <w:rsid w:val="00EB5ADF"/>
    <w:rsid w:val="00EB6C64"/>
    <w:rsid w:val="00EB7D6C"/>
    <w:rsid w:val="00EC05BC"/>
    <w:rsid w:val="00EC0CFF"/>
    <w:rsid w:val="00EC1290"/>
    <w:rsid w:val="00EC163A"/>
    <w:rsid w:val="00EC16F0"/>
    <w:rsid w:val="00EC2917"/>
    <w:rsid w:val="00EC2F04"/>
    <w:rsid w:val="00EC46C0"/>
    <w:rsid w:val="00EC4BDF"/>
    <w:rsid w:val="00EC6B09"/>
    <w:rsid w:val="00EC6C46"/>
    <w:rsid w:val="00EC6CC3"/>
    <w:rsid w:val="00EC6FD2"/>
    <w:rsid w:val="00EC74E8"/>
    <w:rsid w:val="00EC7882"/>
    <w:rsid w:val="00EC7973"/>
    <w:rsid w:val="00ED1010"/>
    <w:rsid w:val="00ED142F"/>
    <w:rsid w:val="00ED351B"/>
    <w:rsid w:val="00ED3C2E"/>
    <w:rsid w:val="00ED4B1F"/>
    <w:rsid w:val="00ED68F6"/>
    <w:rsid w:val="00ED6978"/>
    <w:rsid w:val="00EE3968"/>
    <w:rsid w:val="00EE63F9"/>
    <w:rsid w:val="00EE7175"/>
    <w:rsid w:val="00EE7BC6"/>
    <w:rsid w:val="00EF02F2"/>
    <w:rsid w:val="00EF1332"/>
    <w:rsid w:val="00EF14EF"/>
    <w:rsid w:val="00EF15DC"/>
    <w:rsid w:val="00EF1797"/>
    <w:rsid w:val="00EF1D76"/>
    <w:rsid w:val="00EF239B"/>
    <w:rsid w:val="00EF27AC"/>
    <w:rsid w:val="00EF29CD"/>
    <w:rsid w:val="00EF2ADA"/>
    <w:rsid w:val="00EF2DAF"/>
    <w:rsid w:val="00EF3730"/>
    <w:rsid w:val="00EF3B38"/>
    <w:rsid w:val="00EF4193"/>
    <w:rsid w:val="00EF4B86"/>
    <w:rsid w:val="00EF4C6D"/>
    <w:rsid w:val="00EF4EBF"/>
    <w:rsid w:val="00EF5495"/>
    <w:rsid w:val="00EF5670"/>
    <w:rsid w:val="00EF5918"/>
    <w:rsid w:val="00EF6E86"/>
    <w:rsid w:val="00EF6FF5"/>
    <w:rsid w:val="00EF75A5"/>
    <w:rsid w:val="00F0017C"/>
    <w:rsid w:val="00F03005"/>
    <w:rsid w:val="00F0398C"/>
    <w:rsid w:val="00F04A91"/>
    <w:rsid w:val="00F04F39"/>
    <w:rsid w:val="00F05BA5"/>
    <w:rsid w:val="00F07BC0"/>
    <w:rsid w:val="00F11038"/>
    <w:rsid w:val="00F11B6A"/>
    <w:rsid w:val="00F1358A"/>
    <w:rsid w:val="00F136A3"/>
    <w:rsid w:val="00F162FC"/>
    <w:rsid w:val="00F174E7"/>
    <w:rsid w:val="00F17ED1"/>
    <w:rsid w:val="00F210CD"/>
    <w:rsid w:val="00F212C6"/>
    <w:rsid w:val="00F21E03"/>
    <w:rsid w:val="00F22E4F"/>
    <w:rsid w:val="00F22FF9"/>
    <w:rsid w:val="00F24A0F"/>
    <w:rsid w:val="00F251BA"/>
    <w:rsid w:val="00F2553B"/>
    <w:rsid w:val="00F26EE1"/>
    <w:rsid w:val="00F2799E"/>
    <w:rsid w:val="00F30CB9"/>
    <w:rsid w:val="00F3183F"/>
    <w:rsid w:val="00F31EE8"/>
    <w:rsid w:val="00F31FAA"/>
    <w:rsid w:val="00F32886"/>
    <w:rsid w:val="00F333D0"/>
    <w:rsid w:val="00F3481F"/>
    <w:rsid w:val="00F34A2E"/>
    <w:rsid w:val="00F3535C"/>
    <w:rsid w:val="00F37369"/>
    <w:rsid w:val="00F37482"/>
    <w:rsid w:val="00F37A24"/>
    <w:rsid w:val="00F37E7C"/>
    <w:rsid w:val="00F4126C"/>
    <w:rsid w:val="00F42530"/>
    <w:rsid w:val="00F430BD"/>
    <w:rsid w:val="00F43B64"/>
    <w:rsid w:val="00F440D4"/>
    <w:rsid w:val="00F4542F"/>
    <w:rsid w:val="00F45D63"/>
    <w:rsid w:val="00F45EC0"/>
    <w:rsid w:val="00F4632A"/>
    <w:rsid w:val="00F46744"/>
    <w:rsid w:val="00F46EA1"/>
    <w:rsid w:val="00F50254"/>
    <w:rsid w:val="00F516DF"/>
    <w:rsid w:val="00F52001"/>
    <w:rsid w:val="00F5309A"/>
    <w:rsid w:val="00F53E43"/>
    <w:rsid w:val="00F54384"/>
    <w:rsid w:val="00F56354"/>
    <w:rsid w:val="00F5674F"/>
    <w:rsid w:val="00F5786B"/>
    <w:rsid w:val="00F60423"/>
    <w:rsid w:val="00F6068F"/>
    <w:rsid w:val="00F60D97"/>
    <w:rsid w:val="00F61DE2"/>
    <w:rsid w:val="00F62136"/>
    <w:rsid w:val="00F6218E"/>
    <w:rsid w:val="00F63705"/>
    <w:rsid w:val="00F64B2A"/>
    <w:rsid w:val="00F64B7F"/>
    <w:rsid w:val="00F6644C"/>
    <w:rsid w:val="00F6681A"/>
    <w:rsid w:val="00F66BDE"/>
    <w:rsid w:val="00F66C18"/>
    <w:rsid w:val="00F66E1A"/>
    <w:rsid w:val="00F67304"/>
    <w:rsid w:val="00F67336"/>
    <w:rsid w:val="00F71458"/>
    <w:rsid w:val="00F72127"/>
    <w:rsid w:val="00F7384C"/>
    <w:rsid w:val="00F7684C"/>
    <w:rsid w:val="00F80AF0"/>
    <w:rsid w:val="00F82CE1"/>
    <w:rsid w:val="00F84661"/>
    <w:rsid w:val="00F847AC"/>
    <w:rsid w:val="00F85D82"/>
    <w:rsid w:val="00F869D6"/>
    <w:rsid w:val="00F86B54"/>
    <w:rsid w:val="00F87495"/>
    <w:rsid w:val="00F87CD1"/>
    <w:rsid w:val="00F910BA"/>
    <w:rsid w:val="00F9164B"/>
    <w:rsid w:val="00F9198A"/>
    <w:rsid w:val="00F923C8"/>
    <w:rsid w:val="00F92D27"/>
    <w:rsid w:val="00F92EA9"/>
    <w:rsid w:val="00F93B00"/>
    <w:rsid w:val="00F94718"/>
    <w:rsid w:val="00F956EB"/>
    <w:rsid w:val="00FA0148"/>
    <w:rsid w:val="00FA02EE"/>
    <w:rsid w:val="00FA031B"/>
    <w:rsid w:val="00FA1C5B"/>
    <w:rsid w:val="00FA1FAD"/>
    <w:rsid w:val="00FA22A2"/>
    <w:rsid w:val="00FA24B4"/>
    <w:rsid w:val="00FA36B6"/>
    <w:rsid w:val="00FA6B80"/>
    <w:rsid w:val="00FA6C3C"/>
    <w:rsid w:val="00FB0A31"/>
    <w:rsid w:val="00FB0DBD"/>
    <w:rsid w:val="00FB2286"/>
    <w:rsid w:val="00FB3FD0"/>
    <w:rsid w:val="00FB4071"/>
    <w:rsid w:val="00FB544D"/>
    <w:rsid w:val="00FB5528"/>
    <w:rsid w:val="00FB5B49"/>
    <w:rsid w:val="00FB5B4C"/>
    <w:rsid w:val="00FB5FFF"/>
    <w:rsid w:val="00FB601D"/>
    <w:rsid w:val="00FB72F1"/>
    <w:rsid w:val="00FB7489"/>
    <w:rsid w:val="00FC01D1"/>
    <w:rsid w:val="00FC0449"/>
    <w:rsid w:val="00FC0E73"/>
    <w:rsid w:val="00FC155F"/>
    <w:rsid w:val="00FC16CA"/>
    <w:rsid w:val="00FC200A"/>
    <w:rsid w:val="00FC2A09"/>
    <w:rsid w:val="00FC2D96"/>
    <w:rsid w:val="00FC3C5D"/>
    <w:rsid w:val="00FC48B6"/>
    <w:rsid w:val="00FC5ACC"/>
    <w:rsid w:val="00FC725A"/>
    <w:rsid w:val="00FC78E3"/>
    <w:rsid w:val="00FD10CA"/>
    <w:rsid w:val="00FD21CD"/>
    <w:rsid w:val="00FD29A4"/>
    <w:rsid w:val="00FD2F49"/>
    <w:rsid w:val="00FD4907"/>
    <w:rsid w:val="00FD5007"/>
    <w:rsid w:val="00FD6241"/>
    <w:rsid w:val="00FD7B62"/>
    <w:rsid w:val="00FE14F3"/>
    <w:rsid w:val="00FE238B"/>
    <w:rsid w:val="00FE282B"/>
    <w:rsid w:val="00FE29C2"/>
    <w:rsid w:val="00FE544A"/>
    <w:rsid w:val="00FE6023"/>
    <w:rsid w:val="00FE6625"/>
    <w:rsid w:val="00FE7900"/>
    <w:rsid w:val="00FE7A73"/>
    <w:rsid w:val="00FF0346"/>
    <w:rsid w:val="00FF17C6"/>
    <w:rsid w:val="00FF1E5E"/>
    <w:rsid w:val="00FF260F"/>
    <w:rsid w:val="00FF3196"/>
    <w:rsid w:val="00FF386E"/>
    <w:rsid w:val="00FF3F8F"/>
    <w:rsid w:val="00FF4899"/>
    <w:rsid w:val="00FF4DBA"/>
    <w:rsid w:val="00FF5706"/>
    <w:rsid w:val="00FF6449"/>
    <w:rsid w:val="00FF779F"/>
    <w:rsid w:val="00FF7CFB"/>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01AA40"/>
  <w15:docId w15:val="{7B00AD9E-DCF7-4F2B-90E6-E74596E5EF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401D"/>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A47BC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7BC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39"/>
    <w:rsid w:val="00A47BC9"/>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A47BC9"/>
    <w:pPr>
      <w:tabs>
        <w:tab w:val="center" w:pos="4320"/>
        <w:tab w:val="right" w:pos="8640"/>
      </w:tabs>
    </w:pPr>
  </w:style>
  <w:style w:type="character" w:customStyle="1" w:styleId="HeaderChar">
    <w:name w:val="Header Char"/>
    <w:basedOn w:val="DefaultParagraphFont"/>
    <w:link w:val="Header"/>
    <w:uiPriority w:val="99"/>
    <w:rsid w:val="00A47BC9"/>
    <w:rPr>
      <w:rFonts w:ascii="Times New Roman" w:eastAsia="Times New Roman" w:hAnsi="Times New Roman" w:cs="Times New Roman"/>
      <w:sz w:val="24"/>
      <w:szCs w:val="24"/>
    </w:rPr>
  </w:style>
  <w:style w:type="paragraph" w:styleId="Footer">
    <w:name w:val="footer"/>
    <w:basedOn w:val="Normal"/>
    <w:link w:val="FooterChar"/>
    <w:uiPriority w:val="99"/>
    <w:rsid w:val="00A47BC9"/>
    <w:pPr>
      <w:tabs>
        <w:tab w:val="center" w:pos="4320"/>
        <w:tab w:val="right" w:pos="8640"/>
      </w:tabs>
    </w:pPr>
  </w:style>
  <w:style w:type="character" w:customStyle="1" w:styleId="FooterChar">
    <w:name w:val="Footer Char"/>
    <w:basedOn w:val="DefaultParagraphFont"/>
    <w:link w:val="Footer"/>
    <w:uiPriority w:val="99"/>
    <w:rsid w:val="00A47BC9"/>
    <w:rPr>
      <w:rFonts w:ascii="Times New Roman" w:eastAsia="Times New Roman" w:hAnsi="Times New Roman" w:cs="Times New Roman"/>
      <w:sz w:val="24"/>
      <w:szCs w:val="24"/>
    </w:rPr>
  </w:style>
  <w:style w:type="character" w:styleId="PageNumber">
    <w:name w:val="page number"/>
    <w:basedOn w:val="DefaultParagraphFont"/>
    <w:rsid w:val="00A47BC9"/>
  </w:style>
  <w:style w:type="character" w:styleId="CommentReference">
    <w:name w:val="annotation reference"/>
    <w:semiHidden/>
    <w:rsid w:val="00A47BC9"/>
    <w:rPr>
      <w:sz w:val="16"/>
      <w:szCs w:val="16"/>
    </w:rPr>
  </w:style>
  <w:style w:type="paragraph" w:styleId="CommentText">
    <w:name w:val="annotation text"/>
    <w:basedOn w:val="Normal"/>
    <w:link w:val="CommentTextChar"/>
    <w:semiHidden/>
    <w:rsid w:val="00A47BC9"/>
    <w:rPr>
      <w:sz w:val="20"/>
      <w:szCs w:val="20"/>
    </w:rPr>
  </w:style>
  <w:style w:type="character" w:customStyle="1" w:styleId="CommentTextChar">
    <w:name w:val="Comment Text Char"/>
    <w:basedOn w:val="DefaultParagraphFont"/>
    <w:link w:val="CommentText"/>
    <w:semiHidden/>
    <w:rsid w:val="00A47BC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A47BC9"/>
    <w:rPr>
      <w:b/>
      <w:bCs/>
    </w:rPr>
  </w:style>
  <w:style w:type="character" w:customStyle="1" w:styleId="CommentSubjectChar">
    <w:name w:val="Comment Subject Char"/>
    <w:basedOn w:val="CommentTextChar"/>
    <w:link w:val="CommentSubject"/>
    <w:semiHidden/>
    <w:rsid w:val="00A47BC9"/>
    <w:rPr>
      <w:rFonts w:ascii="Times New Roman" w:eastAsia="Times New Roman" w:hAnsi="Times New Roman" w:cs="Times New Roman"/>
      <w:b/>
      <w:bCs/>
      <w:sz w:val="20"/>
      <w:szCs w:val="20"/>
    </w:rPr>
  </w:style>
  <w:style w:type="paragraph" w:styleId="BalloonText">
    <w:name w:val="Balloon Text"/>
    <w:basedOn w:val="Normal"/>
    <w:link w:val="BalloonTextChar"/>
    <w:semiHidden/>
    <w:rsid w:val="00A47BC9"/>
    <w:rPr>
      <w:rFonts w:ascii="Tahoma" w:hAnsi="Tahoma" w:cs="Tahoma"/>
      <w:sz w:val="16"/>
      <w:szCs w:val="16"/>
    </w:rPr>
  </w:style>
  <w:style w:type="character" w:customStyle="1" w:styleId="BalloonTextChar">
    <w:name w:val="Balloon Text Char"/>
    <w:basedOn w:val="DefaultParagraphFont"/>
    <w:link w:val="BalloonText"/>
    <w:semiHidden/>
    <w:rsid w:val="00A47BC9"/>
    <w:rPr>
      <w:rFonts w:ascii="Tahoma" w:eastAsia="Times New Roman" w:hAnsi="Tahoma" w:cs="Tahoma"/>
      <w:sz w:val="16"/>
      <w:szCs w:val="16"/>
    </w:rPr>
  </w:style>
  <w:style w:type="paragraph" w:styleId="ListParagraph">
    <w:name w:val="List Paragraph"/>
    <w:aliases w:val="Annexure,List Paragraph1,heading 9,WinDForce-Letter,Heading 91,bullets,Heading 911,List Paragraph2,List Paragraph11"/>
    <w:basedOn w:val="Normal"/>
    <w:link w:val="ListParagraphChar"/>
    <w:uiPriority w:val="34"/>
    <w:qFormat/>
    <w:rsid w:val="00A47BC9"/>
    <w:pPr>
      <w:ind w:left="720"/>
    </w:pPr>
  </w:style>
  <w:style w:type="character" w:styleId="Hyperlink">
    <w:name w:val="Hyperlink"/>
    <w:uiPriority w:val="99"/>
    <w:unhideWhenUsed/>
    <w:rsid w:val="00A47BC9"/>
    <w:rPr>
      <w:color w:val="0000FF"/>
      <w:u w:val="single"/>
    </w:rPr>
  </w:style>
  <w:style w:type="character" w:styleId="Emphasis">
    <w:name w:val="Emphasis"/>
    <w:uiPriority w:val="20"/>
    <w:qFormat/>
    <w:rsid w:val="00A47BC9"/>
    <w:rPr>
      <w:i/>
      <w:iCs/>
    </w:rPr>
  </w:style>
  <w:style w:type="character" w:styleId="Strong">
    <w:name w:val="Strong"/>
    <w:uiPriority w:val="22"/>
    <w:qFormat/>
    <w:rsid w:val="00A47BC9"/>
    <w:rPr>
      <w:b/>
      <w:bCs/>
    </w:rPr>
  </w:style>
  <w:style w:type="paragraph" w:styleId="NormalWeb">
    <w:name w:val="Normal (Web)"/>
    <w:basedOn w:val="Normal"/>
    <w:uiPriority w:val="99"/>
    <w:unhideWhenUsed/>
    <w:rsid w:val="00A47BC9"/>
    <w:pPr>
      <w:spacing w:before="100" w:beforeAutospacing="1" w:after="100" w:afterAutospacing="1"/>
    </w:pPr>
    <w:rPr>
      <w:lang w:eastAsia="en-IN"/>
    </w:rPr>
  </w:style>
  <w:style w:type="paragraph" w:styleId="NoSpacing">
    <w:name w:val="No Spacing"/>
    <w:uiPriority w:val="1"/>
    <w:qFormat/>
    <w:rsid w:val="00A47BC9"/>
    <w:pPr>
      <w:spacing w:after="0" w:line="240" w:lineRule="auto"/>
    </w:pPr>
    <w:rPr>
      <w:rFonts w:ascii="Times New Roman" w:eastAsia="Times New Roman" w:hAnsi="Times New Roman" w:cs="Times New Roman"/>
      <w:sz w:val="24"/>
      <w:szCs w:val="24"/>
    </w:rPr>
  </w:style>
  <w:style w:type="character" w:customStyle="1" w:styleId="apple-converted-space">
    <w:name w:val="apple-converted-space"/>
    <w:rsid w:val="00A47BC9"/>
  </w:style>
  <w:style w:type="paragraph" w:customStyle="1" w:styleId="NumHead">
    <w:name w:val="NumHead"/>
    <w:basedOn w:val="Normal"/>
    <w:next w:val="NumText"/>
    <w:rsid w:val="00A47BC9"/>
    <w:pPr>
      <w:keepNext/>
      <w:numPr>
        <w:numId w:val="5"/>
      </w:numPr>
      <w:spacing w:after="284"/>
      <w:outlineLvl w:val="0"/>
    </w:pPr>
    <w:rPr>
      <w:b/>
      <w:caps/>
      <w:sz w:val="26"/>
      <w:szCs w:val="20"/>
      <w:lang w:val="en-US"/>
    </w:rPr>
  </w:style>
  <w:style w:type="paragraph" w:customStyle="1" w:styleId="NumText">
    <w:name w:val="NumText"/>
    <w:basedOn w:val="Normal"/>
    <w:rsid w:val="00A47BC9"/>
    <w:pPr>
      <w:numPr>
        <w:ilvl w:val="1"/>
        <w:numId w:val="5"/>
      </w:numPr>
      <w:spacing w:after="284"/>
      <w:outlineLvl w:val="1"/>
    </w:pPr>
    <w:rPr>
      <w:sz w:val="22"/>
      <w:szCs w:val="20"/>
      <w:lang w:val="en-US"/>
    </w:rPr>
  </w:style>
  <w:style w:type="table" w:styleId="LightGrid-Accent5">
    <w:name w:val="Light Grid Accent 5"/>
    <w:basedOn w:val="TableNormal"/>
    <w:uiPriority w:val="62"/>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Shading-Accent3">
    <w:name w:val="Light Shading Accent 3"/>
    <w:basedOn w:val="TableNormal"/>
    <w:uiPriority w:val="60"/>
    <w:rsid w:val="00A47BC9"/>
    <w:pPr>
      <w:spacing w:after="0" w:line="240" w:lineRule="auto"/>
    </w:pPr>
    <w:rPr>
      <w:rFonts w:ascii="Times New Roman" w:eastAsia="Times New Roman" w:hAnsi="Times New Roman" w:cs="Times New Roman"/>
      <w:color w:val="76923C" w:themeColor="accent3" w:themeShade="BF"/>
      <w:sz w:val="20"/>
      <w:szCs w:val="20"/>
      <w:lang w:val="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Shading1-Accent1">
    <w:name w:val="Medium Shading 1 Accent 1"/>
    <w:basedOn w:val="TableNormal"/>
    <w:uiPriority w:val="63"/>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1-Accent5">
    <w:name w:val="Medium Grid 1 Accent 5"/>
    <w:basedOn w:val="TableNormal"/>
    <w:uiPriority w:val="67"/>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TOCHeading">
    <w:name w:val="TOC Heading"/>
    <w:basedOn w:val="Heading1"/>
    <w:next w:val="Normal"/>
    <w:uiPriority w:val="39"/>
    <w:unhideWhenUsed/>
    <w:qFormat/>
    <w:rsid w:val="00A47BC9"/>
    <w:pPr>
      <w:spacing w:line="276" w:lineRule="auto"/>
      <w:outlineLvl w:val="9"/>
    </w:pPr>
    <w:rPr>
      <w:lang w:val="en-US" w:eastAsia="ja-JP"/>
    </w:rPr>
  </w:style>
  <w:style w:type="paragraph" w:styleId="TOC2">
    <w:name w:val="toc 2"/>
    <w:basedOn w:val="Normal"/>
    <w:next w:val="Normal"/>
    <w:autoRedefine/>
    <w:uiPriority w:val="39"/>
    <w:unhideWhenUsed/>
    <w:qFormat/>
    <w:rsid w:val="00A47BC9"/>
    <w:pPr>
      <w:spacing w:after="100"/>
      <w:ind w:left="240"/>
    </w:pPr>
  </w:style>
  <w:style w:type="paragraph" w:styleId="TOC1">
    <w:name w:val="toc 1"/>
    <w:basedOn w:val="Normal"/>
    <w:next w:val="Normal"/>
    <w:autoRedefine/>
    <w:uiPriority w:val="39"/>
    <w:unhideWhenUsed/>
    <w:qFormat/>
    <w:rsid w:val="00A47BC9"/>
    <w:pPr>
      <w:spacing w:after="100" w:line="276" w:lineRule="auto"/>
    </w:pPr>
    <w:rPr>
      <w:rFonts w:asciiTheme="minorHAnsi" w:eastAsiaTheme="minorEastAsia" w:hAnsiTheme="minorHAnsi" w:cstheme="minorBidi"/>
      <w:sz w:val="22"/>
      <w:szCs w:val="22"/>
      <w:lang w:val="en-US"/>
    </w:rPr>
  </w:style>
  <w:style w:type="paragraph" w:styleId="TOC3">
    <w:name w:val="toc 3"/>
    <w:basedOn w:val="Normal"/>
    <w:next w:val="Normal"/>
    <w:autoRedefine/>
    <w:uiPriority w:val="39"/>
    <w:unhideWhenUsed/>
    <w:qFormat/>
    <w:rsid w:val="00A47BC9"/>
    <w:pPr>
      <w:spacing w:after="100" w:line="276" w:lineRule="auto"/>
      <w:ind w:left="440"/>
    </w:pPr>
    <w:rPr>
      <w:rFonts w:asciiTheme="minorHAnsi" w:eastAsiaTheme="minorEastAsia" w:hAnsiTheme="minorHAnsi" w:cstheme="minorBidi"/>
      <w:sz w:val="22"/>
      <w:szCs w:val="22"/>
      <w:lang w:val="en-US"/>
    </w:rPr>
  </w:style>
  <w:style w:type="paragraph" w:styleId="TOC4">
    <w:name w:val="toc 4"/>
    <w:basedOn w:val="Normal"/>
    <w:next w:val="Normal"/>
    <w:autoRedefine/>
    <w:uiPriority w:val="39"/>
    <w:unhideWhenUsed/>
    <w:rsid w:val="00A47BC9"/>
    <w:pPr>
      <w:spacing w:after="100" w:line="276"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A47BC9"/>
    <w:pPr>
      <w:spacing w:after="100" w:line="276"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A47BC9"/>
    <w:pPr>
      <w:spacing w:after="100" w:line="276"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A47BC9"/>
    <w:pPr>
      <w:spacing w:after="100" w:line="276"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A47BC9"/>
    <w:pPr>
      <w:spacing w:after="100" w:line="276"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A47BC9"/>
    <w:pPr>
      <w:spacing w:after="100" w:line="276" w:lineRule="auto"/>
      <w:ind w:left="1760"/>
    </w:pPr>
    <w:rPr>
      <w:rFonts w:asciiTheme="minorHAnsi" w:eastAsiaTheme="minorEastAsia" w:hAnsiTheme="minorHAnsi" w:cstheme="minorBidi"/>
      <w:sz w:val="22"/>
      <w:szCs w:val="22"/>
      <w:lang w:val="en-US"/>
    </w:rPr>
  </w:style>
  <w:style w:type="paragraph" w:styleId="ListBullet">
    <w:name w:val="List Bullet"/>
    <w:basedOn w:val="Normal"/>
    <w:uiPriority w:val="99"/>
    <w:unhideWhenUsed/>
    <w:rsid w:val="00A47BC9"/>
    <w:pPr>
      <w:numPr>
        <w:numId w:val="7"/>
      </w:numPr>
      <w:contextualSpacing/>
    </w:pPr>
  </w:style>
  <w:style w:type="paragraph" w:customStyle="1" w:styleId="Default">
    <w:name w:val="Default"/>
    <w:rsid w:val="00A47BC9"/>
    <w:pPr>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paragraph">
    <w:name w:val="paragraph"/>
    <w:basedOn w:val="BodyText"/>
    <w:link w:val="paragraphChar"/>
    <w:autoRedefine/>
    <w:uiPriority w:val="99"/>
    <w:rsid w:val="001D473D"/>
    <w:pPr>
      <w:tabs>
        <w:tab w:val="left" w:pos="0"/>
      </w:tabs>
      <w:spacing w:after="0" w:line="276" w:lineRule="auto"/>
      <w:ind w:right="-43"/>
    </w:pPr>
    <w:rPr>
      <w:rFonts w:ascii="Arial" w:hAnsi="Arial" w:cs="Arial"/>
      <w:iCs/>
      <w:color w:val="000000" w:themeColor="text1"/>
      <w:sz w:val="22"/>
      <w:szCs w:val="22"/>
      <w:lang w:val="en-GB"/>
    </w:rPr>
  </w:style>
  <w:style w:type="paragraph" w:styleId="BodyText">
    <w:name w:val="Body Text"/>
    <w:basedOn w:val="Normal"/>
    <w:link w:val="BodyTextChar"/>
    <w:uiPriority w:val="99"/>
    <w:semiHidden/>
    <w:unhideWhenUsed/>
    <w:rsid w:val="00A47BC9"/>
    <w:pPr>
      <w:spacing w:after="120"/>
    </w:pPr>
  </w:style>
  <w:style w:type="character" w:customStyle="1" w:styleId="BodyTextChar">
    <w:name w:val="Body Text Char"/>
    <w:basedOn w:val="DefaultParagraphFont"/>
    <w:link w:val="BodyText"/>
    <w:uiPriority w:val="99"/>
    <w:semiHidden/>
    <w:rsid w:val="00A47BC9"/>
    <w:rPr>
      <w:rFonts w:ascii="Times New Roman" w:eastAsia="Times New Roman" w:hAnsi="Times New Roman" w:cs="Times New Roman"/>
      <w:sz w:val="24"/>
      <w:szCs w:val="24"/>
    </w:rPr>
  </w:style>
  <w:style w:type="character" w:customStyle="1" w:styleId="paragraphChar">
    <w:name w:val="paragraph Char"/>
    <w:link w:val="paragraph"/>
    <w:uiPriority w:val="99"/>
    <w:locked/>
    <w:rsid w:val="001D473D"/>
    <w:rPr>
      <w:rFonts w:ascii="Arial" w:eastAsia="Times New Roman" w:hAnsi="Arial" w:cs="Arial"/>
      <w:iCs/>
      <w:color w:val="000000" w:themeColor="text1"/>
      <w:lang w:val="en-GB"/>
    </w:rPr>
  </w:style>
  <w:style w:type="paragraph" w:customStyle="1" w:styleId="bulletedparagraph">
    <w:name w:val="bulleted paragraph"/>
    <w:basedOn w:val="BodyText"/>
    <w:link w:val="bulletedparagraphChar"/>
    <w:uiPriority w:val="99"/>
    <w:rsid w:val="00A47BC9"/>
    <w:pPr>
      <w:tabs>
        <w:tab w:val="num"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locked/>
    <w:rsid w:val="00A47BC9"/>
    <w:rPr>
      <w:rFonts w:ascii="Book Antiqua" w:eastAsia="Times New Roman" w:hAnsi="Book Antiqua" w:cs="Times New Roman"/>
      <w:lang w:val="en-US"/>
    </w:rPr>
  </w:style>
  <w:style w:type="paragraph" w:customStyle="1" w:styleId="xl38">
    <w:name w:val="xl38"/>
    <w:basedOn w:val="Normal"/>
    <w:uiPriority w:val="99"/>
    <w:rsid w:val="00A47BC9"/>
    <w:pPr>
      <w:spacing w:before="100" w:after="100" w:line="360" w:lineRule="auto"/>
      <w:jc w:val="both"/>
    </w:pPr>
    <w:rPr>
      <w:rFonts w:ascii="Book Antiqua" w:eastAsia="Arial Unicode MS" w:hAnsi="Book Antiqua"/>
      <w:b/>
      <w:szCs w:val="20"/>
      <w:lang w:val="en-GB"/>
    </w:rPr>
  </w:style>
  <w:style w:type="character" w:customStyle="1" w:styleId="welcome-bold-text">
    <w:name w:val="welcome-bold-text"/>
    <w:basedOn w:val="DefaultParagraphFont"/>
    <w:rsid w:val="00A47BC9"/>
  </w:style>
  <w:style w:type="character" w:customStyle="1" w:styleId="ListParagraphChar">
    <w:name w:val="List Paragraph Char"/>
    <w:aliases w:val="Annexure Char,List Paragraph1 Char,heading 9 Char,WinDForce-Letter Char,Heading 91 Char,bullets Char,Heading 911 Char,List Paragraph2 Char,List Paragraph11 Char"/>
    <w:link w:val="ListParagraph"/>
    <w:uiPriority w:val="34"/>
    <w:qFormat/>
    <w:rsid w:val="00426D6A"/>
    <w:rPr>
      <w:rFonts w:ascii="Times New Roman" w:eastAsia="Times New Roman" w:hAnsi="Times New Roman" w:cs="Times New Roman"/>
      <w:sz w:val="24"/>
      <w:szCs w:val="24"/>
    </w:rPr>
  </w:style>
  <w:style w:type="character" w:customStyle="1" w:styleId="m5541877347524181508apple-tab-span">
    <w:name w:val="m_5541877347524181508apple-tab-span"/>
    <w:basedOn w:val="DefaultParagraphFont"/>
    <w:rsid w:val="009D54BF"/>
  </w:style>
  <w:style w:type="character" w:customStyle="1" w:styleId="word">
    <w:name w:val="word"/>
    <w:basedOn w:val="DefaultParagraphFont"/>
    <w:rsid w:val="000E5686"/>
  </w:style>
  <w:style w:type="character" w:styleId="FollowedHyperlink">
    <w:name w:val="FollowedHyperlink"/>
    <w:basedOn w:val="DefaultParagraphFont"/>
    <w:uiPriority w:val="99"/>
    <w:semiHidden/>
    <w:unhideWhenUsed/>
    <w:rsid w:val="00624250"/>
    <w:rPr>
      <w:color w:val="800080" w:themeColor="followedHyperlink"/>
      <w:u w:val="single"/>
    </w:rPr>
  </w:style>
  <w:style w:type="character" w:customStyle="1" w:styleId="UnresolvedMention1">
    <w:name w:val="Unresolved Mention1"/>
    <w:basedOn w:val="DefaultParagraphFont"/>
    <w:uiPriority w:val="99"/>
    <w:semiHidden/>
    <w:unhideWhenUsed/>
    <w:rsid w:val="00C05A8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6219">
      <w:bodyDiv w:val="1"/>
      <w:marLeft w:val="0"/>
      <w:marRight w:val="0"/>
      <w:marTop w:val="0"/>
      <w:marBottom w:val="0"/>
      <w:divBdr>
        <w:top w:val="none" w:sz="0" w:space="0" w:color="auto"/>
        <w:left w:val="none" w:sz="0" w:space="0" w:color="auto"/>
        <w:bottom w:val="none" w:sz="0" w:space="0" w:color="auto"/>
        <w:right w:val="none" w:sz="0" w:space="0" w:color="auto"/>
      </w:divBdr>
    </w:div>
    <w:div w:id="35937923">
      <w:bodyDiv w:val="1"/>
      <w:marLeft w:val="0"/>
      <w:marRight w:val="0"/>
      <w:marTop w:val="0"/>
      <w:marBottom w:val="0"/>
      <w:divBdr>
        <w:top w:val="none" w:sz="0" w:space="0" w:color="auto"/>
        <w:left w:val="none" w:sz="0" w:space="0" w:color="auto"/>
        <w:bottom w:val="none" w:sz="0" w:space="0" w:color="auto"/>
        <w:right w:val="none" w:sz="0" w:space="0" w:color="auto"/>
      </w:divBdr>
    </w:div>
    <w:div w:id="116069104">
      <w:bodyDiv w:val="1"/>
      <w:marLeft w:val="0"/>
      <w:marRight w:val="0"/>
      <w:marTop w:val="0"/>
      <w:marBottom w:val="0"/>
      <w:divBdr>
        <w:top w:val="none" w:sz="0" w:space="0" w:color="auto"/>
        <w:left w:val="none" w:sz="0" w:space="0" w:color="auto"/>
        <w:bottom w:val="none" w:sz="0" w:space="0" w:color="auto"/>
        <w:right w:val="none" w:sz="0" w:space="0" w:color="auto"/>
      </w:divBdr>
    </w:div>
    <w:div w:id="135757468">
      <w:bodyDiv w:val="1"/>
      <w:marLeft w:val="0"/>
      <w:marRight w:val="0"/>
      <w:marTop w:val="0"/>
      <w:marBottom w:val="0"/>
      <w:divBdr>
        <w:top w:val="none" w:sz="0" w:space="0" w:color="auto"/>
        <w:left w:val="none" w:sz="0" w:space="0" w:color="auto"/>
        <w:bottom w:val="none" w:sz="0" w:space="0" w:color="auto"/>
        <w:right w:val="none" w:sz="0" w:space="0" w:color="auto"/>
      </w:divBdr>
    </w:div>
    <w:div w:id="157309935">
      <w:bodyDiv w:val="1"/>
      <w:marLeft w:val="0"/>
      <w:marRight w:val="0"/>
      <w:marTop w:val="0"/>
      <w:marBottom w:val="0"/>
      <w:divBdr>
        <w:top w:val="none" w:sz="0" w:space="0" w:color="auto"/>
        <w:left w:val="none" w:sz="0" w:space="0" w:color="auto"/>
        <w:bottom w:val="none" w:sz="0" w:space="0" w:color="auto"/>
        <w:right w:val="none" w:sz="0" w:space="0" w:color="auto"/>
      </w:divBdr>
    </w:div>
    <w:div w:id="162089661">
      <w:bodyDiv w:val="1"/>
      <w:marLeft w:val="0"/>
      <w:marRight w:val="0"/>
      <w:marTop w:val="0"/>
      <w:marBottom w:val="0"/>
      <w:divBdr>
        <w:top w:val="none" w:sz="0" w:space="0" w:color="auto"/>
        <w:left w:val="none" w:sz="0" w:space="0" w:color="auto"/>
        <w:bottom w:val="none" w:sz="0" w:space="0" w:color="auto"/>
        <w:right w:val="none" w:sz="0" w:space="0" w:color="auto"/>
      </w:divBdr>
    </w:div>
    <w:div w:id="193080686">
      <w:bodyDiv w:val="1"/>
      <w:marLeft w:val="0"/>
      <w:marRight w:val="0"/>
      <w:marTop w:val="0"/>
      <w:marBottom w:val="0"/>
      <w:divBdr>
        <w:top w:val="none" w:sz="0" w:space="0" w:color="auto"/>
        <w:left w:val="none" w:sz="0" w:space="0" w:color="auto"/>
        <w:bottom w:val="none" w:sz="0" w:space="0" w:color="auto"/>
        <w:right w:val="none" w:sz="0" w:space="0" w:color="auto"/>
      </w:divBdr>
    </w:div>
    <w:div w:id="221335603">
      <w:bodyDiv w:val="1"/>
      <w:marLeft w:val="0"/>
      <w:marRight w:val="0"/>
      <w:marTop w:val="0"/>
      <w:marBottom w:val="0"/>
      <w:divBdr>
        <w:top w:val="none" w:sz="0" w:space="0" w:color="auto"/>
        <w:left w:val="none" w:sz="0" w:space="0" w:color="auto"/>
        <w:bottom w:val="none" w:sz="0" w:space="0" w:color="auto"/>
        <w:right w:val="none" w:sz="0" w:space="0" w:color="auto"/>
      </w:divBdr>
    </w:div>
    <w:div w:id="290870491">
      <w:bodyDiv w:val="1"/>
      <w:marLeft w:val="0"/>
      <w:marRight w:val="0"/>
      <w:marTop w:val="0"/>
      <w:marBottom w:val="0"/>
      <w:divBdr>
        <w:top w:val="none" w:sz="0" w:space="0" w:color="auto"/>
        <w:left w:val="none" w:sz="0" w:space="0" w:color="auto"/>
        <w:bottom w:val="none" w:sz="0" w:space="0" w:color="auto"/>
        <w:right w:val="none" w:sz="0" w:space="0" w:color="auto"/>
      </w:divBdr>
    </w:div>
    <w:div w:id="332536726">
      <w:bodyDiv w:val="1"/>
      <w:marLeft w:val="0"/>
      <w:marRight w:val="0"/>
      <w:marTop w:val="0"/>
      <w:marBottom w:val="0"/>
      <w:divBdr>
        <w:top w:val="none" w:sz="0" w:space="0" w:color="auto"/>
        <w:left w:val="none" w:sz="0" w:space="0" w:color="auto"/>
        <w:bottom w:val="none" w:sz="0" w:space="0" w:color="auto"/>
        <w:right w:val="none" w:sz="0" w:space="0" w:color="auto"/>
      </w:divBdr>
    </w:div>
    <w:div w:id="350185701">
      <w:bodyDiv w:val="1"/>
      <w:marLeft w:val="0"/>
      <w:marRight w:val="0"/>
      <w:marTop w:val="0"/>
      <w:marBottom w:val="0"/>
      <w:divBdr>
        <w:top w:val="none" w:sz="0" w:space="0" w:color="auto"/>
        <w:left w:val="none" w:sz="0" w:space="0" w:color="auto"/>
        <w:bottom w:val="none" w:sz="0" w:space="0" w:color="auto"/>
        <w:right w:val="none" w:sz="0" w:space="0" w:color="auto"/>
      </w:divBdr>
    </w:div>
    <w:div w:id="368260885">
      <w:bodyDiv w:val="1"/>
      <w:marLeft w:val="0"/>
      <w:marRight w:val="0"/>
      <w:marTop w:val="0"/>
      <w:marBottom w:val="0"/>
      <w:divBdr>
        <w:top w:val="none" w:sz="0" w:space="0" w:color="auto"/>
        <w:left w:val="none" w:sz="0" w:space="0" w:color="auto"/>
        <w:bottom w:val="none" w:sz="0" w:space="0" w:color="auto"/>
        <w:right w:val="none" w:sz="0" w:space="0" w:color="auto"/>
      </w:divBdr>
    </w:div>
    <w:div w:id="369771523">
      <w:bodyDiv w:val="1"/>
      <w:marLeft w:val="0"/>
      <w:marRight w:val="0"/>
      <w:marTop w:val="0"/>
      <w:marBottom w:val="0"/>
      <w:divBdr>
        <w:top w:val="none" w:sz="0" w:space="0" w:color="auto"/>
        <w:left w:val="none" w:sz="0" w:space="0" w:color="auto"/>
        <w:bottom w:val="none" w:sz="0" w:space="0" w:color="auto"/>
        <w:right w:val="none" w:sz="0" w:space="0" w:color="auto"/>
      </w:divBdr>
    </w:div>
    <w:div w:id="407114903">
      <w:bodyDiv w:val="1"/>
      <w:marLeft w:val="0"/>
      <w:marRight w:val="0"/>
      <w:marTop w:val="0"/>
      <w:marBottom w:val="0"/>
      <w:divBdr>
        <w:top w:val="none" w:sz="0" w:space="0" w:color="auto"/>
        <w:left w:val="none" w:sz="0" w:space="0" w:color="auto"/>
        <w:bottom w:val="none" w:sz="0" w:space="0" w:color="auto"/>
        <w:right w:val="none" w:sz="0" w:space="0" w:color="auto"/>
      </w:divBdr>
      <w:divsChild>
        <w:div w:id="696808633">
          <w:marLeft w:val="0"/>
          <w:marRight w:val="0"/>
          <w:marTop w:val="0"/>
          <w:marBottom w:val="0"/>
          <w:divBdr>
            <w:top w:val="none" w:sz="0" w:space="0" w:color="auto"/>
            <w:left w:val="none" w:sz="0" w:space="0" w:color="auto"/>
            <w:bottom w:val="none" w:sz="0" w:space="0" w:color="auto"/>
            <w:right w:val="none" w:sz="0" w:space="0" w:color="auto"/>
          </w:divBdr>
        </w:div>
        <w:div w:id="1592161328">
          <w:marLeft w:val="0"/>
          <w:marRight w:val="0"/>
          <w:marTop w:val="0"/>
          <w:marBottom w:val="0"/>
          <w:divBdr>
            <w:top w:val="none" w:sz="0" w:space="0" w:color="auto"/>
            <w:left w:val="none" w:sz="0" w:space="0" w:color="auto"/>
            <w:bottom w:val="none" w:sz="0" w:space="0" w:color="auto"/>
            <w:right w:val="none" w:sz="0" w:space="0" w:color="auto"/>
          </w:divBdr>
        </w:div>
        <w:div w:id="1861117133">
          <w:marLeft w:val="0"/>
          <w:marRight w:val="0"/>
          <w:marTop w:val="0"/>
          <w:marBottom w:val="0"/>
          <w:divBdr>
            <w:top w:val="none" w:sz="0" w:space="0" w:color="auto"/>
            <w:left w:val="none" w:sz="0" w:space="0" w:color="auto"/>
            <w:bottom w:val="none" w:sz="0" w:space="0" w:color="auto"/>
            <w:right w:val="none" w:sz="0" w:space="0" w:color="auto"/>
          </w:divBdr>
        </w:div>
      </w:divsChild>
    </w:div>
    <w:div w:id="422920236">
      <w:bodyDiv w:val="1"/>
      <w:marLeft w:val="0"/>
      <w:marRight w:val="0"/>
      <w:marTop w:val="0"/>
      <w:marBottom w:val="0"/>
      <w:divBdr>
        <w:top w:val="none" w:sz="0" w:space="0" w:color="auto"/>
        <w:left w:val="none" w:sz="0" w:space="0" w:color="auto"/>
        <w:bottom w:val="none" w:sz="0" w:space="0" w:color="auto"/>
        <w:right w:val="none" w:sz="0" w:space="0" w:color="auto"/>
      </w:divBdr>
    </w:div>
    <w:div w:id="480929840">
      <w:bodyDiv w:val="1"/>
      <w:marLeft w:val="0"/>
      <w:marRight w:val="0"/>
      <w:marTop w:val="0"/>
      <w:marBottom w:val="0"/>
      <w:divBdr>
        <w:top w:val="none" w:sz="0" w:space="0" w:color="auto"/>
        <w:left w:val="none" w:sz="0" w:space="0" w:color="auto"/>
        <w:bottom w:val="none" w:sz="0" w:space="0" w:color="auto"/>
        <w:right w:val="none" w:sz="0" w:space="0" w:color="auto"/>
      </w:divBdr>
    </w:div>
    <w:div w:id="485627951">
      <w:bodyDiv w:val="1"/>
      <w:marLeft w:val="0"/>
      <w:marRight w:val="0"/>
      <w:marTop w:val="0"/>
      <w:marBottom w:val="0"/>
      <w:divBdr>
        <w:top w:val="none" w:sz="0" w:space="0" w:color="auto"/>
        <w:left w:val="none" w:sz="0" w:space="0" w:color="auto"/>
        <w:bottom w:val="none" w:sz="0" w:space="0" w:color="auto"/>
        <w:right w:val="none" w:sz="0" w:space="0" w:color="auto"/>
      </w:divBdr>
    </w:div>
    <w:div w:id="492449709">
      <w:bodyDiv w:val="1"/>
      <w:marLeft w:val="0"/>
      <w:marRight w:val="0"/>
      <w:marTop w:val="0"/>
      <w:marBottom w:val="0"/>
      <w:divBdr>
        <w:top w:val="none" w:sz="0" w:space="0" w:color="auto"/>
        <w:left w:val="none" w:sz="0" w:space="0" w:color="auto"/>
        <w:bottom w:val="none" w:sz="0" w:space="0" w:color="auto"/>
        <w:right w:val="none" w:sz="0" w:space="0" w:color="auto"/>
      </w:divBdr>
    </w:div>
    <w:div w:id="525561652">
      <w:bodyDiv w:val="1"/>
      <w:marLeft w:val="0"/>
      <w:marRight w:val="0"/>
      <w:marTop w:val="0"/>
      <w:marBottom w:val="0"/>
      <w:divBdr>
        <w:top w:val="none" w:sz="0" w:space="0" w:color="auto"/>
        <w:left w:val="none" w:sz="0" w:space="0" w:color="auto"/>
        <w:bottom w:val="none" w:sz="0" w:space="0" w:color="auto"/>
        <w:right w:val="none" w:sz="0" w:space="0" w:color="auto"/>
      </w:divBdr>
    </w:div>
    <w:div w:id="599066396">
      <w:bodyDiv w:val="1"/>
      <w:marLeft w:val="0"/>
      <w:marRight w:val="0"/>
      <w:marTop w:val="0"/>
      <w:marBottom w:val="0"/>
      <w:divBdr>
        <w:top w:val="none" w:sz="0" w:space="0" w:color="auto"/>
        <w:left w:val="none" w:sz="0" w:space="0" w:color="auto"/>
        <w:bottom w:val="none" w:sz="0" w:space="0" w:color="auto"/>
        <w:right w:val="none" w:sz="0" w:space="0" w:color="auto"/>
      </w:divBdr>
    </w:div>
    <w:div w:id="622856342">
      <w:bodyDiv w:val="1"/>
      <w:marLeft w:val="0"/>
      <w:marRight w:val="0"/>
      <w:marTop w:val="0"/>
      <w:marBottom w:val="0"/>
      <w:divBdr>
        <w:top w:val="none" w:sz="0" w:space="0" w:color="auto"/>
        <w:left w:val="none" w:sz="0" w:space="0" w:color="auto"/>
        <w:bottom w:val="none" w:sz="0" w:space="0" w:color="auto"/>
        <w:right w:val="none" w:sz="0" w:space="0" w:color="auto"/>
      </w:divBdr>
    </w:div>
    <w:div w:id="637151360">
      <w:bodyDiv w:val="1"/>
      <w:marLeft w:val="0"/>
      <w:marRight w:val="0"/>
      <w:marTop w:val="0"/>
      <w:marBottom w:val="0"/>
      <w:divBdr>
        <w:top w:val="none" w:sz="0" w:space="0" w:color="auto"/>
        <w:left w:val="none" w:sz="0" w:space="0" w:color="auto"/>
        <w:bottom w:val="none" w:sz="0" w:space="0" w:color="auto"/>
        <w:right w:val="none" w:sz="0" w:space="0" w:color="auto"/>
      </w:divBdr>
    </w:div>
    <w:div w:id="685912107">
      <w:bodyDiv w:val="1"/>
      <w:marLeft w:val="0"/>
      <w:marRight w:val="0"/>
      <w:marTop w:val="0"/>
      <w:marBottom w:val="0"/>
      <w:divBdr>
        <w:top w:val="none" w:sz="0" w:space="0" w:color="auto"/>
        <w:left w:val="none" w:sz="0" w:space="0" w:color="auto"/>
        <w:bottom w:val="none" w:sz="0" w:space="0" w:color="auto"/>
        <w:right w:val="none" w:sz="0" w:space="0" w:color="auto"/>
      </w:divBdr>
    </w:div>
    <w:div w:id="724137249">
      <w:bodyDiv w:val="1"/>
      <w:marLeft w:val="0"/>
      <w:marRight w:val="0"/>
      <w:marTop w:val="0"/>
      <w:marBottom w:val="0"/>
      <w:divBdr>
        <w:top w:val="none" w:sz="0" w:space="0" w:color="auto"/>
        <w:left w:val="none" w:sz="0" w:space="0" w:color="auto"/>
        <w:bottom w:val="none" w:sz="0" w:space="0" w:color="auto"/>
        <w:right w:val="none" w:sz="0" w:space="0" w:color="auto"/>
      </w:divBdr>
    </w:div>
    <w:div w:id="740759511">
      <w:bodyDiv w:val="1"/>
      <w:marLeft w:val="0"/>
      <w:marRight w:val="0"/>
      <w:marTop w:val="0"/>
      <w:marBottom w:val="0"/>
      <w:divBdr>
        <w:top w:val="none" w:sz="0" w:space="0" w:color="auto"/>
        <w:left w:val="none" w:sz="0" w:space="0" w:color="auto"/>
        <w:bottom w:val="none" w:sz="0" w:space="0" w:color="auto"/>
        <w:right w:val="none" w:sz="0" w:space="0" w:color="auto"/>
      </w:divBdr>
    </w:div>
    <w:div w:id="800264794">
      <w:bodyDiv w:val="1"/>
      <w:marLeft w:val="0"/>
      <w:marRight w:val="0"/>
      <w:marTop w:val="0"/>
      <w:marBottom w:val="0"/>
      <w:divBdr>
        <w:top w:val="none" w:sz="0" w:space="0" w:color="auto"/>
        <w:left w:val="none" w:sz="0" w:space="0" w:color="auto"/>
        <w:bottom w:val="none" w:sz="0" w:space="0" w:color="auto"/>
        <w:right w:val="none" w:sz="0" w:space="0" w:color="auto"/>
      </w:divBdr>
    </w:div>
    <w:div w:id="884172616">
      <w:bodyDiv w:val="1"/>
      <w:marLeft w:val="0"/>
      <w:marRight w:val="0"/>
      <w:marTop w:val="0"/>
      <w:marBottom w:val="0"/>
      <w:divBdr>
        <w:top w:val="none" w:sz="0" w:space="0" w:color="auto"/>
        <w:left w:val="none" w:sz="0" w:space="0" w:color="auto"/>
        <w:bottom w:val="none" w:sz="0" w:space="0" w:color="auto"/>
        <w:right w:val="none" w:sz="0" w:space="0" w:color="auto"/>
      </w:divBdr>
    </w:div>
    <w:div w:id="925965803">
      <w:bodyDiv w:val="1"/>
      <w:marLeft w:val="0"/>
      <w:marRight w:val="0"/>
      <w:marTop w:val="0"/>
      <w:marBottom w:val="0"/>
      <w:divBdr>
        <w:top w:val="none" w:sz="0" w:space="0" w:color="auto"/>
        <w:left w:val="none" w:sz="0" w:space="0" w:color="auto"/>
        <w:bottom w:val="none" w:sz="0" w:space="0" w:color="auto"/>
        <w:right w:val="none" w:sz="0" w:space="0" w:color="auto"/>
      </w:divBdr>
    </w:div>
    <w:div w:id="961421084">
      <w:bodyDiv w:val="1"/>
      <w:marLeft w:val="0"/>
      <w:marRight w:val="0"/>
      <w:marTop w:val="0"/>
      <w:marBottom w:val="0"/>
      <w:divBdr>
        <w:top w:val="none" w:sz="0" w:space="0" w:color="auto"/>
        <w:left w:val="none" w:sz="0" w:space="0" w:color="auto"/>
        <w:bottom w:val="none" w:sz="0" w:space="0" w:color="auto"/>
        <w:right w:val="none" w:sz="0" w:space="0" w:color="auto"/>
      </w:divBdr>
    </w:div>
    <w:div w:id="976648229">
      <w:bodyDiv w:val="1"/>
      <w:marLeft w:val="0"/>
      <w:marRight w:val="0"/>
      <w:marTop w:val="0"/>
      <w:marBottom w:val="0"/>
      <w:divBdr>
        <w:top w:val="none" w:sz="0" w:space="0" w:color="auto"/>
        <w:left w:val="none" w:sz="0" w:space="0" w:color="auto"/>
        <w:bottom w:val="none" w:sz="0" w:space="0" w:color="auto"/>
        <w:right w:val="none" w:sz="0" w:space="0" w:color="auto"/>
      </w:divBdr>
    </w:div>
    <w:div w:id="1027373251">
      <w:bodyDiv w:val="1"/>
      <w:marLeft w:val="0"/>
      <w:marRight w:val="0"/>
      <w:marTop w:val="0"/>
      <w:marBottom w:val="0"/>
      <w:divBdr>
        <w:top w:val="none" w:sz="0" w:space="0" w:color="auto"/>
        <w:left w:val="none" w:sz="0" w:space="0" w:color="auto"/>
        <w:bottom w:val="none" w:sz="0" w:space="0" w:color="auto"/>
        <w:right w:val="none" w:sz="0" w:space="0" w:color="auto"/>
      </w:divBdr>
    </w:div>
    <w:div w:id="1045451277">
      <w:bodyDiv w:val="1"/>
      <w:marLeft w:val="0"/>
      <w:marRight w:val="0"/>
      <w:marTop w:val="0"/>
      <w:marBottom w:val="0"/>
      <w:divBdr>
        <w:top w:val="none" w:sz="0" w:space="0" w:color="auto"/>
        <w:left w:val="none" w:sz="0" w:space="0" w:color="auto"/>
        <w:bottom w:val="none" w:sz="0" w:space="0" w:color="auto"/>
        <w:right w:val="none" w:sz="0" w:space="0" w:color="auto"/>
      </w:divBdr>
    </w:div>
    <w:div w:id="1078096446">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2793218">
      <w:bodyDiv w:val="1"/>
      <w:marLeft w:val="0"/>
      <w:marRight w:val="0"/>
      <w:marTop w:val="0"/>
      <w:marBottom w:val="0"/>
      <w:divBdr>
        <w:top w:val="none" w:sz="0" w:space="0" w:color="auto"/>
        <w:left w:val="none" w:sz="0" w:space="0" w:color="auto"/>
        <w:bottom w:val="none" w:sz="0" w:space="0" w:color="auto"/>
        <w:right w:val="none" w:sz="0" w:space="0" w:color="auto"/>
      </w:divBdr>
    </w:div>
    <w:div w:id="1108813807">
      <w:bodyDiv w:val="1"/>
      <w:marLeft w:val="0"/>
      <w:marRight w:val="0"/>
      <w:marTop w:val="0"/>
      <w:marBottom w:val="0"/>
      <w:divBdr>
        <w:top w:val="none" w:sz="0" w:space="0" w:color="auto"/>
        <w:left w:val="none" w:sz="0" w:space="0" w:color="auto"/>
        <w:bottom w:val="none" w:sz="0" w:space="0" w:color="auto"/>
        <w:right w:val="none" w:sz="0" w:space="0" w:color="auto"/>
      </w:divBdr>
      <w:divsChild>
        <w:div w:id="2027632742">
          <w:marLeft w:val="0"/>
          <w:marRight w:val="0"/>
          <w:marTop w:val="0"/>
          <w:marBottom w:val="0"/>
          <w:divBdr>
            <w:top w:val="none" w:sz="0" w:space="0" w:color="auto"/>
            <w:left w:val="none" w:sz="0" w:space="0" w:color="auto"/>
            <w:bottom w:val="none" w:sz="0" w:space="0" w:color="auto"/>
            <w:right w:val="none" w:sz="0" w:space="0" w:color="auto"/>
          </w:divBdr>
          <w:divsChild>
            <w:div w:id="1230846072">
              <w:marLeft w:val="0"/>
              <w:marRight w:val="0"/>
              <w:marTop w:val="0"/>
              <w:marBottom w:val="0"/>
              <w:divBdr>
                <w:top w:val="none" w:sz="0" w:space="0" w:color="auto"/>
                <w:left w:val="none" w:sz="0" w:space="0" w:color="auto"/>
                <w:bottom w:val="none" w:sz="0" w:space="0" w:color="auto"/>
                <w:right w:val="none" w:sz="0" w:space="0" w:color="auto"/>
              </w:divBdr>
              <w:divsChild>
                <w:div w:id="844781329">
                  <w:marLeft w:val="0"/>
                  <w:marRight w:val="0"/>
                  <w:marTop w:val="0"/>
                  <w:marBottom w:val="0"/>
                  <w:divBdr>
                    <w:top w:val="none" w:sz="0" w:space="0" w:color="auto"/>
                    <w:left w:val="none" w:sz="0" w:space="0" w:color="auto"/>
                    <w:bottom w:val="none" w:sz="0" w:space="0" w:color="auto"/>
                    <w:right w:val="none" w:sz="0" w:space="0" w:color="auto"/>
                  </w:divBdr>
                  <w:divsChild>
                    <w:div w:id="1607344308">
                      <w:marLeft w:val="0"/>
                      <w:marRight w:val="0"/>
                      <w:marTop w:val="0"/>
                      <w:marBottom w:val="0"/>
                      <w:divBdr>
                        <w:top w:val="none" w:sz="0" w:space="0" w:color="auto"/>
                        <w:left w:val="none" w:sz="0" w:space="0" w:color="auto"/>
                        <w:bottom w:val="none" w:sz="0" w:space="0" w:color="auto"/>
                        <w:right w:val="none" w:sz="0" w:space="0" w:color="auto"/>
                      </w:divBdr>
                      <w:divsChild>
                        <w:div w:id="1897430814">
                          <w:marLeft w:val="0"/>
                          <w:marRight w:val="0"/>
                          <w:marTop w:val="0"/>
                          <w:marBottom w:val="0"/>
                          <w:divBdr>
                            <w:top w:val="none" w:sz="0" w:space="0" w:color="auto"/>
                            <w:left w:val="none" w:sz="0" w:space="0" w:color="auto"/>
                            <w:bottom w:val="none" w:sz="0" w:space="0" w:color="auto"/>
                            <w:right w:val="none" w:sz="0" w:space="0" w:color="auto"/>
                          </w:divBdr>
                          <w:divsChild>
                            <w:div w:id="1062872266">
                              <w:marLeft w:val="0"/>
                              <w:marRight w:val="0"/>
                              <w:marTop w:val="0"/>
                              <w:marBottom w:val="0"/>
                              <w:divBdr>
                                <w:top w:val="none" w:sz="0" w:space="0" w:color="auto"/>
                                <w:left w:val="none" w:sz="0" w:space="0" w:color="auto"/>
                                <w:bottom w:val="none" w:sz="0" w:space="0" w:color="auto"/>
                                <w:right w:val="none" w:sz="0" w:space="0" w:color="auto"/>
                              </w:divBdr>
                              <w:divsChild>
                                <w:div w:id="1679042928">
                                  <w:marLeft w:val="0"/>
                                  <w:marRight w:val="0"/>
                                  <w:marTop w:val="0"/>
                                  <w:marBottom w:val="0"/>
                                  <w:divBdr>
                                    <w:top w:val="none" w:sz="0" w:space="0" w:color="auto"/>
                                    <w:left w:val="none" w:sz="0" w:space="0" w:color="auto"/>
                                    <w:bottom w:val="none" w:sz="0" w:space="0" w:color="auto"/>
                                    <w:right w:val="none" w:sz="0" w:space="0" w:color="auto"/>
                                  </w:divBdr>
                                  <w:divsChild>
                                    <w:div w:id="487020673">
                                      <w:marLeft w:val="0"/>
                                      <w:marRight w:val="0"/>
                                      <w:marTop w:val="0"/>
                                      <w:marBottom w:val="0"/>
                                      <w:divBdr>
                                        <w:top w:val="none" w:sz="0" w:space="0" w:color="auto"/>
                                        <w:left w:val="none" w:sz="0" w:space="0" w:color="auto"/>
                                        <w:bottom w:val="none" w:sz="0" w:space="0" w:color="auto"/>
                                        <w:right w:val="none" w:sz="0" w:space="0" w:color="auto"/>
                                      </w:divBdr>
                                      <w:divsChild>
                                        <w:div w:id="1737776632">
                                          <w:marLeft w:val="0"/>
                                          <w:marRight w:val="0"/>
                                          <w:marTop w:val="0"/>
                                          <w:marBottom w:val="0"/>
                                          <w:divBdr>
                                            <w:top w:val="none" w:sz="0" w:space="0" w:color="auto"/>
                                            <w:left w:val="none" w:sz="0" w:space="0" w:color="auto"/>
                                            <w:bottom w:val="none" w:sz="0" w:space="0" w:color="auto"/>
                                            <w:right w:val="none" w:sz="0" w:space="0" w:color="auto"/>
                                          </w:divBdr>
                                          <w:divsChild>
                                            <w:div w:id="113181776">
                                              <w:marLeft w:val="0"/>
                                              <w:marRight w:val="0"/>
                                              <w:marTop w:val="0"/>
                                              <w:marBottom w:val="0"/>
                                              <w:divBdr>
                                                <w:top w:val="none" w:sz="0" w:space="0" w:color="auto"/>
                                                <w:left w:val="none" w:sz="0" w:space="0" w:color="auto"/>
                                                <w:bottom w:val="none" w:sz="0" w:space="0" w:color="auto"/>
                                                <w:right w:val="none" w:sz="0" w:space="0" w:color="auto"/>
                                              </w:divBdr>
                                              <w:divsChild>
                                                <w:div w:id="370344076">
                                                  <w:marLeft w:val="0"/>
                                                  <w:marRight w:val="0"/>
                                                  <w:marTop w:val="0"/>
                                                  <w:marBottom w:val="0"/>
                                                  <w:divBdr>
                                                    <w:top w:val="none" w:sz="0" w:space="0" w:color="auto"/>
                                                    <w:left w:val="none" w:sz="0" w:space="0" w:color="auto"/>
                                                    <w:bottom w:val="none" w:sz="0" w:space="0" w:color="auto"/>
                                                    <w:right w:val="none" w:sz="0" w:space="0" w:color="auto"/>
                                                  </w:divBdr>
                                                  <w:divsChild>
                                                    <w:div w:id="643659461">
                                                      <w:marLeft w:val="0"/>
                                                      <w:marRight w:val="0"/>
                                                      <w:marTop w:val="0"/>
                                                      <w:marBottom w:val="0"/>
                                                      <w:divBdr>
                                                        <w:top w:val="none" w:sz="0" w:space="0" w:color="auto"/>
                                                        <w:left w:val="none" w:sz="0" w:space="0" w:color="auto"/>
                                                        <w:bottom w:val="none" w:sz="0" w:space="0" w:color="auto"/>
                                                        <w:right w:val="none" w:sz="0" w:space="0" w:color="auto"/>
                                                      </w:divBdr>
                                                      <w:divsChild>
                                                        <w:div w:id="901646741">
                                                          <w:marLeft w:val="0"/>
                                                          <w:marRight w:val="0"/>
                                                          <w:marTop w:val="0"/>
                                                          <w:marBottom w:val="0"/>
                                                          <w:divBdr>
                                                            <w:top w:val="none" w:sz="0" w:space="0" w:color="auto"/>
                                                            <w:left w:val="none" w:sz="0" w:space="0" w:color="auto"/>
                                                            <w:bottom w:val="none" w:sz="0" w:space="0" w:color="auto"/>
                                                            <w:right w:val="none" w:sz="0" w:space="0" w:color="auto"/>
                                                          </w:divBdr>
                                                          <w:divsChild>
                                                            <w:div w:id="609511142">
                                                              <w:marLeft w:val="0"/>
                                                              <w:marRight w:val="0"/>
                                                              <w:marTop w:val="0"/>
                                                              <w:marBottom w:val="0"/>
                                                              <w:divBdr>
                                                                <w:top w:val="none" w:sz="0" w:space="0" w:color="auto"/>
                                                                <w:left w:val="none" w:sz="0" w:space="0" w:color="auto"/>
                                                                <w:bottom w:val="none" w:sz="0" w:space="0" w:color="auto"/>
                                                                <w:right w:val="none" w:sz="0" w:space="0" w:color="auto"/>
                                                              </w:divBdr>
                                                              <w:divsChild>
                                                                <w:div w:id="244341537">
                                                                  <w:marLeft w:val="0"/>
                                                                  <w:marRight w:val="0"/>
                                                                  <w:marTop w:val="0"/>
                                                                  <w:marBottom w:val="0"/>
                                                                  <w:divBdr>
                                                                    <w:top w:val="none" w:sz="0" w:space="0" w:color="auto"/>
                                                                    <w:left w:val="none" w:sz="0" w:space="0" w:color="auto"/>
                                                                    <w:bottom w:val="none" w:sz="0" w:space="0" w:color="auto"/>
                                                                    <w:right w:val="none" w:sz="0" w:space="0" w:color="auto"/>
                                                                  </w:divBdr>
                                                                  <w:divsChild>
                                                                    <w:div w:id="1926185919">
                                                                      <w:marLeft w:val="0"/>
                                                                      <w:marRight w:val="0"/>
                                                                      <w:marTop w:val="0"/>
                                                                      <w:marBottom w:val="0"/>
                                                                      <w:divBdr>
                                                                        <w:top w:val="none" w:sz="0" w:space="0" w:color="auto"/>
                                                                        <w:left w:val="none" w:sz="0" w:space="0" w:color="auto"/>
                                                                        <w:bottom w:val="none" w:sz="0" w:space="0" w:color="auto"/>
                                                                        <w:right w:val="none" w:sz="0" w:space="0" w:color="auto"/>
                                                                      </w:divBdr>
                                                                      <w:divsChild>
                                                                        <w:div w:id="799031129">
                                                                          <w:marLeft w:val="0"/>
                                                                          <w:marRight w:val="120"/>
                                                                          <w:marTop w:val="0"/>
                                                                          <w:marBottom w:val="0"/>
                                                                          <w:divBdr>
                                                                            <w:top w:val="none" w:sz="0" w:space="0" w:color="auto"/>
                                                                            <w:left w:val="none" w:sz="0" w:space="0" w:color="auto"/>
                                                                            <w:bottom w:val="none" w:sz="0" w:space="0" w:color="auto"/>
                                                                            <w:right w:val="none" w:sz="0" w:space="0" w:color="auto"/>
                                                                          </w:divBdr>
                                                                          <w:divsChild>
                                                                            <w:div w:id="810244133">
                                                                              <w:marLeft w:val="0"/>
                                                                              <w:marRight w:val="0"/>
                                                                              <w:marTop w:val="0"/>
                                                                              <w:marBottom w:val="0"/>
                                                                              <w:divBdr>
                                                                                <w:top w:val="none" w:sz="0" w:space="0" w:color="auto"/>
                                                                                <w:left w:val="none" w:sz="0" w:space="0" w:color="auto"/>
                                                                                <w:bottom w:val="none" w:sz="0" w:space="0" w:color="auto"/>
                                                                                <w:right w:val="none" w:sz="0" w:space="0" w:color="auto"/>
                                                                              </w:divBdr>
                                                                              <w:divsChild>
                                                                                <w:div w:id="379674542">
                                                                                  <w:marLeft w:val="0"/>
                                                                                  <w:marRight w:val="0"/>
                                                                                  <w:marTop w:val="0"/>
                                                                                  <w:marBottom w:val="0"/>
                                                                                  <w:divBdr>
                                                                                    <w:top w:val="none" w:sz="0" w:space="0" w:color="auto"/>
                                                                                    <w:left w:val="none" w:sz="0" w:space="0" w:color="auto"/>
                                                                                    <w:bottom w:val="none" w:sz="0" w:space="0" w:color="auto"/>
                                                                                    <w:right w:val="none" w:sz="0" w:space="0" w:color="auto"/>
                                                                                  </w:divBdr>
                                                                                  <w:divsChild>
                                                                                    <w:div w:id="1693802530">
                                                                                      <w:marLeft w:val="0"/>
                                                                                      <w:marRight w:val="0"/>
                                                                                      <w:marTop w:val="0"/>
                                                                                      <w:marBottom w:val="0"/>
                                                                                      <w:divBdr>
                                                                                        <w:top w:val="none" w:sz="0" w:space="0" w:color="auto"/>
                                                                                        <w:left w:val="none" w:sz="0" w:space="0" w:color="auto"/>
                                                                                        <w:bottom w:val="none" w:sz="0" w:space="0" w:color="auto"/>
                                                                                        <w:right w:val="none" w:sz="0" w:space="0" w:color="auto"/>
                                                                                      </w:divBdr>
                                                                                      <w:divsChild>
                                                                                        <w:div w:id="1975986298">
                                                                                          <w:marLeft w:val="0"/>
                                                                                          <w:marRight w:val="0"/>
                                                                                          <w:marTop w:val="0"/>
                                                                                          <w:marBottom w:val="0"/>
                                                                                          <w:divBdr>
                                                                                            <w:top w:val="none" w:sz="0" w:space="0" w:color="auto"/>
                                                                                            <w:left w:val="none" w:sz="0" w:space="0" w:color="auto"/>
                                                                                            <w:bottom w:val="none" w:sz="0" w:space="0" w:color="auto"/>
                                                                                            <w:right w:val="none" w:sz="0" w:space="0" w:color="auto"/>
                                                                                          </w:divBdr>
                                                                                          <w:divsChild>
                                                                                            <w:div w:id="740906323">
                                                                                              <w:marLeft w:val="0"/>
                                                                                              <w:marRight w:val="0"/>
                                                                                              <w:marTop w:val="0"/>
                                                                                              <w:marBottom w:val="0"/>
                                                                                              <w:divBdr>
                                                                                                <w:top w:val="single" w:sz="2" w:space="0" w:color="EFEFEF"/>
                                                                                                <w:left w:val="none" w:sz="0" w:space="0" w:color="auto"/>
                                                                                                <w:bottom w:val="none" w:sz="0" w:space="0" w:color="auto"/>
                                                                                                <w:right w:val="none" w:sz="0" w:space="0" w:color="auto"/>
                                                                                              </w:divBdr>
                                                                                              <w:divsChild>
                                                                                                <w:div w:id="1998604851">
                                                                                                  <w:marLeft w:val="0"/>
                                                                                                  <w:marRight w:val="0"/>
                                                                                                  <w:marTop w:val="0"/>
                                                                                                  <w:marBottom w:val="0"/>
                                                                                                  <w:divBdr>
                                                                                                    <w:top w:val="single" w:sz="6" w:space="0" w:color="D8D8D8"/>
                                                                                                    <w:left w:val="none" w:sz="0" w:space="0" w:color="auto"/>
                                                                                                    <w:bottom w:val="none" w:sz="0" w:space="0" w:color="D8D8D8"/>
                                                                                                    <w:right w:val="none" w:sz="0" w:space="0" w:color="auto"/>
                                                                                                  </w:divBdr>
                                                                                                  <w:divsChild>
                                                                                                    <w:div w:id="973370082">
                                                                                                      <w:marLeft w:val="0"/>
                                                                                                      <w:marRight w:val="0"/>
                                                                                                      <w:marTop w:val="0"/>
                                                                                                      <w:marBottom w:val="0"/>
                                                                                                      <w:divBdr>
                                                                                                        <w:top w:val="none" w:sz="0" w:space="0" w:color="auto"/>
                                                                                                        <w:left w:val="none" w:sz="0" w:space="0" w:color="auto"/>
                                                                                                        <w:bottom w:val="none" w:sz="0" w:space="0" w:color="auto"/>
                                                                                                        <w:right w:val="none" w:sz="0" w:space="0" w:color="auto"/>
                                                                                                      </w:divBdr>
                                                                                                      <w:divsChild>
                                                                                                        <w:div w:id="594364432">
                                                                                                          <w:marLeft w:val="0"/>
                                                                                                          <w:marRight w:val="0"/>
                                                                                                          <w:marTop w:val="0"/>
                                                                                                          <w:marBottom w:val="0"/>
                                                                                                          <w:divBdr>
                                                                                                            <w:top w:val="none" w:sz="0" w:space="0" w:color="auto"/>
                                                                                                            <w:left w:val="none" w:sz="0" w:space="0" w:color="auto"/>
                                                                                                            <w:bottom w:val="none" w:sz="0" w:space="0" w:color="auto"/>
                                                                                                            <w:right w:val="none" w:sz="0" w:space="0" w:color="auto"/>
                                                                                                          </w:divBdr>
                                                                                                          <w:divsChild>
                                                                                                            <w:div w:id="1029528456">
                                                                                                              <w:marLeft w:val="0"/>
                                                                                                              <w:marRight w:val="0"/>
                                                                                                              <w:marTop w:val="0"/>
                                                                                                              <w:marBottom w:val="0"/>
                                                                                                              <w:divBdr>
                                                                                                                <w:top w:val="none" w:sz="0" w:space="0" w:color="auto"/>
                                                                                                                <w:left w:val="none" w:sz="0" w:space="0" w:color="auto"/>
                                                                                                                <w:bottom w:val="none" w:sz="0" w:space="0" w:color="auto"/>
                                                                                                                <w:right w:val="none" w:sz="0" w:space="0" w:color="auto"/>
                                                                                                              </w:divBdr>
                                                                                                              <w:divsChild>
                                                                                                                <w:div w:id="563292838">
                                                                                                                  <w:marLeft w:val="660"/>
                                                                                                                  <w:marRight w:val="0"/>
                                                                                                                  <w:marTop w:val="0"/>
                                                                                                                  <w:marBottom w:val="0"/>
                                                                                                                  <w:divBdr>
                                                                                                                    <w:top w:val="none" w:sz="0" w:space="0" w:color="auto"/>
                                                                                                                    <w:left w:val="none" w:sz="0" w:space="0" w:color="auto"/>
                                                                                                                    <w:bottom w:val="none" w:sz="0" w:space="0" w:color="auto"/>
                                                                                                                    <w:right w:val="none" w:sz="0" w:space="0" w:color="auto"/>
                                                                                                                  </w:divBdr>
                                                                                                                  <w:divsChild>
                                                                                                                    <w:div w:id="678582492">
                                                                                                                      <w:marLeft w:val="0"/>
                                                                                                                      <w:marRight w:val="225"/>
                                                                                                                      <w:marTop w:val="75"/>
                                                                                                                      <w:marBottom w:val="0"/>
                                                                                                                      <w:divBdr>
                                                                                                                        <w:top w:val="none" w:sz="0" w:space="0" w:color="auto"/>
                                                                                                                        <w:left w:val="none" w:sz="0" w:space="0" w:color="auto"/>
                                                                                                                        <w:bottom w:val="none" w:sz="0" w:space="0" w:color="auto"/>
                                                                                                                        <w:right w:val="none" w:sz="0" w:space="0" w:color="auto"/>
                                                                                                                      </w:divBdr>
                                                                                                                      <w:divsChild>
                                                                                                                        <w:div w:id="1914968327">
                                                                                                                          <w:marLeft w:val="0"/>
                                                                                                                          <w:marRight w:val="0"/>
                                                                                                                          <w:marTop w:val="0"/>
                                                                                                                          <w:marBottom w:val="0"/>
                                                                                                                          <w:divBdr>
                                                                                                                            <w:top w:val="none" w:sz="0" w:space="0" w:color="auto"/>
                                                                                                                            <w:left w:val="none" w:sz="0" w:space="0" w:color="auto"/>
                                                                                                                            <w:bottom w:val="none" w:sz="0" w:space="0" w:color="auto"/>
                                                                                                                            <w:right w:val="none" w:sz="0" w:space="0" w:color="auto"/>
                                                                                                                          </w:divBdr>
                                                                                                                          <w:divsChild>
                                                                                                                            <w:div w:id="1488008799">
                                                                                                                              <w:marLeft w:val="0"/>
                                                                                                                              <w:marRight w:val="0"/>
                                                                                                                              <w:marTop w:val="0"/>
                                                                                                                              <w:marBottom w:val="0"/>
                                                                                                                              <w:divBdr>
                                                                                                                                <w:top w:val="none" w:sz="0" w:space="0" w:color="auto"/>
                                                                                                                                <w:left w:val="none" w:sz="0" w:space="0" w:color="auto"/>
                                                                                                                                <w:bottom w:val="none" w:sz="0" w:space="0" w:color="auto"/>
                                                                                                                                <w:right w:val="none" w:sz="0" w:space="0" w:color="auto"/>
                                                                                                                              </w:divBdr>
                                                                                                                              <w:divsChild>
                                                                                                                                <w:div w:id="1196312630">
                                                                                                                                  <w:marLeft w:val="0"/>
                                                                                                                                  <w:marRight w:val="0"/>
                                                                                                                                  <w:marTop w:val="0"/>
                                                                                                                                  <w:marBottom w:val="0"/>
                                                                                                                                  <w:divBdr>
                                                                                                                                    <w:top w:val="none" w:sz="0" w:space="0" w:color="auto"/>
                                                                                                                                    <w:left w:val="none" w:sz="0" w:space="0" w:color="auto"/>
                                                                                                                                    <w:bottom w:val="none" w:sz="0" w:space="0" w:color="auto"/>
                                                                                                                                    <w:right w:val="none" w:sz="0" w:space="0" w:color="auto"/>
                                                                                                                                  </w:divBdr>
                                                                                                                                  <w:divsChild>
                                                                                                                                    <w:div w:id="6208463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7257271">
                                                                                                                                          <w:marLeft w:val="0"/>
                                                                                                                                          <w:marRight w:val="0"/>
                                                                                                                                          <w:marTop w:val="0"/>
                                                                                                                                          <w:marBottom w:val="0"/>
                                                                                                                                          <w:divBdr>
                                                                                                                                            <w:top w:val="none" w:sz="0" w:space="0" w:color="auto"/>
                                                                                                                                            <w:left w:val="none" w:sz="0" w:space="0" w:color="auto"/>
                                                                                                                                            <w:bottom w:val="none" w:sz="0" w:space="0" w:color="auto"/>
                                                                                                                                            <w:right w:val="none" w:sz="0" w:space="0" w:color="auto"/>
                                                                                                                                          </w:divBdr>
                                                                                                                                          <w:divsChild>
                                                                                                                                            <w:div w:id="673999851">
                                                                                                                                              <w:marLeft w:val="0"/>
                                                                                                                                              <w:marRight w:val="0"/>
                                                                                                                                              <w:marTop w:val="0"/>
                                                                                                                                              <w:marBottom w:val="0"/>
                                                                                                                                              <w:divBdr>
                                                                                                                                                <w:top w:val="none" w:sz="0" w:space="0" w:color="auto"/>
                                                                                                                                                <w:left w:val="none" w:sz="0" w:space="0" w:color="auto"/>
                                                                                                                                                <w:bottom w:val="none" w:sz="0" w:space="0" w:color="auto"/>
                                                                                                                                                <w:right w:val="none" w:sz="0" w:space="0" w:color="auto"/>
                                                                                                                                              </w:divBdr>
                                                                                                                                            </w:div>
                                                                                                                                            <w:div w:id="116628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2984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1023967">
                                                                                                                                          <w:marLeft w:val="0"/>
                                                                                                                                          <w:marRight w:val="0"/>
                                                                                                                                          <w:marTop w:val="0"/>
                                                                                                                                          <w:marBottom w:val="0"/>
                                                                                                                                          <w:divBdr>
                                                                                                                                            <w:top w:val="none" w:sz="0" w:space="0" w:color="auto"/>
                                                                                                                                            <w:left w:val="none" w:sz="0" w:space="0" w:color="auto"/>
                                                                                                                                            <w:bottom w:val="none" w:sz="0" w:space="0" w:color="auto"/>
                                                                                                                                            <w:right w:val="none" w:sz="0" w:space="0" w:color="auto"/>
                                                                                                                                          </w:divBdr>
                                                                                                                                          <w:divsChild>
                                                                                                                                            <w:div w:id="110133203">
                                                                                                                                              <w:marLeft w:val="0"/>
                                                                                                                                              <w:marRight w:val="0"/>
                                                                                                                                              <w:marTop w:val="0"/>
                                                                                                                                              <w:marBottom w:val="0"/>
                                                                                                                                              <w:divBdr>
                                                                                                                                                <w:top w:val="none" w:sz="0" w:space="0" w:color="auto"/>
                                                                                                                                                <w:left w:val="none" w:sz="0" w:space="0" w:color="auto"/>
                                                                                                                                                <w:bottom w:val="none" w:sz="0" w:space="0" w:color="auto"/>
                                                                                                                                                <w:right w:val="none" w:sz="0" w:space="0" w:color="auto"/>
                                                                                                                                              </w:divBdr>
                                                                                                                                            </w:div>
                                                                                                                                            <w:div w:id="432823176">
                                                                                                                                              <w:marLeft w:val="0"/>
                                                                                                                                              <w:marRight w:val="0"/>
                                                                                                                                              <w:marTop w:val="0"/>
                                                                                                                                              <w:marBottom w:val="0"/>
                                                                                                                                              <w:divBdr>
                                                                                                                                                <w:top w:val="none" w:sz="0" w:space="0" w:color="auto"/>
                                                                                                                                                <w:left w:val="none" w:sz="0" w:space="0" w:color="auto"/>
                                                                                                                                                <w:bottom w:val="none" w:sz="0" w:space="0" w:color="auto"/>
                                                                                                                                                <w:right w:val="none" w:sz="0" w:space="0" w:color="auto"/>
                                                                                                                                              </w:divBdr>
                                                                                                                                            </w:div>
                                                                                                                                            <w:div w:id="646471617">
                                                                                                                                              <w:marLeft w:val="0"/>
                                                                                                                                              <w:marRight w:val="0"/>
                                                                                                                                              <w:marTop w:val="0"/>
                                                                                                                                              <w:marBottom w:val="0"/>
                                                                                                                                              <w:divBdr>
                                                                                                                                                <w:top w:val="none" w:sz="0" w:space="0" w:color="auto"/>
                                                                                                                                                <w:left w:val="none" w:sz="0" w:space="0" w:color="auto"/>
                                                                                                                                                <w:bottom w:val="none" w:sz="0" w:space="0" w:color="auto"/>
                                                                                                                                                <w:right w:val="none" w:sz="0" w:space="0" w:color="auto"/>
                                                                                                                                              </w:divBdr>
                                                                                                                                            </w:div>
                                                                                                                                            <w:div w:id="1751582330">
                                                                                                                                              <w:marLeft w:val="0"/>
                                                                                                                                              <w:marRight w:val="0"/>
                                                                                                                                              <w:marTop w:val="0"/>
                                                                                                                                              <w:marBottom w:val="0"/>
                                                                                                                                              <w:divBdr>
                                                                                                                                                <w:top w:val="none" w:sz="0" w:space="0" w:color="auto"/>
                                                                                                                                                <w:left w:val="none" w:sz="0" w:space="0" w:color="auto"/>
                                                                                                                                                <w:bottom w:val="none" w:sz="0" w:space="0" w:color="auto"/>
                                                                                                                                                <w:right w:val="none" w:sz="0" w:space="0" w:color="auto"/>
                                                                                                                                              </w:divBdr>
                                                                                                                                            </w:div>
                                                                                                                                            <w:div w:id="21441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17069205">
      <w:bodyDiv w:val="1"/>
      <w:marLeft w:val="0"/>
      <w:marRight w:val="0"/>
      <w:marTop w:val="0"/>
      <w:marBottom w:val="0"/>
      <w:divBdr>
        <w:top w:val="none" w:sz="0" w:space="0" w:color="auto"/>
        <w:left w:val="none" w:sz="0" w:space="0" w:color="auto"/>
        <w:bottom w:val="none" w:sz="0" w:space="0" w:color="auto"/>
        <w:right w:val="none" w:sz="0" w:space="0" w:color="auto"/>
      </w:divBdr>
    </w:div>
    <w:div w:id="1117289692">
      <w:bodyDiv w:val="1"/>
      <w:marLeft w:val="0"/>
      <w:marRight w:val="0"/>
      <w:marTop w:val="0"/>
      <w:marBottom w:val="0"/>
      <w:divBdr>
        <w:top w:val="none" w:sz="0" w:space="0" w:color="auto"/>
        <w:left w:val="none" w:sz="0" w:space="0" w:color="auto"/>
        <w:bottom w:val="none" w:sz="0" w:space="0" w:color="auto"/>
        <w:right w:val="none" w:sz="0" w:space="0" w:color="auto"/>
      </w:divBdr>
    </w:div>
    <w:div w:id="1256551695">
      <w:bodyDiv w:val="1"/>
      <w:marLeft w:val="0"/>
      <w:marRight w:val="0"/>
      <w:marTop w:val="0"/>
      <w:marBottom w:val="0"/>
      <w:divBdr>
        <w:top w:val="none" w:sz="0" w:space="0" w:color="auto"/>
        <w:left w:val="none" w:sz="0" w:space="0" w:color="auto"/>
        <w:bottom w:val="none" w:sz="0" w:space="0" w:color="auto"/>
        <w:right w:val="none" w:sz="0" w:space="0" w:color="auto"/>
      </w:divBdr>
    </w:div>
    <w:div w:id="1268543183">
      <w:bodyDiv w:val="1"/>
      <w:marLeft w:val="0"/>
      <w:marRight w:val="0"/>
      <w:marTop w:val="0"/>
      <w:marBottom w:val="0"/>
      <w:divBdr>
        <w:top w:val="none" w:sz="0" w:space="0" w:color="auto"/>
        <w:left w:val="none" w:sz="0" w:space="0" w:color="auto"/>
        <w:bottom w:val="none" w:sz="0" w:space="0" w:color="auto"/>
        <w:right w:val="none" w:sz="0" w:space="0" w:color="auto"/>
      </w:divBdr>
    </w:div>
    <w:div w:id="1311135708">
      <w:bodyDiv w:val="1"/>
      <w:marLeft w:val="0"/>
      <w:marRight w:val="0"/>
      <w:marTop w:val="0"/>
      <w:marBottom w:val="0"/>
      <w:divBdr>
        <w:top w:val="none" w:sz="0" w:space="0" w:color="auto"/>
        <w:left w:val="none" w:sz="0" w:space="0" w:color="auto"/>
        <w:bottom w:val="none" w:sz="0" w:space="0" w:color="auto"/>
        <w:right w:val="none" w:sz="0" w:space="0" w:color="auto"/>
      </w:divBdr>
    </w:div>
    <w:div w:id="1367950541">
      <w:bodyDiv w:val="1"/>
      <w:marLeft w:val="0"/>
      <w:marRight w:val="0"/>
      <w:marTop w:val="0"/>
      <w:marBottom w:val="0"/>
      <w:divBdr>
        <w:top w:val="none" w:sz="0" w:space="0" w:color="auto"/>
        <w:left w:val="none" w:sz="0" w:space="0" w:color="auto"/>
        <w:bottom w:val="none" w:sz="0" w:space="0" w:color="auto"/>
        <w:right w:val="none" w:sz="0" w:space="0" w:color="auto"/>
      </w:divBdr>
    </w:div>
    <w:div w:id="1373192508">
      <w:bodyDiv w:val="1"/>
      <w:marLeft w:val="0"/>
      <w:marRight w:val="0"/>
      <w:marTop w:val="0"/>
      <w:marBottom w:val="0"/>
      <w:divBdr>
        <w:top w:val="none" w:sz="0" w:space="0" w:color="auto"/>
        <w:left w:val="none" w:sz="0" w:space="0" w:color="auto"/>
        <w:bottom w:val="none" w:sz="0" w:space="0" w:color="auto"/>
        <w:right w:val="none" w:sz="0" w:space="0" w:color="auto"/>
      </w:divBdr>
    </w:div>
    <w:div w:id="1583564519">
      <w:bodyDiv w:val="1"/>
      <w:marLeft w:val="0"/>
      <w:marRight w:val="0"/>
      <w:marTop w:val="0"/>
      <w:marBottom w:val="0"/>
      <w:divBdr>
        <w:top w:val="none" w:sz="0" w:space="0" w:color="auto"/>
        <w:left w:val="none" w:sz="0" w:space="0" w:color="auto"/>
        <w:bottom w:val="none" w:sz="0" w:space="0" w:color="auto"/>
        <w:right w:val="none" w:sz="0" w:space="0" w:color="auto"/>
      </w:divBdr>
    </w:div>
    <w:div w:id="1626739055">
      <w:bodyDiv w:val="1"/>
      <w:marLeft w:val="0"/>
      <w:marRight w:val="0"/>
      <w:marTop w:val="0"/>
      <w:marBottom w:val="0"/>
      <w:divBdr>
        <w:top w:val="none" w:sz="0" w:space="0" w:color="auto"/>
        <w:left w:val="none" w:sz="0" w:space="0" w:color="auto"/>
        <w:bottom w:val="none" w:sz="0" w:space="0" w:color="auto"/>
        <w:right w:val="none" w:sz="0" w:space="0" w:color="auto"/>
      </w:divBdr>
    </w:div>
    <w:div w:id="1679622792">
      <w:bodyDiv w:val="1"/>
      <w:marLeft w:val="0"/>
      <w:marRight w:val="0"/>
      <w:marTop w:val="0"/>
      <w:marBottom w:val="0"/>
      <w:divBdr>
        <w:top w:val="none" w:sz="0" w:space="0" w:color="auto"/>
        <w:left w:val="none" w:sz="0" w:space="0" w:color="auto"/>
        <w:bottom w:val="none" w:sz="0" w:space="0" w:color="auto"/>
        <w:right w:val="none" w:sz="0" w:space="0" w:color="auto"/>
      </w:divBdr>
    </w:div>
    <w:div w:id="1692608869">
      <w:bodyDiv w:val="1"/>
      <w:marLeft w:val="0"/>
      <w:marRight w:val="0"/>
      <w:marTop w:val="0"/>
      <w:marBottom w:val="0"/>
      <w:divBdr>
        <w:top w:val="none" w:sz="0" w:space="0" w:color="auto"/>
        <w:left w:val="none" w:sz="0" w:space="0" w:color="auto"/>
        <w:bottom w:val="none" w:sz="0" w:space="0" w:color="auto"/>
        <w:right w:val="none" w:sz="0" w:space="0" w:color="auto"/>
      </w:divBdr>
    </w:div>
    <w:div w:id="1693534708">
      <w:bodyDiv w:val="1"/>
      <w:marLeft w:val="0"/>
      <w:marRight w:val="0"/>
      <w:marTop w:val="0"/>
      <w:marBottom w:val="0"/>
      <w:divBdr>
        <w:top w:val="none" w:sz="0" w:space="0" w:color="auto"/>
        <w:left w:val="none" w:sz="0" w:space="0" w:color="auto"/>
        <w:bottom w:val="none" w:sz="0" w:space="0" w:color="auto"/>
        <w:right w:val="none" w:sz="0" w:space="0" w:color="auto"/>
      </w:divBdr>
    </w:div>
    <w:div w:id="1732775143">
      <w:bodyDiv w:val="1"/>
      <w:marLeft w:val="0"/>
      <w:marRight w:val="0"/>
      <w:marTop w:val="0"/>
      <w:marBottom w:val="0"/>
      <w:divBdr>
        <w:top w:val="none" w:sz="0" w:space="0" w:color="auto"/>
        <w:left w:val="none" w:sz="0" w:space="0" w:color="auto"/>
        <w:bottom w:val="none" w:sz="0" w:space="0" w:color="auto"/>
        <w:right w:val="none" w:sz="0" w:space="0" w:color="auto"/>
      </w:divBdr>
    </w:div>
    <w:div w:id="1736926486">
      <w:bodyDiv w:val="1"/>
      <w:marLeft w:val="0"/>
      <w:marRight w:val="0"/>
      <w:marTop w:val="0"/>
      <w:marBottom w:val="0"/>
      <w:divBdr>
        <w:top w:val="none" w:sz="0" w:space="0" w:color="auto"/>
        <w:left w:val="none" w:sz="0" w:space="0" w:color="auto"/>
        <w:bottom w:val="none" w:sz="0" w:space="0" w:color="auto"/>
        <w:right w:val="none" w:sz="0" w:space="0" w:color="auto"/>
      </w:divBdr>
    </w:div>
    <w:div w:id="1785270931">
      <w:bodyDiv w:val="1"/>
      <w:marLeft w:val="0"/>
      <w:marRight w:val="0"/>
      <w:marTop w:val="0"/>
      <w:marBottom w:val="0"/>
      <w:divBdr>
        <w:top w:val="none" w:sz="0" w:space="0" w:color="auto"/>
        <w:left w:val="none" w:sz="0" w:space="0" w:color="auto"/>
        <w:bottom w:val="none" w:sz="0" w:space="0" w:color="auto"/>
        <w:right w:val="none" w:sz="0" w:space="0" w:color="auto"/>
      </w:divBdr>
    </w:div>
    <w:div w:id="1870948527">
      <w:bodyDiv w:val="1"/>
      <w:marLeft w:val="0"/>
      <w:marRight w:val="0"/>
      <w:marTop w:val="0"/>
      <w:marBottom w:val="0"/>
      <w:divBdr>
        <w:top w:val="none" w:sz="0" w:space="0" w:color="auto"/>
        <w:left w:val="none" w:sz="0" w:space="0" w:color="auto"/>
        <w:bottom w:val="none" w:sz="0" w:space="0" w:color="auto"/>
        <w:right w:val="none" w:sz="0" w:space="0" w:color="auto"/>
      </w:divBdr>
    </w:div>
    <w:div w:id="1880241980">
      <w:bodyDiv w:val="1"/>
      <w:marLeft w:val="0"/>
      <w:marRight w:val="0"/>
      <w:marTop w:val="0"/>
      <w:marBottom w:val="0"/>
      <w:divBdr>
        <w:top w:val="none" w:sz="0" w:space="0" w:color="auto"/>
        <w:left w:val="none" w:sz="0" w:space="0" w:color="auto"/>
        <w:bottom w:val="none" w:sz="0" w:space="0" w:color="auto"/>
        <w:right w:val="none" w:sz="0" w:space="0" w:color="auto"/>
      </w:divBdr>
    </w:div>
    <w:div w:id="1884294156">
      <w:bodyDiv w:val="1"/>
      <w:marLeft w:val="0"/>
      <w:marRight w:val="0"/>
      <w:marTop w:val="0"/>
      <w:marBottom w:val="0"/>
      <w:divBdr>
        <w:top w:val="none" w:sz="0" w:space="0" w:color="auto"/>
        <w:left w:val="none" w:sz="0" w:space="0" w:color="auto"/>
        <w:bottom w:val="none" w:sz="0" w:space="0" w:color="auto"/>
        <w:right w:val="none" w:sz="0" w:space="0" w:color="auto"/>
      </w:divBdr>
    </w:div>
    <w:div w:id="1901864872">
      <w:bodyDiv w:val="1"/>
      <w:marLeft w:val="0"/>
      <w:marRight w:val="0"/>
      <w:marTop w:val="0"/>
      <w:marBottom w:val="0"/>
      <w:divBdr>
        <w:top w:val="none" w:sz="0" w:space="0" w:color="auto"/>
        <w:left w:val="none" w:sz="0" w:space="0" w:color="auto"/>
        <w:bottom w:val="none" w:sz="0" w:space="0" w:color="auto"/>
        <w:right w:val="none" w:sz="0" w:space="0" w:color="auto"/>
      </w:divBdr>
    </w:div>
    <w:div w:id="1943026931">
      <w:bodyDiv w:val="1"/>
      <w:marLeft w:val="0"/>
      <w:marRight w:val="0"/>
      <w:marTop w:val="0"/>
      <w:marBottom w:val="0"/>
      <w:divBdr>
        <w:top w:val="none" w:sz="0" w:space="0" w:color="auto"/>
        <w:left w:val="none" w:sz="0" w:space="0" w:color="auto"/>
        <w:bottom w:val="none" w:sz="0" w:space="0" w:color="auto"/>
        <w:right w:val="none" w:sz="0" w:space="0" w:color="auto"/>
      </w:divBdr>
    </w:div>
    <w:div w:id="21314363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mp"/><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24" Type="http://schemas.openxmlformats.org/officeDocument/2006/relationships/image" Target="media/image17.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tmp"/><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glossaryDocument" Target="glossary/document.xml"/><Relationship Id="rId10" Type="http://schemas.openxmlformats.org/officeDocument/2006/relationships/image" Target="media/image3.tmp"/><Relationship Id="rId19" Type="http://schemas.openxmlformats.org/officeDocument/2006/relationships/image" Target="media/image12.jpeg"/><Relationship Id="rId31" Type="http://schemas.openxmlformats.org/officeDocument/2006/relationships/hyperlink" Target="mailto:valuers@rkassociates.or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mailto:ers@rkassociates.org" TargetMode="External"/><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4.jpeg"/><Relationship Id="rId1" Type="http://schemas.openxmlformats.org/officeDocument/2006/relationships/image" Target="media/image2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7FD3DE433474A75A28695CC41D99C43"/>
        <w:category>
          <w:name w:val="General"/>
          <w:gallery w:val="placeholder"/>
        </w:category>
        <w:types>
          <w:type w:val="bbPlcHdr"/>
        </w:types>
        <w:behaviors>
          <w:behavior w:val="content"/>
        </w:behaviors>
        <w:guid w:val="{ADC219DA-9DB9-4049-B674-25C84125E2AC}"/>
      </w:docPartPr>
      <w:docPartBody>
        <w:p w:rsidR="00846921" w:rsidRDefault="00974BA0" w:rsidP="00974BA0">
          <w:pPr>
            <w:pStyle w:val="67FD3DE433474A75A28695CC41D99C43"/>
          </w:pPr>
          <w:r w:rsidRPr="0067765D">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4BA0"/>
    <w:rsid w:val="000015B8"/>
    <w:rsid w:val="00023D24"/>
    <w:rsid w:val="000C2FA4"/>
    <w:rsid w:val="00145D66"/>
    <w:rsid w:val="001E5A58"/>
    <w:rsid w:val="00256C84"/>
    <w:rsid w:val="002D3034"/>
    <w:rsid w:val="003752A6"/>
    <w:rsid w:val="00395871"/>
    <w:rsid w:val="00407706"/>
    <w:rsid w:val="00470C8B"/>
    <w:rsid w:val="004802EF"/>
    <w:rsid w:val="004E3CCB"/>
    <w:rsid w:val="004F5378"/>
    <w:rsid w:val="004F6E07"/>
    <w:rsid w:val="00741106"/>
    <w:rsid w:val="007621F1"/>
    <w:rsid w:val="00846921"/>
    <w:rsid w:val="008812F7"/>
    <w:rsid w:val="00920A00"/>
    <w:rsid w:val="00925408"/>
    <w:rsid w:val="00974BA0"/>
    <w:rsid w:val="00AA76D8"/>
    <w:rsid w:val="00B101D2"/>
    <w:rsid w:val="00BA7469"/>
    <w:rsid w:val="00C264FC"/>
    <w:rsid w:val="00C34ED8"/>
    <w:rsid w:val="00D06FE9"/>
    <w:rsid w:val="00D123A4"/>
    <w:rsid w:val="00F36AD3"/>
    <w:rsid w:val="00F831B7"/>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74BA0"/>
    <w:rPr>
      <w:color w:val="808080"/>
    </w:rPr>
  </w:style>
  <w:style w:type="paragraph" w:customStyle="1" w:styleId="67FD3DE433474A75A28695CC41D99C43">
    <w:name w:val="67FD3DE433474A75A28695CC41D99C43"/>
    <w:rsid w:val="00974BA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1BCFA9-259A-4414-B5A2-6B8CF89360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1268</TotalTime>
  <Pages>1</Pages>
  <Words>4254</Words>
  <Characters>24252</Characters>
  <Application>Microsoft Office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LIE REPORT</vt:lpstr>
    </vt:vector>
  </TitlesOfParts>
  <Company/>
  <LinksUpToDate>false</LinksUpToDate>
  <CharactersWithSpaces>28450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LIE REPORT</dc:title>
  <dc:subject/>
  <dc:creator>RKA-DNCR-03</dc:creator>
  <cp:keywords/>
  <dc:description/>
  <cp:lastModifiedBy>Manas Upmanyu</cp:lastModifiedBy>
  <cp:revision>66</cp:revision>
  <cp:lastPrinted>2022-08-30T10:25:00Z</cp:lastPrinted>
  <dcterms:created xsi:type="dcterms:W3CDTF">2022-11-25T07:55:00Z</dcterms:created>
  <dcterms:modified xsi:type="dcterms:W3CDTF">2022-12-19T06:25:00Z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76bce7e7cd30652c54adf498fdee154c989044f7bf7d3683a817fd4217fa035a</vt:lpwstr>
  </property>
</Properties>
</file>